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AB5" w:rsidRPr="007A528E" w:rsidRDefault="00FE6AB5" w:rsidP="00FE6AB5">
      <w:pPr>
        <w:spacing w:before="95"/>
        <w:ind w:right="-221"/>
        <w:jc w:val="right"/>
        <w:rPr>
          <w:sz w:val="24"/>
          <w:szCs w:val="24"/>
        </w:rPr>
      </w:pPr>
      <w:r w:rsidRPr="007A528E">
        <w:rPr>
          <w:sz w:val="24"/>
          <w:szCs w:val="24"/>
        </w:rPr>
        <w:t xml:space="preserve">Приложение  </w:t>
      </w:r>
      <w:r w:rsidRPr="007A528E">
        <w:rPr>
          <w:color w:val="0C0C0C"/>
          <w:sz w:val="24"/>
          <w:szCs w:val="24"/>
        </w:rPr>
        <w:t>I</w:t>
      </w:r>
    </w:p>
    <w:p w:rsidR="00FE6AB5" w:rsidRPr="007A528E" w:rsidRDefault="00FE6AB5" w:rsidP="00FE6AB5">
      <w:pPr>
        <w:pStyle w:val="a3"/>
        <w:spacing w:before="2"/>
        <w:ind w:right="-221"/>
      </w:pPr>
    </w:p>
    <w:p w:rsidR="00FE6AB5" w:rsidRPr="007A528E" w:rsidRDefault="00FE6AB5" w:rsidP="00FE6AB5">
      <w:pPr>
        <w:tabs>
          <w:tab w:val="left" w:pos="3455"/>
        </w:tabs>
        <w:spacing w:before="97"/>
        <w:ind w:right="-221"/>
        <w:rPr>
          <w:sz w:val="24"/>
          <w:szCs w:val="24"/>
        </w:rPr>
      </w:pPr>
      <w:r w:rsidRPr="007A528E">
        <w:rPr>
          <w:sz w:val="24"/>
          <w:szCs w:val="24"/>
        </w:rPr>
        <w:t>Дата</w:t>
      </w:r>
      <w:r w:rsidRPr="007A528E">
        <w:rPr>
          <w:sz w:val="24"/>
          <w:szCs w:val="24"/>
          <w:u w:val="thick" w:color="4F544B"/>
        </w:rPr>
        <w:tab/>
      </w:r>
    </w:p>
    <w:p w:rsidR="00FE6AB5" w:rsidRPr="007A528E" w:rsidRDefault="00FE6AB5" w:rsidP="00FE6AB5">
      <w:pPr>
        <w:pStyle w:val="a3"/>
        <w:ind w:right="-221"/>
      </w:pPr>
    </w:p>
    <w:p w:rsidR="00FE6AB5" w:rsidRPr="007A528E" w:rsidRDefault="00FE6AB5" w:rsidP="00FE6AB5">
      <w:pPr>
        <w:tabs>
          <w:tab w:val="left" w:pos="9433"/>
        </w:tabs>
        <w:ind w:right="-221"/>
        <w:rPr>
          <w:sz w:val="24"/>
          <w:szCs w:val="24"/>
        </w:rPr>
      </w:pPr>
      <w:r w:rsidRPr="007A528E">
        <w:rPr>
          <w:sz w:val="24"/>
          <w:szCs w:val="24"/>
        </w:rPr>
        <w:t>ФИО родителя (ей), проводивших контроль</w:t>
      </w:r>
      <w:r w:rsidRPr="007A528E">
        <w:rPr>
          <w:noProof/>
          <w:sz w:val="24"/>
          <w:szCs w:val="24"/>
          <w:lang w:eastAsia="ru-RU"/>
        </w:rPr>
        <w:t>______________________________</w:t>
      </w:r>
    </w:p>
    <w:p w:rsidR="00FE6AB5" w:rsidRPr="007A528E" w:rsidRDefault="00FE6AB5" w:rsidP="00FE6AB5">
      <w:pPr>
        <w:pStyle w:val="a3"/>
        <w:spacing w:before="10"/>
        <w:ind w:right="-221"/>
      </w:pPr>
    </w:p>
    <w:p w:rsidR="00FE6AB5" w:rsidRPr="007A528E" w:rsidRDefault="00FE6AB5" w:rsidP="00FE6AB5">
      <w:pPr>
        <w:tabs>
          <w:tab w:val="left" w:pos="9414"/>
        </w:tabs>
        <w:ind w:right="-221"/>
        <w:rPr>
          <w:sz w:val="24"/>
          <w:szCs w:val="24"/>
        </w:rPr>
      </w:pPr>
      <w:r w:rsidRPr="007A528E">
        <w:rPr>
          <w:sz w:val="24"/>
          <w:szCs w:val="24"/>
        </w:rPr>
        <w:t>Класс, в котором обучается ребёнок</w:t>
      </w:r>
      <w:r w:rsidRPr="007A528E">
        <w:rPr>
          <w:noProof/>
          <w:sz w:val="24"/>
          <w:szCs w:val="24"/>
          <w:lang w:eastAsia="ru-RU"/>
        </w:rPr>
        <w:t>______________________________________</w:t>
      </w:r>
    </w:p>
    <w:p w:rsidR="00FE6AB5" w:rsidRPr="007A528E" w:rsidRDefault="00FE6AB5" w:rsidP="00FE6AB5">
      <w:pPr>
        <w:tabs>
          <w:tab w:val="left" w:pos="9414"/>
        </w:tabs>
        <w:ind w:right="-221"/>
        <w:rPr>
          <w:sz w:val="24"/>
          <w:szCs w:val="24"/>
        </w:rPr>
      </w:pPr>
    </w:p>
    <w:p w:rsidR="00FE6AB5" w:rsidRPr="007A528E" w:rsidRDefault="00FE6AB5" w:rsidP="00FE6AB5">
      <w:pPr>
        <w:pStyle w:val="a3"/>
        <w:spacing w:before="5"/>
        <w:ind w:right="-221"/>
      </w:pPr>
    </w:p>
    <w:p w:rsidR="00FE6AB5" w:rsidRPr="007A528E" w:rsidRDefault="00FE6AB5" w:rsidP="00FE6AB5">
      <w:pPr>
        <w:pStyle w:val="a5"/>
        <w:numPr>
          <w:ilvl w:val="0"/>
          <w:numId w:val="2"/>
        </w:numPr>
        <w:tabs>
          <w:tab w:val="left" w:pos="426"/>
        </w:tabs>
        <w:ind w:left="0" w:right="-221" w:firstLine="0"/>
        <w:rPr>
          <w:sz w:val="24"/>
          <w:szCs w:val="24"/>
        </w:rPr>
      </w:pPr>
      <w:r w:rsidRPr="007A528E">
        <w:rPr>
          <w:sz w:val="24"/>
          <w:szCs w:val="24"/>
        </w:rPr>
        <w:t xml:space="preserve">Имеется </w:t>
      </w:r>
      <w:r w:rsidRPr="007A528E">
        <w:rPr>
          <w:color w:val="0A0A0A"/>
          <w:sz w:val="24"/>
          <w:szCs w:val="24"/>
        </w:rPr>
        <w:t xml:space="preserve">ли </w:t>
      </w:r>
      <w:r w:rsidRPr="007A528E">
        <w:rPr>
          <w:color w:val="0E0E0E"/>
          <w:sz w:val="24"/>
          <w:szCs w:val="24"/>
        </w:rPr>
        <w:t xml:space="preserve">в </w:t>
      </w:r>
      <w:r w:rsidRPr="007A528E">
        <w:rPr>
          <w:sz w:val="24"/>
          <w:szCs w:val="24"/>
        </w:rPr>
        <w:t>организации меню?</w:t>
      </w:r>
    </w:p>
    <w:p w:rsidR="00FE6AB5" w:rsidRPr="007A528E" w:rsidRDefault="00FE6AB5" w:rsidP="00FE6AB5">
      <w:pPr>
        <w:tabs>
          <w:tab w:val="left" w:pos="426"/>
        </w:tabs>
        <w:spacing w:before="19"/>
        <w:ind w:right="-221"/>
        <w:rPr>
          <w:sz w:val="24"/>
          <w:szCs w:val="24"/>
        </w:rPr>
      </w:pPr>
      <w:r w:rsidRPr="007A528E">
        <w:rPr>
          <w:color w:val="111111"/>
          <w:sz w:val="24"/>
          <w:szCs w:val="24"/>
        </w:rPr>
        <w:t>А) да</w:t>
      </w:r>
      <w:r w:rsidRPr="007A528E">
        <w:rPr>
          <w:sz w:val="24"/>
          <w:szCs w:val="24"/>
        </w:rPr>
        <w:t xml:space="preserve">, </w:t>
      </w:r>
      <w:r w:rsidRPr="007A528E">
        <w:rPr>
          <w:color w:val="1C1C1C"/>
          <w:sz w:val="24"/>
          <w:szCs w:val="24"/>
        </w:rPr>
        <w:t xml:space="preserve">для </w:t>
      </w:r>
      <w:r w:rsidRPr="007A528E">
        <w:rPr>
          <w:sz w:val="24"/>
          <w:szCs w:val="24"/>
        </w:rPr>
        <w:t xml:space="preserve">всех возрастных групп </w:t>
      </w:r>
    </w:p>
    <w:p w:rsidR="00FE6AB5" w:rsidRDefault="00FE6AB5" w:rsidP="00FE6AB5">
      <w:pPr>
        <w:tabs>
          <w:tab w:val="left" w:pos="426"/>
        </w:tabs>
        <w:spacing w:before="33" w:line="280" w:lineRule="auto"/>
        <w:ind w:right="-221"/>
        <w:rPr>
          <w:sz w:val="24"/>
          <w:szCs w:val="24"/>
        </w:rPr>
      </w:pPr>
      <w:r w:rsidRPr="007A528E">
        <w:rPr>
          <w:sz w:val="24"/>
          <w:szCs w:val="24"/>
        </w:rPr>
        <w:t xml:space="preserve">Б) да, </w:t>
      </w:r>
      <w:r w:rsidRPr="007A528E">
        <w:rPr>
          <w:color w:val="080808"/>
          <w:sz w:val="24"/>
          <w:szCs w:val="24"/>
        </w:rPr>
        <w:t xml:space="preserve">но </w:t>
      </w:r>
      <w:r w:rsidRPr="007A528E">
        <w:rPr>
          <w:sz w:val="24"/>
          <w:szCs w:val="24"/>
        </w:rPr>
        <w:t xml:space="preserve">без учета возрастных групп </w:t>
      </w:r>
    </w:p>
    <w:p w:rsidR="00FE6AB5" w:rsidRPr="007A528E" w:rsidRDefault="00FE6AB5" w:rsidP="00FE6AB5">
      <w:pPr>
        <w:tabs>
          <w:tab w:val="left" w:pos="426"/>
        </w:tabs>
        <w:spacing w:before="33" w:line="280" w:lineRule="auto"/>
        <w:ind w:right="-221"/>
        <w:rPr>
          <w:sz w:val="24"/>
          <w:szCs w:val="24"/>
        </w:rPr>
      </w:pPr>
      <w:r w:rsidRPr="007A528E">
        <w:rPr>
          <w:color w:val="0C0C0C"/>
          <w:sz w:val="24"/>
          <w:szCs w:val="24"/>
        </w:rPr>
        <w:t xml:space="preserve">В) </w:t>
      </w:r>
      <w:r w:rsidRPr="007A528E">
        <w:rPr>
          <w:color w:val="232323"/>
          <w:sz w:val="24"/>
          <w:szCs w:val="24"/>
        </w:rPr>
        <w:t>нет</w:t>
      </w:r>
    </w:p>
    <w:p w:rsidR="00FE6AB5" w:rsidRPr="007A528E" w:rsidRDefault="00FE6AB5" w:rsidP="00FE6AB5">
      <w:pPr>
        <w:pStyle w:val="a3"/>
        <w:tabs>
          <w:tab w:val="left" w:pos="426"/>
        </w:tabs>
        <w:spacing w:before="10"/>
        <w:ind w:right="-221"/>
      </w:pPr>
    </w:p>
    <w:p w:rsidR="00FE6AB5" w:rsidRPr="007A528E" w:rsidRDefault="00FE6AB5" w:rsidP="00FE6AB5">
      <w:pPr>
        <w:pStyle w:val="a5"/>
        <w:numPr>
          <w:ilvl w:val="0"/>
          <w:numId w:val="2"/>
        </w:numPr>
        <w:tabs>
          <w:tab w:val="left" w:pos="426"/>
        </w:tabs>
        <w:ind w:left="0" w:right="-221" w:firstLine="0"/>
        <w:rPr>
          <w:sz w:val="24"/>
          <w:szCs w:val="24"/>
        </w:rPr>
      </w:pPr>
      <w:r w:rsidRPr="007A528E">
        <w:rPr>
          <w:sz w:val="24"/>
          <w:szCs w:val="24"/>
        </w:rPr>
        <w:t xml:space="preserve">Вывешено ли примерное двухнедельное меню для ознакомления? </w:t>
      </w:r>
    </w:p>
    <w:p w:rsidR="00FE6AB5" w:rsidRPr="007A528E" w:rsidRDefault="00FE6AB5" w:rsidP="00FE6AB5">
      <w:pPr>
        <w:tabs>
          <w:tab w:val="left" w:pos="426"/>
        </w:tabs>
        <w:ind w:right="-221"/>
        <w:rPr>
          <w:sz w:val="24"/>
          <w:szCs w:val="24"/>
        </w:rPr>
      </w:pPr>
      <w:r w:rsidRPr="007A528E">
        <w:rPr>
          <w:sz w:val="24"/>
          <w:szCs w:val="24"/>
        </w:rPr>
        <w:t>А) да</w:t>
      </w:r>
    </w:p>
    <w:p w:rsidR="00FE6AB5" w:rsidRPr="007A528E" w:rsidRDefault="00FE6AB5" w:rsidP="00FE6AB5">
      <w:pPr>
        <w:tabs>
          <w:tab w:val="left" w:pos="426"/>
        </w:tabs>
        <w:spacing w:before="33" w:line="280" w:lineRule="auto"/>
        <w:ind w:right="-221"/>
        <w:rPr>
          <w:sz w:val="24"/>
          <w:szCs w:val="24"/>
        </w:rPr>
      </w:pPr>
      <w:r w:rsidRPr="007A528E">
        <w:rPr>
          <w:color w:val="0C0C0C"/>
          <w:sz w:val="24"/>
          <w:szCs w:val="24"/>
        </w:rPr>
        <w:t>Б) нет</w:t>
      </w:r>
    </w:p>
    <w:p w:rsidR="00FE6AB5" w:rsidRPr="007A528E" w:rsidRDefault="00FE6AB5" w:rsidP="00FE6AB5">
      <w:pPr>
        <w:tabs>
          <w:tab w:val="left" w:pos="426"/>
        </w:tabs>
        <w:ind w:right="-221"/>
        <w:rPr>
          <w:sz w:val="24"/>
          <w:szCs w:val="24"/>
        </w:rPr>
      </w:pPr>
    </w:p>
    <w:p w:rsidR="00FE6AB5" w:rsidRPr="007A528E" w:rsidRDefault="00FE6AB5" w:rsidP="00FE6AB5">
      <w:pPr>
        <w:pStyle w:val="a5"/>
        <w:numPr>
          <w:ilvl w:val="0"/>
          <w:numId w:val="2"/>
        </w:numPr>
        <w:tabs>
          <w:tab w:val="left" w:pos="426"/>
        </w:tabs>
        <w:ind w:left="0" w:right="-221" w:firstLine="0"/>
        <w:rPr>
          <w:sz w:val="24"/>
          <w:szCs w:val="24"/>
        </w:rPr>
      </w:pPr>
      <w:r w:rsidRPr="007A528E">
        <w:rPr>
          <w:sz w:val="24"/>
          <w:szCs w:val="24"/>
        </w:rPr>
        <w:t xml:space="preserve">Вывешено ли ежедневное </w:t>
      </w:r>
      <w:r w:rsidRPr="007A528E">
        <w:rPr>
          <w:color w:val="0A0A0A"/>
          <w:sz w:val="24"/>
          <w:szCs w:val="24"/>
        </w:rPr>
        <w:t xml:space="preserve">меню </w:t>
      </w:r>
      <w:r w:rsidRPr="007A528E">
        <w:rPr>
          <w:color w:val="0C0C0C"/>
          <w:sz w:val="24"/>
          <w:szCs w:val="24"/>
        </w:rPr>
        <w:t xml:space="preserve">в </w:t>
      </w:r>
      <w:r w:rsidRPr="007A528E">
        <w:rPr>
          <w:sz w:val="24"/>
          <w:szCs w:val="24"/>
        </w:rPr>
        <w:t>удобном для ознакомления родителей и детей месте?</w:t>
      </w:r>
    </w:p>
    <w:p w:rsidR="00FE6AB5" w:rsidRDefault="00FE6AB5" w:rsidP="00FE6AB5">
      <w:pPr>
        <w:tabs>
          <w:tab w:val="left" w:pos="426"/>
        </w:tabs>
        <w:spacing w:before="15" w:line="252" w:lineRule="auto"/>
        <w:ind w:right="-221"/>
        <w:rPr>
          <w:sz w:val="24"/>
          <w:szCs w:val="24"/>
        </w:rPr>
      </w:pPr>
      <w:r w:rsidRPr="007A528E">
        <w:rPr>
          <w:sz w:val="24"/>
          <w:szCs w:val="24"/>
        </w:rPr>
        <w:t xml:space="preserve">А) </w:t>
      </w:r>
      <w:r>
        <w:rPr>
          <w:sz w:val="24"/>
          <w:szCs w:val="24"/>
        </w:rPr>
        <w:t>д</w:t>
      </w:r>
      <w:r w:rsidRPr="007A528E">
        <w:rPr>
          <w:sz w:val="24"/>
          <w:szCs w:val="24"/>
        </w:rPr>
        <w:t xml:space="preserve">а </w:t>
      </w:r>
    </w:p>
    <w:p w:rsidR="00FE6AB5" w:rsidRPr="007A528E" w:rsidRDefault="00FE6AB5" w:rsidP="00FE6AB5">
      <w:pPr>
        <w:tabs>
          <w:tab w:val="left" w:pos="426"/>
        </w:tabs>
        <w:spacing w:before="15" w:line="252" w:lineRule="auto"/>
        <w:ind w:right="-221"/>
        <w:rPr>
          <w:sz w:val="24"/>
          <w:szCs w:val="24"/>
        </w:rPr>
      </w:pPr>
      <w:r w:rsidRPr="007A528E">
        <w:rPr>
          <w:sz w:val="24"/>
          <w:szCs w:val="24"/>
        </w:rPr>
        <w:t>Б) нет</w:t>
      </w:r>
    </w:p>
    <w:p w:rsidR="00FE6AB5" w:rsidRPr="007A528E" w:rsidRDefault="00FE6AB5" w:rsidP="00FE6AB5">
      <w:pPr>
        <w:pStyle w:val="a3"/>
        <w:tabs>
          <w:tab w:val="left" w:pos="426"/>
        </w:tabs>
        <w:spacing w:before="10"/>
        <w:ind w:right="-221"/>
      </w:pPr>
    </w:p>
    <w:p w:rsidR="00FE6AB5" w:rsidRPr="007A528E" w:rsidRDefault="00FE6AB5" w:rsidP="00FE6AB5">
      <w:pPr>
        <w:pStyle w:val="a5"/>
        <w:numPr>
          <w:ilvl w:val="0"/>
          <w:numId w:val="2"/>
        </w:numPr>
        <w:tabs>
          <w:tab w:val="left" w:pos="426"/>
        </w:tabs>
        <w:spacing w:line="252" w:lineRule="auto"/>
        <w:ind w:left="0" w:right="-221" w:firstLine="0"/>
        <w:rPr>
          <w:sz w:val="24"/>
          <w:szCs w:val="24"/>
        </w:rPr>
      </w:pPr>
      <w:r w:rsidRPr="007A528E">
        <w:rPr>
          <w:sz w:val="24"/>
          <w:szCs w:val="24"/>
        </w:rPr>
        <w:t>В меню отсутствуют повторы блюд?</w:t>
      </w:r>
    </w:p>
    <w:p w:rsidR="00FE6AB5" w:rsidRPr="007A528E" w:rsidRDefault="00FE6AB5" w:rsidP="00FE6AB5">
      <w:pPr>
        <w:pStyle w:val="a5"/>
        <w:tabs>
          <w:tab w:val="left" w:pos="426"/>
        </w:tabs>
        <w:spacing w:line="252" w:lineRule="auto"/>
        <w:ind w:left="0" w:right="-221" w:firstLine="0"/>
        <w:rPr>
          <w:sz w:val="24"/>
          <w:szCs w:val="24"/>
        </w:rPr>
      </w:pPr>
      <w:r w:rsidRPr="007A528E">
        <w:rPr>
          <w:sz w:val="24"/>
          <w:szCs w:val="24"/>
        </w:rPr>
        <w:t xml:space="preserve"> А) да, </w:t>
      </w:r>
      <w:r w:rsidRPr="007A528E">
        <w:rPr>
          <w:color w:val="0F0F0F"/>
          <w:sz w:val="24"/>
          <w:szCs w:val="24"/>
        </w:rPr>
        <w:t xml:space="preserve">по </w:t>
      </w:r>
      <w:r w:rsidRPr="007A528E">
        <w:rPr>
          <w:sz w:val="24"/>
          <w:szCs w:val="24"/>
        </w:rPr>
        <w:t>всем дням</w:t>
      </w:r>
    </w:p>
    <w:p w:rsidR="00FE6AB5" w:rsidRPr="007A528E" w:rsidRDefault="00FE6AB5" w:rsidP="00FE6AB5">
      <w:pPr>
        <w:tabs>
          <w:tab w:val="left" w:pos="426"/>
        </w:tabs>
        <w:spacing w:before="3"/>
        <w:ind w:right="-221"/>
        <w:rPr>
          <w:sz w:val="24"/>
          <w:szCs w:val="24"/>
        </w:rPr>
      </w:pPr>
      <w:r w:rsidRPr="007A528E">
        <w:rPr>
          <w:color w:val="131313"/>
          <w:sz w:val="24"/>
          <w:szCs w:val="24"/>
        </w:rPr>
        <w:t xml:space="preserve">Б) </w:t>
      </w:r>
      <w:r w:rsidRPr="007A528E">
        <w:rPr>
          <w:sz w:val="24"/>
          <w:szCs w:val="24"/>
        </w:rPr>
        <w:t>нет, имеются повторы в смежные дни</w:t>
      </w:r>
    </w:p>
    <w:p w:rsidR="00FE6AB5" w:rsidRPr="007A528E" w:rsidRDefault="00FE6AB5" w:rsidP="00FE6AB5">
      <w:pPr>
        <w:pStyle w:val="a3"/>
        <w:tabs>
          <w:tab w:val="left" w:pos="426"/>
        </w:tabs>
        <w:spacing w:before="7"/>
        <w:ind w:right="-221"/>
      </w:pPr>
    </w:p>
    <w:p w:rsidR="00FE6AB5" w:rsidRPr="007A528E" w:rsidRDefault="00FE6AB5" w:rsidP="00FE6AB5">
      <w:pPr>
        <w:tabs>
          <w:tab w:val="left" w:pos="426"/>
        </w:tabs>
        <w:spacing w:line="264" w:lineRule="auto"/>
        <w:ind w:right="-221"/>
        <w:rPr>
          <w:sz w:val="24"/>
          <w:szCs w:val="24"/>
        </w:rPr>
      </w:pPr>
      <w:r>
        <w:rPr>
          <w:color w:val="232323"/>
          <w:sz w:val="24"/>
          <w:szCs w:val="24"/>
        </w:rPr>
        <w:t>5</w:t>
      </w:r>
      <w:r w:rsidRPr="007A528E">
        <w:rPr>
          <w:color w:val="232323"/>
          <w:sz w:val="24"/>
          <w:szCs w:val="24"/>
        </w:rPr>
        <w:t xml:space="preserve">. </w:t>
      </w:r>
      <w:r w:rsidRPr="007A528E">
        <w:rPr>
          <w:sz w:val="24"/>
          <w:szCs w:val="24"/>
        </w:rPr>
        <w:t>Соответствует ли регламентированное двухнедельным меню количество приемов пищи</w:t>
      </w:r>
      <w:r w:rsidRPr="007A528E">
        <w:rPr>
          <w:color w:val="0A0A0A"/>
          <w:sz w:val="24"/>
          <w:szCs w:val="24"/>
        </w:rPr>
        <w:t xml:space="preserve"> </w:t>
      </w:r>
      <w:r w:rsidRPr="007A528E">
        <w:rPr>
          <w:sz w:val="24"/>
          <w:szCs w:val="24"/>
        </w:rPr>
        <w:t>режиму функционирования организации?</w:t>
      </w:r>
    </w:p>
    <w:p w:rsidR="00FE6AB5" w:rsidRPr="007A528E" w:rsidRDefault="00FE6AB5" w:rsidP="00FE6AB5">
      <w:pPr>
        <w:tabs>
          <w:tab w:val="left" w:pos="426"/>
        </w:tabs>
        <w:spacing w:line="213" w:lineRule="exact"/>
        <w:ind w:right="-221"/>
        <w:rPr>
          <w:sz w:val="24"/>
          <w:szCs w:val="24"/>
        </w:rPr>
      </w:pPr>
      <w:r w:rsidRPr="007A528E">
        <w:rPr>
          <w:sz w:val="24"/>
          <w:szCs w:val="24"/>
        </w:rPr>
        <w:t>А) да</w:t>
      </w:r>
    </w:p>
    <w:p w:rsidR="00FE6AB5" w:rsidRPr="007A528E" w:rsidRDefault="00FE6AB5" w:rsidP="00FE6AB5">
      <w:pPr>
        <w:tabs>
          <w:tab w:val="left" w:pos="426"/>
        </w:tabs>
        <w:spacing w:before="4"/>
        <w:ind w:right="-221"/>
        <w:rPr>
          <w:sz w:val="24"/>
          <w:szCs w:val="24"/>
        </w:rPr>
      </w:pPr>
      <w:r w:rsidRPr="007A528E">
        <w:rPr>
          <w:sz w:val="24"/>
          <w:szCs w:val="24"/>
        </w:rPr>
        <w:t xml:space="preserve">Б) </w:t>
      </w:r>
      <w:r w:rsidRPr="007A528E">
        <w:rPr>
          <w:color w:val="0C0C0C"/>
          <w:sz w:val="24"/>
          <w:szCs w:val="24"/>
        </w:rPr>
        <w:t>нет</w:t>
      </w:r>
    </w:p>
    <w:p w:rsidR="00FE6AB5" w:rsidRPr="007A528E" w:rsidRDefault="00FE6AB5" w:rsidP="00FE6AB5">
      <w:pPr>
        <w:pStyle w:val="a3"/>
        <w:tabs>
          <w:tab w:val="left" w:pos="426"/>
        </w:tabs>
        <w:spacing w:before="5"/>
        <w:ind w:right="-221"/>
      </w:pPr>
    </w:p>
    <w:p w:rsidR="00FE6AB5" w:rsidRPr="007A528E" w:rsidRDefault="00FE6AB5" w:rsidP="00FE6AB5">
      <w:pPr>
        <w:pStyle w:val="a5"/>
        <w:numPr>
          <w:ilvl w:val="0"/>
          <w:numId w:val="1"/>
        </w:numPr>
        <w:tabs>
          <w:tab w:val="left" w:pos="426"/>
        </w:tabs>
        <w:ind w:left="0" w:right="-221" w:firstLine="0"/>
        <w:rPr>
          <w:sz w:val="24"/>
          <w:szCs w:val="24"/>
        </w:rPr>
      </w:pPr>
      <w:r w:rsidRPr="007A528E">
        <w:rPr>
          <w:sz w:val="24"/>
          <w:szCs w:val="24"/>
        </w:rPr>
        <w:t xml:space="preserve">Есть </w:t>
      </w:r>
      <w:r w:rsidRPr="007A528E">
        <w:rPr>
          <w:color w:val="0A0A0A"/>
          <w:sz w:val="24"/>
          <w:szCs w:val="24"/>
        </w:rPr>
        <w:t xml:space="preserve">ли </w:t>
      </w:r>
      <w:r w:rsidRPr="007A528E">
        <w:rPr>
          <w:color w:val="151515"/>
          <w:sz w:val="24"/>
          <w:szCs w:val="24"/>
        </w:rPr>
        <w:t xml:space="preserve">в </w:t>
      </w:r>
      <w:r w:rsidRPr="007A528E">
        <w:rPr>
          <w:sz w:val="24"/>
          <w:szCs w:val="24"/>
        </w:rPr>
        <w:t xml:space="preserve">организации приказ о создании и порядке работы </w:t>
      </w:r>
      <w:proofErr w:type="spellStart"/>
      <w:r w:rsidRPr="007A528E">
        <w:rPr>
          <w:sz w:val="24"/>
          <w:szCs w:val="24"/>
        </w:rPr>
        <w:t>бракеражной</w:t>
      </w:r>
      <w:proofErr w:type="spellEnd"/>
      <w:r w:rsidRPr="007A528E">
        <w:rPr>
          <w:sz w:val="24"/>
          <w:szCs w:val="24"/>
        </w:rPr>
        <w:t xml:space="preserve"> комиссии?</w:t>
      </w:r>
    </w:p>
    <w:p w:rsidR="00FE6AB5" w:rsidRPr="007A528E" w:rsidRDefault="00FE6AB5" w:rsidP="00FE6AB5">
      <w:pPr>
        <w:tabs>
          <w:tab w:val="left" w:pos="426"/>
        </w:tabs>
        <w:spacing w:before="4"/>
        <w:ind w:right="-221"/>
        <w:rPr>
          <w:sz w:val="24"/>
          <w:szCs w:val="24"/>
        </w:rPr>
      </w:pPr>
      <w:r w:rsidRPr="007A528E">
        <w:rPr>
          <w:sz w:val="24"/>
          <w:szCs w:val="24"/>
        </w:rPr>
        <w:t>А) да</w:t>
      </w:r>
    </w:p>
    <w:p w:rsidR="00FE6AB5" w:rsidRPr="007A528E" w:rsidRDefault="00FE6AB5" w:rsidP="00FE6AB5">
      <w:pPr>
        <w:tabs>
          <w:tab w:val="left" w:pos="426"/>
        </w:tabs>
        <w:spacing w:before="4"/>
        <w:ind w:right="-221"/>
        <w:rPr>
          <w:sz w:val="24"/>
          <w:szCs w:val="24"/>
        </w:rPr>
      </w:pPr>
      <w:r w:rsidRPr="007A528E">
        <w:rPr>
          <w:sz w:val="24"/>
          <w:szCs w:val="24"/>
        </w:rPr>
        <w:t xml:space="preserve"> Б) </w:t>
      </w:r>
      <w:r w:rsidRPr="007A528E">
        <w:rPr>
          <w:color w:val="0C0C0C"/>
          <w:sz w:val="24"/>
          <w:szCs w:val="24"/>
        </w:rPr>
        <w:t>нет</w:t>
      </w:r>
    </w:p>
    <w:p w:rsidR="00FE6AB5" w:rsidRPr="007A528E" w:rsidRDefault="00FE6AB5" w:rsidP="00FE6AB5">
      <w:pPr>
        <w:pStyle w:val="a3"/>
        <w:tabs>
          <w:tab w:val="left" w:pos="426"/>
        </w:tabs>
        <w:ind w:right="-221"/>
      </w:pPr>
    </w:p>
    <w:p w:rsidR="00FE6AB5" w:rsidRPr="007A528E" w:rsidRDefault="00FE6AB5" w:rsidP="00FE6AB5">
      <w:pPr>
        <w:pStyle w:val="a5"/>
        <w:numPr>
          <w:ilvl w:val="0"/>
          <w:numId w:val="1"/>
        </w:numPr>
        <w:tabs>
          <w:tab w:val="left" w:pos="426"/>
        </w:tabs>
        <w:ind w:left="0" w:right="-221" w:firstLine="0"/>
        <w:rPr>
          <w:sz w:val="24"/>
          <w:szCs w:val="24"/>
        </w:rPr>
      </w:pPr>
      <w:r w:rsidRPr="007A528E">
        <w:rPr>
          <w:color w:val="0A0A0A"/>
          <w:sz w:val="24"/>
          <w:szCs w:val="24"/>
        </w:rPr>
        <w:t xml:space="preserve">От </w:t>
      </w:r>
      <w:r w:rsidRPr="007A528E">
        <w:rPr>
          <w:sz w:val="24"/>
          <w:szCs w:val="24"/>
        </w:rPr>
        <w:t>всех ли партий приготовленных блюд снимается бракераж?</w:t>
      </w:r>
    </w:p>
    <w:p w:rsidR="00FE6AB5" w:rsidRPr="007A528E" w:rsidRDefault="00FE6AB5" w:rsidP="00FE6AB5">
      <w:pPr>
        <w:tabs>
          <w:tab w:val="left" w:pos="426"/>
        </w:tabs>
        <w:spacing w:before="25"/>
        <w:ind w:right="-221"/>
        <w:rPr>
          <w:sz w:val="24"/>
          <w:szCs w:val="24"/>
        </w:rPr>
      </w:pPr>
      <w:r w:rsidRPr="007A528E">
        <w:rPr>
          <w:sz w:val="24"/>
          <w:szCs w:val="24"/>
        </w:rPr>
        <w:t>А)</w:t>
      </w:r>
      <w:r>
        <w:rPr>
          <w:sz w:val="24"/>
          <w:szCs w:val="24"/>
        </w:rPr>
        <w:t xml:space="preserve"> </w:t>
      </w:r>
      <w:r w:rsidRPr="007A528E">
        <w:rPr>
          <w:sz w:val="24"/>
          <w:szCs w:val="24"/>
        </w:rPr>
        <w:t>да</w:t>
      </w:r>
    </w:p>
    <w:p w:rsidR="00FE6AB5" w:rsidRPr="007A528E" w:rsidRDefault="00FE6AB5" w:rsidP="00FE6AB5">
      <w:pPr>
        <w:tabs>
          <w:tab w:val="left" w:pos="426"/>
        </w:tabs>
        <w:spacing w:before="25"/>
        <w:ind w:right="-221"/>
        <w:rPr>
          <w:sz w:val="24"/>
          <w:szCs w:val="24"/>
        </w:rPr>
      </w:pPr>
      <w:r w:rsidRPr="007A528E">
        <w:rPr>
          <w:sz w:val="24"/>
          <w:szCs w:val="24"/>
        </w:rPr>
        <w:t>Б)</w:t>
      </w:r>
      <w:r>
        <w:rPr>
          <w:sz w:val="24"/>
          <w:szCs w:val="24"/>
        </w:rPr>
        <w:t xml:space="preserve"> </w:t>
      </w:r>
      <w:r w:rsidRPr="007A528E">
        <w:rPr>
          <w:sz w:val="24"/>
          <w:szCs w:val="24"/>
        </w:rPr>
        <w:t>нет</w:t>
      </w:r>
    </w:p>
    <w:p w:rsidR="00FE6AB5" w:rsidRPr="007A528E" w:rsidRDefault="00FE6AB5" w:rsidP="00FE6AB5">
      <w:pPr>
        <w:pStyle w:val="a3"/>
        <w:tabs>
          <w:tab w:val="left" w:pos="426"/>
        </w:tabs>
        <w:spacing w:before="6"/>
        <w:ind w:right="-221"/>
      </w:pPr>
    </w:p>
    <w:p w:rsidR="00FE6AB5" w:rsidRPr="007A528E" w:rsidRDefault="00FE6AB5" w:rsidP="00FE6AB5">
      <w:pPr>
        <w:pStyle w:val="a5"/>
        <w:numPr>
          <w:ilvl w:val="0"/>
          <w:numId w:val="1"/>
        </w:numPr>
        <w:tabs>
          <w:tab w:val="left" w:pos="426"/>
        </w:tabs>
        <w:spacing w:before="1" w:line="247" w:lineRule="auto"/>
        <w:ind w:left="0" w:right="-221" w:firstLine="0"/>
        <w:rPr>
          <w:sz w:val="24"/>
          <w:szCs w:val="24"/>
        </w:rPr>
      </w:pPr>
      <w:r w:rsidRPr="007A528E">
        <w:rPr>
          <w:sz w:val="24"/>
          <w:szCs w:val="24"/>
        </w:rPr>
        <w:t xml:space="preserve">Выявлялись ли факты </w:t>
      </w:r>
      <w:proofErr w:type="spellStart"/>
      <w:r w:rsidRPr="007A528E">
        <w:rPr>
          <w:sz w:val="24"/>
          <w:szCs w:val="24"/>
        </w:rPr>
        <w:t>недопуска</w:t>
      </w:r>
      <w:proofErr w:type="spellEnd"/>
      <w:r w:rsidRPr="007A528E">
        <w:rPr>
          <w:sz w:val="24"/>
          <w:szCs w:val="24"/>
        </w:rPr>
        <w:t xml:space="preserve"> к реализации </w:t>
      </w:r>
      <w:r w:rsidRPr="007A528E">
        <w:rPr>
          <w:color w:val="151515"/>
          <w:sz w:val="24"/>
          <w:szCs w:val="24"/>
        </w:rPr>
        <w:t xml:space="preserve">блюд </w:t>
      </w:r>
      <w:r w:rsidRPr="007A528E">
        <w:rPr>
          <w:color w:val="131313"/>
          <w:sz w:val="24"/>
          <w:szCs w:val="24"/>
        </w:rPr>
        <w:t xml:space="preserve">и </w:t>
      </w:r>
      <w:r w:rsidRPr="007A528E">
        <w:rPr>
          <w:sz w:val="24"/>
          <w:szCs w:val="24"/>
        </w:rPr>
        <w:t xml:space="preserve">продуктов </w:t>
      </w:r>
      <w:proofErr w:type="spellStart"/>
      <w:r w:rsidRPr="007A528E">
        <w:rPr>
          <w:sz w:val="24"/>
          <w:szCs w:val="24"/>
        </w:rPr>
        <w:t>п</w:t>
      </w:r>
      <w:proofErr w:type="gramStart"/>
      <w:r w:rsidRPr="007A528E">
        <w:rPr>
          <w:sz w:val="24"/>
          <w:szCs w:val="24"/>
        </w:rPr>
        <w:t>o</w:t>
      </w:r>
      <w:proofErr w:type="spellEnd"/>
      <w:proofErr w:type="gramEnd"/>
      <w:r w:rsidRPr="007A528E">
        <w:rPr>
          <w:sz w:val="24"/>
          <w:szCs w:val="24"/>
        </w:rPr>
        <w:t xml:space="preserve"> результатам </w:t>
      </w:r>
      <w:r w:rsidRPr="007A528E">
        <w:rPr>
          <w:color w:val="131313"/>
          <w:sz w:val="24"/>
          <w:szCs w:val="24"/>
        </w:rPr>
        <w:t xml:space="preserve">работы </w:t>
      </w:r>
      <w:proofErr w:type="spellStart"/>
      <w:r w:rsidRPr="007A528E">
        <w:rPr>
          <w:sz w:val="24"/>
          <w:szCs w:val="24"/>
        </w:rPr>
        <w:t>бракеражной</w:t>
      </w:r>
      <w:proofErr w:type="spellEnd"/>
      <w:r w:rsidRPr="007A528E">
        <w:rPr>
          <w:sz w:val="24"/>
          <w:szCs w:val="24"/>
        </w:rPr>
        <w:t xml:space="preserve"> комиссии (за период не менее месяца)?</w:t>
      </w:r>
    </w:p>
    <w:p w:rsidR="00FE6AB5" w:rsidRPr="007A528E" w:rsidRDefault="00FE6AB5" w:rsidP="00FE6AB5">
      <w:pPr>
        <w:tabs>
          <w:tab w:val="left" w:pos="426"/>
        </w:tabs>
        <w:spacing w:line="221" w:lineRule="exact"/>
        <w:ind w:right="-221"/>
        <w:rPr>
          <w:sz w:val="24"/>
          <w:szCs w:val="24"/>
        </w:rPr>
      </w:pPr>
      <w:r w:rsidRPr="007A528E">
        <w:rPr>
          <w:sz w:val="24"/>
          <w:szCs w:val="24"/>
        </w:rPr>
        <w:t>А) да</w:t>
      </w:r>
    </w:p>
    <w:p w:rsidR="00FE6AB5" w:rsidRPr="007A528E" w:rsidRDefault="00FE6AB5" w:rsidP="00FE6AB5">
      <w:pPr>
        <w:tabs>
          <w:tab w:val="left" w:pos="426"/>
        </w:tabs>
        <w:spacing w:before="25"/>
        <w:ind w:right="-221"/>
        <w:rPr>
          <w:sz w:val="24"/>
          <w:szCs w:val="24"/>
        </w:rPr>
      </w:pPr>
      <w:r w:rsidRPr="007A528E">
        <w:rPr>
          <w:sz w:val="24"/>
          <w:szCs w:val="24"/>
        </w:rPr>
        <w:t>Б)</w:t>
      </w:r>
      <w:r>
        <w:rPr>
          <w:sz w:val="24"/>
          <w:szCs w:val="24"/>
        </w:rPr>
        <w:t xml:space="preserve"> </w:t>
      </w:r>
      <w:r w:rsidRPr="007A528E">
        <w:rPr>
          <w:sz w:val="24"/>
          <w:szCs w:val="24"/>
        </w:rPr>
        <w:t>нет</w:t>
      </w:r>
    </w:p>
    <w:p w:rsidR="00FE6AB5" w:rsidRPr="007A528E" w:rsidRDefault="00FE6AB5" w:rsidP="00FE6AB5">
      <w:pPr>
        <w:tabs>
          <w:tab w:val="left" w:pos="426"/>
        </w:tabs>
        <w:spacing w:line="221" w:lineRule="exact"/>
        <w:ind w:right="-221"/>
        <w:rPr>
          <w:sz w:val="24"/>
          <w:szCs w:val="24"/>
        </w:rPr>
      </w:pPr>
    </w:p>
    <w:p w:rsidR="00FE6AB5" w:rsidRPr="007A528E" w:rsidRDefault="00FE6AB5" w:rsidP="00FE6AB5">
      <w:pPr>
        <w:pStyle w:val="a5"/>
        <w:numPr>
          <w:ilvl w:val="0"/>
          <w:numId w:val="1"/>
        </w:numPr>
        <w:tabs>
          <w:tab w:val="left" w:pos="426"/>
        </w:tabs>
        <w:ind w:left="0" w:right="-221" w:firstLine="0"/>
        <w:rPr>
          <w:color w:val="0C0C0C"/>
          <w:sz w:val="24"/>
          <w:szCs w:val="24"/>
        </w:rPr>
      </w:pPr>
      <w:r w:rsidRPr="007A528E">
        <w:rPr>
          <w:sz w:val="24"/>
          <w:szCs w:val="24"/>
        </w:rPr>
        <w:t>Созданы ли условия для организации питания детей с учетом особенностей здоровья  (сахарный диабет, пищевые аллергии)?</w:t>
      </w:r>
    </w:p>
    <w:p w:rsidR="00FE6AB5" w:rsidRPr="007A528E" w:rsidRDefault="00FE6AB5" w:rsidP="00FE6AB5">
      <w:pPr>
        <w:tabs>
          <w:tab w:val="left" w:pos="426"/>
        </w:tabs>
        <w:spacing w:before="7"/>
        <w:ind w:right="-221"/>
        <w:rPr>
          <w:sz w:val="24"/>
          <w:szCs w:val="24"/>
        </w:rPr>
      </w:pPr>
      <w:r w:rsidRPr="007A528E">
        <w:rPr>
          <w:sz w:val="24"/>
          <w:szCs w:val="24"/>
        </w:rPr>
        <w:t>А) да</w:t>
      </w:r>
    </w:p>
    <w:p w:rsidR="00FE6AB5" w:rsidRPr="007A528E" w:rsidRDefault="00FE6AB5" w:rsidP="00FE6AB5">
      <w:pPr>
        <w:tabs>
          <w:tab w:val="left" w:pos="426"/>
        </w:tabs>
        <w:spacing w:before="3"/>
        <w:ind w:right="-221"/>
        <w:rPr>
          <w:sz w:val="24"/>
          <w:szCs w:val="24"/>
        </w:rPr>
      </w:pPr>
      <w:r w:rsidRPr="007A528E">
        <w:rPr>
          <w:sz w:val="24"/>
          <w:szCs w:val="24"/>
        </w:rPr>
        <w:t>Б) нет</w:t>
      </w:r>
    </w:p>
    <w:p w:rsidR="00FE6AB5" w:rsidRPr="007A528E" w:rsidRDefault="00FE6AB5" w:rsidP="00FE6AB5">
      <w:pPr>
        <w:pStyle w:val="a3"/>
        <w:tabs>
          <w:tab w:val="left" w:pos="426"/>
        </w:tabs>
        <w:spacing w:before="6"/>
        <w:ind w:right="-221"/>
      </w:pPr>
    </w:p>
    <w:p w:rsidR="00FE6AB5" w:rsidRDefault="00FE6AB5" w:rsidP="00FE6AB5">
      <w:pPr>
        <w:pStyle w:val="a5"/>
        <w:numPr>
          <w:ilvl w:val="0"/>
          <w:numId w:val="1"/>
        </w:numPr>
        <w:tabs>
          <w:tab w:val="left" w:pos="426"/>
          <w:tab w:val="left" w:pos="1579"/>
        </w:tabs>
        <w:spacing w:line="252" w:lineRule="auto"/>
        <w:ind w:left="0" w:right="-221" w:firstLine="0"/>
        <w:rPr>
          <w:sz w:val="24"/>
          <w:szCs w:val="24"/>
        </w:rPr>
      </w:pPr>
      <w:r w:rsidRPr="007A528E">
        <w:rPr>
          <w:sz w:val="24"/>
          <w:szCs w:val="24"/>
        </w:rPr>
        <w:t>Проводится ли уборка помещений после каждого приема пищи?</w:t>
      </w:r>
    </w:p>
    <w:p w:rsidR="00FE6AB5" w:rsidRPr="007A528E" w:rsidRDefault="00FE6AB5" w:rsidP="00FE6AB5">
      <w:pPr>
        <w:pStyle w:val="a5"/>
        <w:tabs>
          <w:tab w:val="left" w:pos="426"/>
          <w:tab w:val="left" w:pos="1579"/>
        </w:tabs>
        <w:spacing w:line="252" w:lineRule="auto"/>
        <w:ind w:left="0" w:right="-221" w:firstLine="0"/>
        <w:rPr>
          <w:sz w:val="24"/>
          <w:szCs w:val="24"/>
        </w:rPr>
      </w:pPr>
      <w:r w:rsidRPr="007A528E">
        <w:rPr>
          <w:sz w:val="24"/>
          <w:szCs w:val="24"/>
        </w:rPr>
        <w:t xml:space="preserve"> А) да</w:t>
      </w:r>
    </w:p>
    <w:p w:rsidR="00FE6AB5" w:rsidRPr="007A528E" w:rsidRDefault="00FE6AB5" w:rsidP="00FE6AB5">
      <w:pPr>
        <w:tabs>
          <w:tab w:val="left" w:pos="426"/>
        </w:tabs>
        <w:spacing w:before="4"/>
        <w:ind w:right="-221"/>
        <w:rPr>
          <w:sz w:val="24"/>
          <w:szCs w:val="24"/>
        </w:rPr>
      </w:pPr>
      <w:r w:rsidRPr="007A528E">
        <w:rPr>
          <w:sz w:val="24"/>
          <w:szCs w:val="24"/>
        </w:rPr>
        <w:t>Б) нет</w:t>
      </w:r>
    </w:p>
    <w:p w:rsidR="00FE6AB5" w:rsidRPr="007A528E" w:rsidRDefault="00FE6AB5" w:rsidP="00FE6AB5">
      <w:pPr>
        <w:pStyle w:val="a3"/>
        <w:tabs>
          <w:tab w:val="left" w:pos="426"/>
        </w:tabs>
        <w:spacing w:before="1"/>
        <w:ind w:right="-221"/>
      </w:pPr>
    </w:p>
    <w:p w:rsidR="00FE6AB5" w:rsidRPr="007A528E" w:rsidRDefault="00FE6AB5" w:rsidP="00FE6AB5">
      <w:pPr>
        <w:pStyle w:val="a5"/>
        <w:numPr>
          <w:ilvl w:val="0"/>
          <w:numId w:val="1"/>
        </w:numPr>
        <w:tabs>
          <w:tab w:val="left" w:pos="426"/>
          <w:tab w:val="left" w:pos="1586"/>
        </w:tabs>
        <w:spacing w:before="84"/>
        <w:ind w:left="0" w:right="-221" w:firstLine="0"/>
        <w:rPr>
          <w:sz w:val="24"/>
          <w:szCs w:val="24"/>
        </w:rPr>
      </w:pPr>
      <w:r w:rsidRPr="007A528E">
        <w:rPr>
          <w:sz w:val="24"/>
          <w:szCs w:val="24"/>
        </w:rPr>
        <w:t>Качественно ли проведена уборка помещений для приема пищи на момент работы комиссии?</w:t>
      </w:r>
    </w:p>
    <w:p w:rsidR="00FE6AB5" w:rsidRPr="007A528E" w:rsidRDefault="00FE6AB5" w:rsidP="00FE6AB5">
      <w:pPr>
        <w:tabs>
          <w:tab w:val="left" w:pos="426"/>
          <w:tab w:val="left" w:pos="1579"/>
        </w:tabs>
        <w:spacing w:line="252" w:lineRule="auto"/>
        <w:ind w:right="-221"/>
        <w:rPr>
          <w:sz w:val="24"/>
          <w:szCs w:val="24"/>
        </w:rPr>
      </w:pPr>
      <w:r w:rsidRPr="007A528E">
        <w:rPr>
          <w:sz w:val="24"/>
          <w:szCs w:val="24"/>
        </w:rPr>
        <w:t>А) да</w:t>
      </w:r>
    </w:p>
    <w:p w:rsidR="00FE6AB5" w:rsidRPr="007A528E" w:rsidRDefault="00FE6AB5" w:rsidP="00FE6AB5">
      <w:pPr>
        <w:pStyle w:val="a5"/>
        <w:tabs>
          <w:tab w:val="left" w:pos="426"/>
          <w:tab w:val="left" w:pos="1586"/>
        </w:tabs>
        <w:spacing w:before="84"/>
        <w:ind w:left="0" w:right="-221" w:firstLine="0"/>
        <w:rPr>
          <w:sz w:val="24"/>
          <w:szCs w:val="24"/>
        </w:rPr>
      </w:pPr>
      <w:r w:rsidRPr="007A528E">
        <w:rPr>
          <w:sz w:val="24"/>
          <w:szCs w:val="24"/>
        </w:rPr>
        <w:t>Б) нет</w:t>
      </w:r>
    </w:p>
    <w:p w:rsidR="00FE6AB5" w:rsidRPr="007A528E" w:rsidRDefault="00FE6AB5" w:rsidP="00FE6AB5">
      <w:pPr>
        <w:pStyle w:val="a5"/>
        <w:tabs>
          <w:tab w:val="left" w:pos="426"/>
          <w:tab w:val="left" w:pos="1586"/>
        </w:tabs>
        <w:spacing w:before="84"/>
        <w:ind w:left="0" w:right="-221" w:firstLine="0"/>
        <w:rPr>
          <w:sz w:val="24"/>
          <w:szCs w:val="24"/>
        </w:rPr>
      </w:pPr>
    </w:p>
    <w:p w:rsidR="00FE6AB5" w:rsidRPr="009877F9" w:rsidRDefault="00FE6AB5" w:rsidP="00FE6AB5">
      <w:pPr>
        <w:tabs>
          <w:tab w:val="left" w:pos="426"/>
          <w:tab w:val="left" w:pos="1560"/>
        </w:tabs>
        <w:spacing w:before="10" w:line="252" w:lineRule="auto"/>
        <w:ind w:right="-221"/>
        <w:rPr>
          <w:sz w:val="24"/>
          <w:szCs w:val="24"/>
        </w:rPr>
      </w:pPr>
      <w:r>
        <w:rPr>
          <w:sz w:val="24"/>
          <w:szCs w:val="24"/>
        </w:rPr>
        <w:t xml:space="preserve">12.  </w:t>
      </w:r>
      <w:r w:rsidRPr="009877F9">
        <w:rPr>
          <w:sz w:val="24"/>
          <w:szCs w:val="24"/>
        </w:rPr>
        <w:t xml:space="preserve">Обнаруживались ли </w:t>
      </w:r>
      <w:r w:rsidRPr="009877F9">
        <w:rPr>
          <w:color w:val="0E0E0E"/>
          <w:sz w:val="24"/>
          <w:szCs w:val="24"/>
        </w:rPr>
        <w:t xml:space="preserve">в </w:t>
      </w:r>
      <w:r w:rsidRPr="009877F9">
        <w:rPr>
          <w:sz w:val="24"/>
          <w:szCs w:val="24"/>
        </w:rPr>
        <w:t xml:space="preserve">помещениях для приема пищи насекомых, грызунов и </w:t>
      </w:r>
      <w:proofErr w:type="spellStart"/>
      <w:r w:rsidRPr="009877F9">
        <w:rPr>
          <w:sz w:val="24"/>
          <w:szCs w:val="24"/>
        </w:rPr>
        <w:t>сл</w:t>
      </w:r>
      <w:proofErr w:type="gramStart"/>
      <w:r w:rsidRPr="009877F9">
        <w:rPr>
          <w:sz w:val="24"/>
          <w:szCs w:val="24"/>
        </w:rPr>
        <w:t>e</w:t>
      </w:r>
      <w:proofErr w:type="gramEnd"/>
      <w:r w:rsidRPr="009877F9">
        <w:rPr>
          <w:sz w:val="24"/>
          <w:szCs w:val="24"/>
        </w:rPr>
        <w:t>ды</w:t>
      </w:r>
      <w:proofErr w:type="spellEnd"/>
      <w:r w:rsidRPr="009877F9">
        <w:rPr>
          <w:sz w:val="24"/>
          <w:szCs w:val="24"/>
        </w:rPr>
        <w:t xml:space="preserve"> их жизнедеятельности?</w:t>
      </w:r>
    </w:p>
    <w:p w:rsidR="00FE6AB5" w:rsidRPr="007A528E" w:rsidRDefault="00FE6AB5" w:rsidP="00FE6AB5">
      <w:pPr>
        <w:tabs>
          <w:tab w:val="left" w:pos="426"/>
          <w:tab w:val="left" w:pos="1579"/>
        </w:tabs>
        <w:spacing w:line="252" w:lineRule="auto"/>
        <w:ind w:right="-221"/>
        <w:rPr>
          <w:sz w:val="24"/>
          <w:szCs w:val="24"/>
        </w:rPr>
      </w:pPr>
      <w:r w:rsidRPr="007A528E">
        <w:rPr>
          <w:sz w:val="24"/>
          <w:szCs w:val="24"/>
        </w:rPr>
        <w:t>А) да</w:t>
      </w:r>
    </w:p>
    <w:p w:rsidR="00FE6AB5" w:rsidRPr="007A528E" w:rsidRDefault="00FE6AB5" w:rsidP="00FE6AB5">
      <w:pPr>
        <w:tabs>
          <w:tab w:val="left" w:pos="426"/>
          <w:tab w:val="left" w:pos="1586"/>
        </w:tabs>
        <w:spacing w:before="84"/>
        <w:ind w:right="-221"/>
        <w:rPr>
          <w:sz w:val="24"/>
          <w:szCs w:val="24"/>
        </w:rPr>
      </w:pPr>
      <w:r w:rsidRPr="007A528E">
        <w:rPr>
          <w:sz w:val="24"/>
          <w:szCs w:val="24"/>
        </w:rPr>
        <w:t>Б) нет</w:t>
      </w:r>
    </w:p>
    <w:p w:rsidR="00FE6AB5" w:rsidRPr="007A528E" w:rsidRDefault="00FE6AB5" w:rsidP="00FE6AB5">
      <w:pPr>
        <w:pStyle w:val="a3"/>
        <w:tabs>
          <w:tab w:val="left" w:pos="426"/>
        </w:tabs>
        <w:ind w:right="-221"/>
      </w:pPr>
    </w:p>
    <w:p w:rsidR="00FE6AB5" w:rsidRPr="009877F9" w:rsidRDefault="00FE6AB5" w:rsidP="00FE6AB5">
      <w:pPr>
        <w:tabs>
          <w:tab w:val="left" w:pos="426"/>
          <w:tab w:val="left" w:pos="1560"/>
        </w:tabs>
        <w:spacing w:line="247" w:lineRule="auto"/>
        <w:ind w:right="-221"/>
        <w:rPr>
          <w:sz w:val="24"/>
          <w:szCs w:val="24"/>
        </w:rPr>
      </w:pPr>
      <w:r>
        <w:rPr>
          <w:sz w:val="24"/>
          <w:szCs w:val="24"/>
        </w:rPr>
        <w:t xml:space="preserve">13. </w:t>
      </w:r>
      <w:r w:rsidRPr="009877F9">
        <w:rPr>
          <w:sz w:val="24"/>
          <w:szCs w:val="24"/>
        </w:rPr>
        <w:t>Созданы ли условия для соблюдения детьми правил личной гигиен</w:t>
      </w:r>
      <w:r w:rsidRPr="009877F9">
        <w:rPr>
          <w:color w:val="131313"/>
          <w:sz w:val="24"/>
          <w:szCs w:val="24"/>
        </w:rPr>
        <w:t>ы?</w:t>
      </w:r>
    </w:p>
    <w:p w:rsidR="00FE6AB5" w:rsidRPr="007A528E" w:rsidRDefault="00FE6AB5" w:rsidP="00FE6AB5">
      <w:pPr>
        <w:pStyle w:val="a5"/>
        <w:tabs>
          <w:tab w:val="left" w:pos="426"/>
          <w:tab w:val="left" w:pos="1560"/>
        </w:tabs>
        <w:spacing w:line="247" w:lineRule="auto"/>
        <w:ind w:left="0" w:right="-221" w:firstLine="0"/>
        <w:rPr>
          <w:sz w:val="24"/>
          <w:szCs w:val="24"/>
        </w:rPr>
      </w:pPr>
      <w:r w:rsidRPr="007A528E">
        <w:rPr>
          <w:sz w:val="24"/>
          <w:szCs w:val="24"/>
        </w:rPr>
        <w:t>А) да</w:t>
      </w:r>
    </w:p>
    <w:p w:rsidR="00FE6AB5" w:rsidRPr="007A528E" w:rsidRDefault="00FE6AB5" w:rsidP="00FE6AB5">
      <w:pPr>
        <w:tabs>
          <w:tab w:val="left" w:pos="426"/>
        </w:tabs>
        <w:spacing w:line="217" w:lineRule="exact"/>
        <w:ind w:right="-221"/>
        <w:rPr>
          <w:sz w:val="24"/>
          <w:szCs w:val="24"/>
        </w:rPr>
      </w:pPr>
      <w:r w:rsidRPr="007A528E">
        <w:rPr>
          <w:sz w:val="24"/>
          <w:szCs w:val="24"/>
        </w:rPr>
        <w:t xml:space="preserve">Б) </w:t>
      </w:r>
      <w:proofErr w:type="spellStart"/>
      <w:r w:rsidRPr="007A528E">
        <w:rPr>
          <w:sz w:val="24"/>
          <w:szCs w:val="24"/>
        </w:rPr>
        <w:t>н</w:t>
      </w:r>
      <w:proofErr w:type="gramStart"/>
      <w:r w:rsidRPr="007A528E">
        <w:rPr>
          <w:sz w:val="24"/>
          <w:szCs w:val="24"/>
        </w:rPr>
        <w:t>e</w:t>
      </w:r>
      <w:proofErr w:type="gramEnd"/>
      <w:r w:rsidRPr="007A528E">
        <w:rPr>
          <w:sz w:val="24"/>
          <w:szCs w:val="24"/>
        </w:rPr>
        <w:t>т</w:t>
      </w:r>
      <w:proofErr w:type="spellEnd"/>
    </w:p>
    <w:p w:rsidR="00FE6AB5" w:rsidRPr="007A528E" w:rsidRDefault="00FE6AB5" w:rsidP="00FE6AB5">
      <w:pPr>
        <w:pStyle w:val="a3"/>
        <w:tabs>
          <w:tab w:val="left" w:pos="426"/>
        </w:tabs>
        <w:spacing w:before="9"/>
        <w:ind w:right="-221"/>
      </w:pPr>
    </w:p>
    <w:p w:rsidR="00FE6AB5" w:rsidRPr="009877F9" w:rsidRDefault="00FE6AB5" w:rsidP="00FE6AB5">
      <w:pPr>
        <w:tabs>
          <w:tab w:val="left" w:pos="426"/>
          <w:tab w:val="left" w:pos="1560"/>
        </w:tabs>
        <w:spacing w:line="247" w:lineRule="auto"/>
        <w:ind w:right="-221"/>
        <w:rPr>
          <w:sz w:val="24"/>
          <w:szCs w:val="24"/>
        </w:rPr>
      </w:pPr>
      <w:r>
        <w:rPr>
          <w:sz w:val="24"/>
          <w:szCs w:val="24"/>
        </w:rPr>
        <w:t xml:space="preserve">14. </w:t>
      </w:r>
      <w:r w:rsidRPr="009877F9">
        <w:rPr>
          <w:sz w:val="24"/>
          <w:szCs w:val="24"/>
        </w:rPr>
        <w:t>Выявлялись ли замечания к соблюдени</w:t>
      </w:r>
      <w:r w:rsidRPr="009877F9">
        <w:rPr>
          <w:color w:val="232323"/>
          <w:sz w:val="24"/>
          <w:szCs w:val="24"/>
        </w:rPr>
        <w:t xml:space="preserve">ю </w:t>
      </w:r>
      <w:r w:rsidRPr="009877F9">
        <w:rPr>
          <w:sz w:val="24"/>
          <w:szCs w:val="24"/>
        </w:rPr>
        <w:t xml:space="preserve">детьми правила </w:t>
      </w:r>
      <w:r w:rsidRPr="009877F9">
        <w:rPr>
          <w:color w:val="151515"/>
          <w:sz w:val="24"/>
          <w:szCs w:val="24"/>
        </w:rPr>
        <w:t>лич</w:t>
      </w:r>
      <w:r w:rsidRPr="009877F9">
        <w:rPr>
          <w:color w:val="0C0C0C"/>
          <w:sz w:val="24"/>
          <w:szCs w:val="24"/>
        </w:rPr>
        <w:t xml:space="preserve">ной </w:t>
      </w:r>
      <w:r w:rsidRPr="009877F9">
        <w:rPr>
          <w:sz w:val="24"/>
          <w:szCs w:val="24"/>
        </w:rPr>
        <w:t>гигиены?</w:t>
      </w:r>
    </w:p>
    <w:p w:rsidR="00FE6AB5" w:rsidRPr="007A528E" w:rsidRDefault="00FE6AB5" w:rsidP="00FE6AB5">
      <w:pPr>
        <w:tabs>
          <w:tab w:val="left" w:pos="426"/>
          <w:tab w:val="left" w:pos="1560"/>
        </w:tabs>
        <w:spacing w:line="247" w:lineRule="auto"/>
        <w:ind w:right="-221"/>
        <w:rPr>
          <w:sz w:val="24"/>
          <w:szCs w:val="24"/>
        </w:rPr>
      </w:pPr>
      <w:r w:rsidRPr="007A528E">
        <w:rPr>
          <w:sz w:val="24"/>
          <w:szCs w:val="24"/>
        </w:rPr>
        <w:t>А) да</w:t>
      </w:r>
    </w:p>
    <w:p w:rsidR="00FE6AB5" w:rsidRPr="007A528E" w:rsidRDefault="00FE6AB5" w:rsidP="00FE6AB5">
      <w:pPr>
        <w:tabs>
          <w:tab w:val="left" w:pos="426"/>
        </w:tabs>
        <w:spacing w:line="217" w:lineRule="exact"/>
        <w:ind w:right="-221"/>
        <w:rPr>
          <w:sz w:val="24"/>
          <w:szCs w:val="24"/>
        </w:rPr>
      </w:pPr>
      <w:r w:rsidRPr="007A528E">
        <w:rPr>
          <w:sz w:val="24"/>
          <w:szCs w:val="24"/>
        </w:rPr>
        <w:t xml:space="preserve">Б) </w:t>
      </w:r>
      <w:proofErr w:type="spellStart"/>
      <w:r w:rsidRPr="007A528E">
        <w:rPr>
          <w:sz w:val="24"/>
          <w:szCs w:val="24"/>
        </w:rPr>
        <w:t>н</w:t>
      </w:r>
      <w:proofErr w:type="gramStart"/>
      <w:r w:rsidRPr="007A528E">
        <w:rPr>
          <w:sz w:val="24"/>
          <w:szCs w:val="24"/>
        </w:rPr>
        <w:t>e</w:t>
      </w:r>
      <w:proofErr w:type="gramEnd"/>
      <w:r w:rsidRPr="007A528E">
        <w:rPr>
          <w:sz w:val="24"/>
          <w:szCs w:val="24"/>
        </w:rPr>
        <w:t>т</w:t>
      </w:r>
      <w:proofErr w:type="spellEnd"/>
    </w:p>
    <w:p w:rsidR="00FE6AB5" w:rsidRPr="007A528E" w:rsidRDefault="00FE6AB5" w:rsidP="00FE6AB5">
      <w:pPr>
        <w:pStyle w:val="a3"/>
        <w:tabs>
          <w:tab w:val="left" w:pos="426"/>
        </w:tabs>
        <w:spacing w:before="9"/>
        <w:ind w:right="-221"/>
      </w:pPr>
    </w:p>
    <w:p w:rsidR="00FE6AB5" w:rsidRPr="007A528E" w:rsidRDefault="00FE6AB5" w:rsidP="00FE6AB5">
      <w:pPr>
        <w:pStyle w:val="a3"/>
        <w:tabs>
          <w:tab w:val="left" w:pos="426"/>
        </w:tabs>
        <w:spacing w:before="8"/>
        <w:ind w:right="-221"/>
      </w:pPr>
    </w:p>
    <w:p w:rsidR="00FE6AB5" w:rsidRPr="009877F9" w:rsidRDefault="00FE6AB5" w:rsidP="00FE6AB5">
      <w:pPr>
        <w:tabs>
          <w:tab w:val="left" w:pos="426"/>
          <w:tab w:val="left" w:pos="1569"/>
        </w:tabs>
        <w:ind w:right="-221"/>
        <w:rPr>
          <w:sz w:val="24"/>
          <w:szCs w:val="24"/>
        </w:rPr>
      </w:pPr>
      <w:r>
        <w:rPr>
          <w:sz w:val="24"/>
          <w:szCs w:val="24"/>
        </w:rPr>
        <w:t xml:space="preserve">15. </w:t>
      </w:r>
      <w:r w:rsidRPr="009877F9">
        <w:rPr>
          <w:sz w:val="24"/>
          <w:szCs w:val="24"/>
        </w:rPr>
        <w:t xml:space="preserve">Выявлялись ли при сравнении реализуемого меню </w:t>
      </w:r>
      <w:r w:rsidRPr="009877F9">
        <w:rPr>
          <w:color w:val="0C0C0C"/>
          <w:sz w:val="24"/>
          <w:szCs w:val="24"/>
        </w:rPr>
        <w:t xml:space="preserve">с </w:t>
      </w:r>
      <w:r w:rsidRPr="009877F9">
        <w:rPr>
          <w:sz w:val="24"/>
          <w:szCs w:val="24"/>
        </w:rPr>
        <w:t>утвержденным меню факты исключения отдельных блюд из меню?</w:t>
      </w:r>
    </w:p>
    <w:p w:rsidR="00FE6AB5" w:rsidRPr="007A528E" w:rsidRDefault="00FE6AB5" w:rsidP="00FE6AB5">
      <w:pPr>
        <w:tabs>
          <w:tab w:val="left" w:pos="426"/>
          <w:tab w:val="left" w:pos="1560"/>
        </w:tabs>
        <w:spacing w:line="247" w:lineRule="auto"/>
        <w:ind w:right="-221"/>
        <w:rPr>
          <w:sz w:val="24"/>
          <w:szCs w:val="24"/>
        </w:rPr>
      </w:pPr>
      <w:r w:rsidRPr="007A528E">
        <w:rPr>
          <w:sz w:val="24"/>
          <w:szCs w:val="24"/>
        </w:rPr>
        <w:t>А) да</w:t>
      </w:r>
    </w:p>
    <w:p w:rsidR="00FE6AB5" w:rsidRPr="007A528E" w:rsidRDefault="00FE6AB5" w:rsidP="00FE6AB5">
      <w:pPr>
        <w:tabs>
          <w:tab w:val="left" w:pos="426"/>
        </w:tabs>
        <w:spacing w:line="217" w:lineRule="exact"/>
        <w:ind w:right="-221"/>
        <w:rPr>
          <w:sz w:val="24"/>
          <w:szCs w:val="24"/>
        </w:rPr>
      </w:pPr>
      <w:r w:rsidRPr="007A528E">
        <w:rPr>
          <w:sz w:val="24"/>
          <w:szCs w:val="24"/>
        </w:rPr>
        <w:t xml:space="preserve">Б) </w:t>
      </w:r>
      <w:proofErr w:type="spellStart"/>
      <w:r w:rsidRPr="007A528E">
        <w:rPr>
          <w:sz w:val="24"/>
          <w:szCs w:val="24"/>
        </w:rPr>
        <w:t>н</w:t>
      </w:r>
      <w:proofErr w:type="gramStart"/>
      <w:r w:rsidRPr="007A528E">
        <w:rPr>
          <w:sz w:val="24"/>
          <w:szCs w:val="24"/>
        </w:rPr>
        <w:t>e</w:t>
      </w:r>
      <w:proofErr w:type="gramEnd"/>
      <w:r w:rsidRPr="007A528E">
        <w:rPr>
          <w:sz w:val="24"/>
          <w:szCs w:val="24"/>
        </w:rPr>
        <w:t>т</w:t>
      </w:r>
      <w:proofErr w:type="spellEnd"/>
    </w:p>
    <w:p w:rsidR="00FE6AB5" w:rsidRPr="007A528E" w:rsidRDefault="00FE6AB5" w:rsidP="00FE6AB5">
      <w:pPr>
        <w:tabs>
          <w:tab w:val="left" w:pos="426"/>
        </w:tabs>
        <w:spacing w:before="12"/>
        <w:ind w:right="-221"/>
        <w:rPr>
          <w:sz w:val="24"/>
          <w:szCs w:val="24"/>
        </w:rPr>
      </w:pPr>
    </w:p>
    <w:p w:rsidR="00FE6AB5" w:rsidRPr="007A528E" w:rsidRDefault="00FE6AB5" w:rsidP="00FE6AB5">
      <w:pPr>
        <w:pStyle w:val="a3"/>
        <w:tabs>
          <w:tab w:val="left" w:pos="426"/>
        </w:tabs>
        <w:spacing w:before="4"/>
        <w:ind w:right="-221"/>
      </w:pPr>
    </w:p>
    <w:p w:rsidR="00FE6AB5" w:rsidRPr="007A528E" w:rsidRDefault="00FE6AB5" w:rsidP="00FE6AB5">
      <w:pPr>
        <w:tabs>
          <w:tab w:val="left" w:pos="426"/>
          <w:tab w:val="left" w:pos="1560"/>
        </w:tabs>
        <w:spacing w:line="247" w:lineRule="auto"/>
        <w:ind w:right="-221"/>
        <w:rPr>
          <w:sz w:val="24"/>
          <w:szCs w:val="24"/>
        </w:rPr>
      </w:pPr>
      <w:r w:rsidRPr="007A528E">
        <w:rPr>
          <w:sz w:val="24"/>
          <w:szCs w:val="24"/>
        </w:rPr>
        <w:t xml:space="preserve">1 6. Имелись ли факты </w:t>
      </w:r>
      <w:r w:rsidRPr="007A528E">
        <w:rPr>
          <w:color w:val="0C0C0C"/>
          <w:sz w:val="24"/>
          <w:szCs w:val="24"/>
        </w:rPr>
        <w:t xml:space="preserve">выдачи </w:t>
      </w:r>
      <w:r w:rsidRPr="007A528E">
        <w:rPr>
          <w:sz w:val="24"/>
          <w:szCs w:val="24"/>
        </w:rPr>
        <w:t>детям остывшей пищи?</w:t>
      </w:r>
    </w:p>
    <w:p w:rsidR="00FE6AB5" w:rsidRPr="007A528E" w:rsidRDefault="00FE6AB5" w:rsidP="00FE6AB5">
      <w:pPr>
        <w:tabs>
          <w:tab w:val="left" w:pos="426"/>
          <w:tab w:val="left" w:pos="1560"/>
        </w:tabs>
        <w:spacing w:line="247" w:lineRule="auto"/>
        <w:ind w:right="-221"/>
        <w:rPr>
          <w:sz w:val="24"/>
          <w:szCs w:val="24"/>
        </w:rPr>
      </w:pPr>
      <w:r w:rsidRPr="007A528E">
        <w:rPr>
          <w:sz w:val="24"/>
          <w:szCs w:val="24"/>
        </w:rPr>
        <w:t>А) да</w:t>
      </w:r>
    </w:p>
    <w:p w:rsidR="00FE6AB5" w:rsidRPr="007A528E" w:rsidRDefault="00FE6AB5" w:rsidP="00FE6AB5">
      <w:pPr>
        <w:tabs>
          <w:tab w:val="left" w:pos="426"/>
        </w:tabs>
        <w:spacing w:line="252" w:lineRule="auto"/>
        <w:ind w:right="-221"/>
        <w:rPr>
          <w:sz w:val="24"/>
          <w:szCs w:val="24"/>
        </w:rPr>
      </w:pPr>
      <w:r w:rsidRPr="007A528E">
        <w:rPr>
          <w:sz w:val="24"/>
          <w:szCs w:val="24"/>
        </w:rPr>
        <w:t xml:space="preserve">Б) </w:t>
      </w:r>
      <w:proofErr w:type="spellStart"/>
      <w:r w:rsidRPr="007A528E">
        <w:rPr>
          <w:sz w:val="24"/>
          <w:szCs w:val="24"/>
        </w:rPr>
        <w:t>н</w:t>
      </w:r>
      <w:proofErr w:type="gramStart"/>
      <w:r w:rsidRPr="007A528E">
        <w:rPr>
          <w:sz w:val="24"/>
          <w:szCs w:val="24"/>
        </w:rPr>
        <w:t>e</w:t>
      </w:r>
      <w:proofErr w:type="gramEnd"/>
      <w:r w:rsidRPr="007A528E">
        <w:rPr>
          <w:sz w:val="24"/>
          <w:szCs w:val="24"/>
        </w:rPr>
        <w:t>т</w:t>
      </w:r>
      <w:proofErr w:type="spellEnd"/>
    </w:p>
    <w:p w:rsidR="003A0B81" w:rsidRDefault="00FE6AB5"/>
    <w:sectPr w:rsidR="003A0B81" w:rsidSect="007A528E">
      <w:pgSz w:w="11900" w:h="16840"/>
      <w:pgMar w:top="1440" w:right="1060" w:bottom="280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D74DEB"/>
    <w:multiLevelType w:val="hybridMultilevel"/>
    <w:tmpl w:val="F49A3FB6"/>
    <w:lvl w:ilvl="0" w:tplc="BDA60534">
      <w:start w:val="6"/>
      <w:numFmt w:val="decimal"/>
      <w:lvlText w:val="%1."/>
      <w:lvlJc w:val="left"/>
      <w:pPr>
        <w:ind w:left="1480" w:hanging="207"/>
      </w:pPr>
      <w:rPr>
        <w:rFonts w:hint="default"/>
        <w:w w:val="109"/>
        <w:lang w:val="ru-RU" w:eastAsia="en-US" w:bidi="ar-SA"/>
      </w:rPr>
    </w:lvl>
    <w:lvl w:ilvl="1" w:tplc="06B83136">
      <w:numFmt w:val="bullet"/>
      <w:lvlText w:val="•"/>
      <w:lvlJc w:val="left"/>
      <w:pPr>
        <w:ind w:left="2288" w:hanging="207"/>
      </w:pPr>
      <w:rPr>
        <w:rFonts w:hint="default"/>
        <w:lang w:val="ru-RU" w:eastAsia="en-US" w:bidi="ar-SA"/>
      </w:rPr>
    </w:lvl>
    <w:lvl w:ilvl="2" w:tplc="6C0433E4">
      <w:numFmt w:val="bullet"/>
      <w:lvlText w:val="•"/>
      <w:lvlJc w:val="left"/>
      <w:pPr>
        <w:ind w:left="3096" w:hanging="207"/>
      </w:pPr>
      <w:rPr>
        <w:rFonts w:hint="default"/>
        <w:lang w:val="ru-RU" w:eastAsia="en-US" w:bidi="ar-SA"/>
      </w:rPr>
    </w:lvl>
    <w:lvl w:ilvl="3" w:tplc="0F5A409C">
      <w:numFmt w:val="bullet"/>
      <w:lvlText w:val="•"/>
      <w:lvlJc w:val="left"/>
      <w:pPr>
        <w:ind w:left="3904" w:hanging="207"/>
      </w:pPr>
      <w:rPr>
        <w:rFonts w:hint="default"/>
        <w:lang w:val="ru-RU" w:eastAsia="en-US" w:bidi="ar-SA"/>
      </w:rPr>
    </w:lvl>
    <w:lvl w:ilvl="4" w:tplc="246EFF98">
      <w:numFmt w:val="bullet"/>
      <w:lvlText w:val="•"/>
      <w:lvlJc w:val="left"/>
      <w:pPr>
        <w:ind w:left="4712" w:hanging="207"/>
      </w:pPr>
      <w:rPr>
        <w:rFonts w:hint="default"/>
        <w:lang w:val="ru-RU" w:eastAsia="en-US" w:bidi="ar-SA"/>
      </w:rPr>
    </w:lvl>
    <w:lvl w:ilvl="5" w:tplc="F0E08330">
      <w:numFmt w:val="bullet"/>
      <w:lvlText w:val="•"/>
      <w:lvlJc w:val="left"/>
      <w:pPr>
        <w:ind w:left="5520" w:hanging="207"/>
      </w:pPr>
      <w:rPr>
        <w:rFonts w:hint="default"/>
        <w:lang w:val="ru-RU" w:eastAsia="en-US" w:bidi="ar-SA"/>
      </w:rPr>
    </w:lvl>
    <w:lvl w:ilvl="6" w:tplc="2D20880E">
      <w:numFmt w:val="bullet"/>
      <w:lvlText w:val="•"/>
      <w:lvlJc w:val="left"/>
      <w:pPr>
        <w:ind w:left="6328" w:hanging="207"/>
      </w:pPr>
      <w:rPr>
        <w:rFonts w:hint="default"/>
        <w:lang w:val="ru-RU" w:eastAsia="en-US" w:bidi="ar-SA"/>
      </w:rPr>
    </w:lvl>
    <w:lvl w:ilvl="7" w:tplc="029A42B0">
      <w:numFmt w:val="bullet"/>
      <w:lvlText w:val="•"/>
      <w:lvlJc w:val="left"/>
      <w:pPr>
        <w:ind w:left="7136" w:hanging="207"/>
      </w:pPr>
      <w:rPr>
        <w:rFonts w:hint="default"/>
        <w:lang w:val="ru-RU" w:eastAsia="en-US" w:bidi="ar-SA"/>
      </w:rPr>
    </w:lvl>
    <w:lvl w:ilvl="8" w:tplc="B054F4B0">
      <w:numFmt w:val="bullet"/>
      <w:lvlText w:val="•"/>
      <w:lvlJc w:val="left"/>
      <w:pPr>
        <w:ind w:left="7944" w:hanging="207"/>
      </w:pPr>
      <w:rPr>
        <w:rFonts w:hint="default"/>
        <w:lang w:val="ru-RU" w:eastAsia="en-US" w:bidi="ar-SA"/>
      </w:rPr>
    </w:lvl>
  </w:abstractNum>
  <w:abstractNum w:abstractNumId="1">
    <w:nsid w:val="64473470"/>
    <w:multiLevelType w:val="hybridMultilevel"/>
    <w:tmpl w:val="D2349BB2"/>
    <w:lvl w:ilvl="0" w:tplc="8D8A7E68">
      <w:start w:val="1"/>
      <w:numFmt w:val="decimal"/>
      <w:lvlText w:val="%1."/>
      <w:lvlJc w:val="left"/>
      <w:pPr>
        <w:ind w:left="1474" w:hanging="204"/>
      </w:pPr>
      <w:rPr>
        <w:rFonts w:hint="default"/>
        <w:w w:val="98"/>
        <w:lang w:val="ru-RU" w:eastAsia="en-US" w:bidi="ar-SA"/>
      </w:rPr>
    </w:lvl>
    <w:lvl w:ilvl="1" w:tplc="E146B55A">
      <w:numFmt w:val="bullet"/>
      <w:lvlText w:val="•"/>
      <w:lvlJc w:val="left"/>
      <w:pPr>
        <w:ind w:left="2288" w:hanging="204"/>
      </w:pPr>
      <w:rPr>
        <w:rFonts w:hint="default"/>
        <w:lang w:val="ru-RU" w:eastAsia="en-US" w:bidi="ar-SA"/>
      </w:rPr>
    </w:lvl>
    <w:lvl w:ilvl="2" w:tplc="CA1E6D92">
      <w:numFmt w:val="bullet"/>
      <w:lvlText w:val="•"/>
      <w:lvlJc w:val="left"/>
      <w:pPr>
        <w:ind w:left="3096" w:hanging="204"/>
      </w:pPr>
      <w:rPr>
        <w:rFonts w:hint="default"/>
        <w:lang w:val="ru-RU" w:eastAsia="en-US" w:bidi="ar-SA"/>
      </w:rPr>
    </w:lvl>
    <w:lvl w:ilvl="3" w:tplc="1B04B7D4">
      <w:numFmt w:val="bullet"/>
      <w:lvlText w:val="•"/>
      <w:lvlJc w:val="left"/>
      <w:pPr>
        <w:ind w:left="3904" w:hanging="204"/>
      </w:pPr>
      <w:rPr>
        <w:rFonts w:hint="default"/>
        <w:lang w:val="ru-RU" w:eastAsia="en-US" w:bidi="ar-SA"/>
      </w:rPr>
    </w:lvl>
    <w:lvl w:ilvl="4" w:tplc="E3B0676A">
      <w:numFmt w:val="bullet"/>
      <w:lvlText w:val="•"/>
      <w:lvlJc w:val="left"/>
      <w:pPr>
        <w:ind w:left="4712" w:hanging="204"/>
      </w:pPr>
      <w:rPr>
        <w:rFonts w:hint="default"/>
        <w:lang w:val="ru-RU" w:eastAsia="en-US" w:bidi="ar-SA"/>
      </w:rPr>
    </w:lvl>
    <w:lvl w:ilvl="5" w:tplc="E326D3E0">
      <w:numFmt w:val="bullet"/>
      <w:lvlText w:val="•"/>
      <w:lvlJc w:val="left"/>
      <w:pPr>
        <w:ind w:left="5520" w:hanging="204"/>
      </w:pPr>
      <w:rPr>
        <w:rFonts w:hint="default"/>
        <w:lang w:val="ru-RU" w:eastAsia="en-US" w:bidi="ar-SA"/>
      </w:rPr>
    </w:lvl>
    <w:lvl w:ilvl="6" w:tplc="D10AE940">
      <w:numFmt w:val="bullet"/>
      <w:lvlText w:val="•"/>
      <w:lvlJc w:val="left"/>
      <w:pPr>
        <w:ind w:left="6328" w:hanging="204"/>
      </w:pPr>
      <w:rPr>
        <w:rFonts w:hint="default"/>
        <w:lang w:val="ru-RU" w:eastAsia="en-US" w:bidi="ar-SA"/>
      </w:rPr>
    </w:lvl>
    <w:lvl w:ilvl="7" w:tplc="01C89960">
      <w:numFmt w:val="bullet"/>
      <w:lvlText w:val="•"/>
      <w:lvlJc w:val="left"/>
      <w:pPr>
        <w:ind w:left="7136" w:hanging="204"/>
      </w:pPr>
      <w:rPr>
        <w:rFonts w:hint="default"/>
        <w:lang w:val="ru-RU" w:eastAsia="en-US" w:bidi="ar-SA"/>
      </w:rPr>
    </w:lvl>
    <w:lvl w:ilvl="8" w:tplc="A1B88718">
      <w:numFmt w:val="bullet"/>
      <w:lvlText w:val="•"/>
      <w:lvlJc w:val="left"/>
      <w:pPr>
        <w:ind w:left="7944" w:hanging="204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E6AB5"/>
    <w:rsid w:val="003C4D05"/>
    <w:rsid w:val="00577225"/>
    <w:rsid w:val="00CE1B3E"/>
    <w:rsid w:val="00FE6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E6A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FE6AB5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FE6AB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FE6AB5"/>
    <w:pPr>
      <w:ind w:left="1271" w:hanging="2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1502</Characters>
  <Application>Microsoft Office Word</Application>
  <DocSecurity>0</DocSecurity>
  <Lines>12</Lines>
  <Paragraphs>3</Paragraphs>
  <ScaleCrop>false</ScaleCrop>
  <Company/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2022-02-14T05:29:00Z</dcterms:created>
  <dcterms:modified xsi:type="dcterms:W3CDTF">2022-02-14T05:29:00Z</dcterms:modified>
</cp:coreProperties>
</file>