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5E" w:rsidRPr="007F465E" w:rsidRDefault="007F465E" w:rsidP="001E08A5">
      <w:pPr>
        <w:spacing w:after="0" w:line="240" w:lineRule="auto"/>
        <w:jc w:val="both"/>
        <w:rPr>
          <w:rFonts w:ascii="Times New Roman" w:eastAsia="Times New Roman" w:hAnsi="Times New Roman" w:cs="Times New Roman"/>
          <w:b/>
          <w:color w:val="76923C"/>
          <w:sz w:val="28"/>
          <w:szCs w:val="28"/>
          <w:lang w:eastAsia="ru-RU"/>
        </w:rPr>
      </w:pPr>
      <w:r w:rsidRPr="007F465E">
        <w:rPr>
          <w:rFonts w:ascii="Times New Roman" w:eastAsia="Times New Roman" w:hAnsi="Times New Roman" w:cs="Times New Roman"/>
          <w:b/>
          <w:color w:val="76923C"/>
          <w:sz w:val="28"/>
          <w:szCs w:val="28"/>
          <w:lang w:eastAsia="ru-RU"/>
        </w:rPr>
        <w:t xml:space="preserve">Рекомендации по правилам личной безопасности (по материалам Национального антитеррористического комитета) </w:t>
      </w:r>
    </w:p>
    <w:p w:rsidR="007F465E" w:rsidRPr="007F465E" w:rsidRDefault="007F465E" w:rsidP="001E08A5">
      <w:pPr>
        <w:spacing w:after="0" w:line="240" w:lineRule="auto"/>
        <w:jc w:val="both"/>
        <w:rPr>
          <w:rFonts w:ascii="Times New Roman" w:eastAsia="Times New Roman" w:hAnsi="Times New Roman" w:cs="Times New Roman"/>
          <w:b/>
          <w:color w:val="76923C"/>
          <w:sz w:val="28"/>
          <w:szCs w:val="28"/>
          <w:lang w:eastAsia="ru-RU"/>
        </w:rPr>
      </w:pPr>
      <w:r w:rsidRPr="007F465E">
        <w:rPr>
          <w:rFonts w:ascii="Times New Roman" w:eastAsia="Times New Roman" w:hAnsi="Times New Roman" w:cs="Times New Roman"/>
          <w:b/>
          <w:color w:val="76923C"/>
          <w:sz w:val="28"/>
          <w:szCs w:val="28"/>
          <w:lang w:eastAsia="ru-RU"/>
        </w:rPr>
        <w:t>ОБЩИЕ РЕКОМЕНДАЦИИ ГРАЖДАНАМ ПО ДЕЙСТВИЯМ ПРИ УГРОЗЕ СОВЕРШЕНИЯ ТЕРРОРИСТИЧЕСКОГО АКТА</w:t>
      </w:r>
    </w:p>
    <w:p w:rsidR="007F465E" w:rsidRPr="007F465E" w:rsidRDefault="007F465E" w:rsidP="001E08A5">
      <w:pPr>
        <w:spacing w:after="0" w:line="240" w:lineRule="auto"/>
        <w:jc w:val="both"/>
        <w:rPr>
          <w:rFonts w:ascii="Times New Roman" w:eastAsia="Times New Roman" w:hAnsi="Times New Roman" w:cs="Times New Roman"/>
          <w:b/>
          <w:color w:val="76923C"/>
          <w:sz w:val="28"/>
          <w:szCs w:val="28"/>
          <w:lang w:eastAsia="ru-RU"/>
        </w:rPr>
      </w:pPr>
    </w:p>
    <w:p w:rsidR="007F465E" w:rsidRPr="007F465E" w:rsidRDefault="007F465E" w:rsidP="001E08A5">
      <w:pPr>
        <w:spacing w:after="0" w:line="240" w:lineRule="auto"/>
        <w:jc w:val="both"/>
        <w:rPr>
          <w:rFonts w:ascii="Times New Roman" w:eastAsia="Times New Roman" w:hAnsi="Times New Roman" w:cs="Times New Roman"/>
          <w:b/>
          <w:color w:val="76923C"/>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Терроризм может превратить в жертву все общество.</w:t>
      </w:r>
      <w:r>
        <w:rPr>
          <w:rFonts w:ascii="Times New Roman" w:eastAsia="Times New Roman" w:hAnsi="Times New Roman" w:cs="Times New Roman"/>
          <w:sz w:val="28"/>
          <w:szCs w:val="28"/>
          <w:lang w:eastAsia="ru-RU"/>
        </w:rPr>
        <w:t xml:space="preserve"> </w:t>
      </w:r>
      <w:r w:rsidRPr="00E73271">
        <w:rPr>
          <w:rFonts w:ascii="Times New Roman" w:eastAsia="Times New Roman" w:hAnsi="Times New Roman" w:cs="Times New Roman"/>
          <w:sz w:val="28"/>
          <w:szCs w:val="28"/>
          <w:lang w:eastAsia="ru-RU"/>
        </w:rPr>
        <w:t xml:space="preserve">Человечество столкнулось с самым коварным и беспощадным «хищником» - террором. Для террориста не существует моральных правил. Он фанатик и его переубедить словами нельзя. Поэтому мы должны смотреть на мир открытыми глазами и не обольщаться тем, что сия горькая чаша нас минует. 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нашей великой страны. Для этого не надо быть суперменом. Обычная житейская смекалка и внимание являются одним из самых эффективных видов противодействия террору. Взрывы домов в ряде городов России показали, что только наша беспечность и безразличие позволила свершиться этим страшным происшествиям. Ведь на глазах жильцов в подвалы завозились мешки с компонентами взрывчатых веществ под видом сахара и других продуктов. Проще простого, увидев такое действие, позвонить </w:t>
      </w:r>
      <w:r w:rsidRPr="00E73271">
        <w:rPr>
          <w:rFonts w:ascii="Times New Roman" w:eastAsia="Times New Roman" w:hAnsi="Times New Roman" w:cs="Times New Roman"/>
          <w:color w:val="FF0000"/>
          <w:sz w:val="28"/>
          <w:szCs w:val="28"/>
          <w:lang w:eastAsia="ru-RU"/>
        </w:rPr>
        <w:t xml:space="preserve">по телефону 112 </w:t>
      </w:r>
      <w:r w:rsidRPr="00E73271">
        <w:rPr>
          <w:rFonts w:ascii="Times New Roman" w:eastAsia="Times New Roman" w:hAnsi="Times New Roman" w:cs="Times New Roman"/>
          <w:sz w:val="28"/>
          <w:szCs w:val="28"/>
          <w:lang w:eastAsia="ru-RU"/>
        </w:rPr>
        <w:t xml:space="preserve">(вместо </w:t>
      </w:r>
      <w:proofErr w:type="gramStart"/>
      <w:r w:rsidRPr="00E73271">
        <w:rPr>
          <w:rFonts w:ascii="Times New Roman" w:eastAsia="Times New Roman" w:hAnsi="Times New Roman" w:cs="Times New Roman"/>
          <w:sz w:val="28"/>
          <w:szCs w:val="28"/>
          <w:lang w:eastAsia="ru-RU"/>
        </w:rPr>
        <w:t>прежних</w:t>
      </w:r>
      <w:proofErr w:type="gramEnd"/>
      <w:r w:rsidRPr="00E73271">
        <w:rPr>
          <w:rFonts w:ascii="Times New Roman" w:eastAsia="Times New Roman" w:hAnsi="Times New Roman" w:cs="Times New Roman"/>
          <w:sz w:val="28"/>
          <w:szCs w:val="28"/>
          <w:lang w:eastAsia="ru-RU"/>
        </w:rPr>
        <w:t xml:space="preserve"> 01, 02) и попросить проверить. Вам будут благодарны сотрудники специальных служб. Легче проверить, чем потом разбирать завалы и видеть горе людей.</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xml:space="preserve">Мы знаем о многочисленных случаях террористических актов, совершенных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припаркованную чужую машину, можно и нужно обеспокоиться, позвоните </w:t>
      </w:r>
      <w:r w:rsidRPr="00E73271">
        <w:rPr>
          <w:rFonts w:ascii="Times New Roman" w:eastAsia="Times New Roman" w:hAnsi="Times New Roman" w:cs="Times New Roman"/>
          <w:color w:val="FF0000"/>
          <w:sz w:val="28"/>
          <w:szCs w:val="28"/>
          <w:lang w:eastAsia="ru-RU"/>
        </w:rPr>
        <w:t xml:space="preserve">по телефону 112 </w:t>
      </w:r>
      <w:r w:rsidRPr="00E73271">
        <w:rPr>
          <w:rFonts w:ascii="Times New Roman" w:eastAsia="Times New Roman" w:hAnsi="Times New Roman" w:cs="Times New Roman"/>
          <w:sz w:val="28"/>
          <w:szCs w:val="28"/>
          <w:lang w:eastAsia="ru-RU"/>
        </w:rPr>
        <w:t>и попросите проверить. Пусть Вас не гложет мысль о том, что Вы причинили неудобства спецслужбам, пусть Вас не беспокоит боязнь того, что Вас назовут паникером. Вы платите налоги, на которые содержатся специальные службы, обеспечивающие Вашу безопасность.</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xml:space="preserve">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 Но ведь все мы взрослые люди и знаем, что просто так пакет или сверток в мусорном баке лежать не могут. А раз есть угроза терроризма, то не исключено и самое страшное. Проявите бдительность, позвоните </w:t>
      </w:r>
      <w:r w:rsidRPr="00E73271">
        <w:rPr>
          <w:rFonts w:ascii="Times New Roman" w:eastAsia="Times New Roman" w:hAnsi="Times New Roman" w:cs="Times New Roman"/>
          <w:color w:val="FF0000"/>
          <w:sz w:val="28"/>
          <w:szCs w:val="28"/>
          <w:lang w:eastAsia="ru-RU"/>
        </w:rPr>
        <w:t xml:space="preserve">по телефону 112 </w:t>
      </w:r>
      <w:r w:rsidRPr="00E73271">
        <w:rPr>
          <w:rFonts w:ascii="Times New Roman" w:eastAsia="Times New Roman" w:hAnsi="Times New Roman" w:cs="Times New Roman"/>
          <w:sz w:val="28"/>
          <w:szCs w:val="28"/>
          <w:lang w:eastAsia="ru-RU"/>
        </w:rPr>
        <w:t>и расскажите о своих опасениях.</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Если Вы едете в общественном транспорте, сообщите об этом водителю. Быть может, Вы спасете жизнь и здоровье многих людей.</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Ужасно, но есть категория людей, которые сознательно идут на смерть ради совершения акта террора. Они также отличаются от основной массы своим поведением, одеждой, отрешенностью. Одежда должна прикрыть взрывное устройство. Она или явно не по сезону или явно больше размеров, который смертник носит. Человек знает, что он несет взрывчатку. Он напряжен, опасается прямых контактов с окружающими, сторонится от них. Он едет в определенный адрес и не заинтересован, чтобы его разоблачили.</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Есть сомнения, запомните приметы, позвоните и сообщите: в каком направлении он движется, на каком транспорте, как он выглядит.</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Мы с вами, находясь в стенах школы, должны знать о том, где вероятнее всего можно столкнуться, с подготавливаемым террористическим актом</w:t>
      </w:r>
    </w:p>
    <w:p w:rsidR="007F465E" w:rsidRPr="007F465E" w:rsidRDefault="007F465E" w:rsidP="001E08A5">
      <w:pPr>
        <w:spacing w:after="0" w:line="240" w:lineRule="auto"/>
        <w:jc w:val="both"/>
        <w:rPr>
          <w:rFonts w:ascii="Times New Roman" w:eastAsia="Times New Roman" w:hAnsi="Times New Roman" w:cs="Times New Roman"/>
          <w:b/>
          <w:color w:val="C00000"/>
          <w:sz w:val="28"/>
          <w:szCs w:val="28"/>
          <w:lang w:eastAsia="ru-RU"/>
        </w:rPr>
      </w:pPr>
      <w:r w:rsidRPr="007F465E">
        <w:rPr>
          <w:rFonts w:ascii="Times New Roman" w:eastAsia="Times New Roman" w:hAnsi="Times New Roman" w:cs="Times New Roman"/>
          <w:b/>
          <w:color w:val="C00000"/>
          <w:sz w:val="28"/>
          <w:szCs w:val="28"/>
          <w:lang w:eastAsia="ru-RU"/>
        </w:rPr>
        <w:t>Внимание!</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Объясните это вашим детям, родным и знакомым.</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Не будьте равнодушными, ваши своевременные действия могут помочь предотвратить террористический акт и сохранить жизни окружающих.</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w:t>
      </w:r>
      <w:proofErr w:type="gramStart"/>
      <w:r w:rsidRPr="007F465E">
        <w:rPr>
          <w:rFonts w:ascii="Times New Roman" w:eastAsia="Times New Roman" w:hAnsi="Times New Roman" w:cs="Times New Roman"/>
          <w:sz w:val="28"/>
          <w:szCs w:val="28"/>
          <w:lang w:eastAsia="ru-RU"/>
        </w:rPr>
        <w:t>П</w:t>
      </w:r>
      <w:proofErr w:type="gramEnd"/>
      <w:r w:rsidRPr="007F465E">
        <w:rPr>
          <w:rFonts w:ascii="Times New Roman" w:eastAsia="Times New Roman" w:hAnsi="Times New Roman" w:cs="Times New Roman"/>
          <w:sz w:val="28"/>
          <w:szCs w:val="28"/>
          <w:lang w:eastAsia="ru-RU"/>
        </w:rPr>
        <w:t xml:space="preserve"> А М Я Т К А </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при поступлении угрозы по телефону</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 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Если на чей-то телефон уже ранее поступали звонки с угрозой террористической акции или есть основания считать, что они могут поступить, в обязательном порядке необходимо установить на телефон автоматический определитель номера (АОН) и звукозаписывающее устройство.</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При налич</w:t>
      </w:r>
      <w:proofErr w:type="gramStart"/>
      <w:r w:rsidRPr="007F465E">
        <w:rPr>
          <w:rFonts w:ascii="Times New Roman" w:eastAsia="Times New Roman" w:hAnsi="Times New Roman" w:cs="Times New Roman"/>
          <w:sz w:val="28"/>
          <w:szCs w:val="28"/>
          <w:lang w:eastAsia="ru-RU"/>
        </w:rPr>
        <w:t>ии АО</w:t>
      </w:r>
      <w:proofErr w:type="gramEnd"/>
      <w:r w:rsidRPr="007F465E">
        <w:rPr>
          <w:rFonts w:ascii="Times New Roman" w:eastAsia="Times New Roman" w:hAnsi="Times New Roman" w:cs="Times New Roman"/>
          <w:sz w:val="28"/>
          <w:szCs w:val="28"/>
          <w:lang w:eastAsia="ru-RU"/>
        </w:rPr>
        <w:t>На необходимо сразу записать определившийся номер телефона в тетрадь, что позволит избежать его случайной утраты. При наличии звукозаписывающей аппаратуры сразу же извлечь кассету (</w:t>
      </w:r>
      <w:proofErr w:type="spellStart"/>
      <w:r w:rsidRPr="007F465E">
        <w:rPr>
          <w:rFonts w:ascii="Times New Roman" w:eastAsia="Times New Roman" w:hAnsi="Times New Roman" w:cs="Times New Roman"/>
          <w:sz w:val="28"/>
          <w:szCs w:val="28"/>
          <w:lang w:eastAsia="ru-RU"/>
        </w:rPr>
        <w:t>минидиск</w:t>
      </w:r>
      <w:proofErr w:type="spellEnd"/>
      <w:r w:rsidRPr="007F465E">
        <w:rPr>
          <w:rFonts w:ascii="Times New Roman" w:eastAsia="Times New Roman" w:hAnsi="Times New Roman" w:cs="Times New Roman"/>
          <w:sz w:val="28"/>
          <w:szCs w:val="28"/>
          <w:lang w:eastAsia="ru-RU"/>
        </w:rPr>
        <w:t xml:space="preserve">) с записью разговора и принять меры к ее сохранности. </w:t>
      </w:r>
      <w:r w:rsidRPr="007F465E">
        <w:rPr>
          <w:rFonts w:ascii="Times New Roman" w:eastAsia="Times New Roman" w:hAnsi="Times New Roman" w:cs="Times New Roman"/>
          <w:sz w:val="28"/>
          <w:szCs w:val="28"/>
          <w:lang w:eastAsia="ru-RU"/>
        </w:rPr>
        <w:lastRenderedPageBreak/>
        <w:t>Обязательно установить на ее место другую кассету. Необходимо помнить, что без номера звонившего и фонограммы разговора у правоохранительных органов будет крайне мало материала для работы и отсутствует доказательная база для использования в суде.</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действия:</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постараться дословно запомнить разговор и зафиксировать его на бумаге;</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roofErr w:type="gramStart"/>
      <w:r w:rsidRPr="007F465E">
        <w:rPr>
          <w:rFonts w:ascii="Times New Roman" w:eastAsia="Times New Roman" w:hAnsi="Times New Roman" w:cs="Times New Roman"/>
          <w:sz w:val="28"/>
          <w:szCs w:val="28"/>
          <w:lang w:eastAsia="ru-RU"/>
        </w:rPr>
        <w:t>- по ходу разговора отметить пол и возраст звонившего, особенности речи (голос - громкий или тихий, низкий или высокий; темп речи - быстрый или медленный; произношение - отчетливое, искаженное, с заиканием, шепелявое, с акцентом или диалектом; манера речи - развязная, с издевкой, с нецензурными выражениями);</w:t>
      </w:r>
      <w:proofErr w:type="gramEnd"/>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ab/>
        <w:t xml:space="preserve">- обязательно необходимо отметить звуковой фон (шум автомашин или железнодорожного транспорта, звук </w:t>
      </w:r>
      <w:proofErr w:type="gramStart"/>
      <w:r w:rsidRPr="007F465E">
        <w:rPr>
          <w:rFonts w:ascii="Times New Roman" w:eastAsia="Times New Roman" w:hAnsi="Times New Roman" w:cs="Times New Roman"/>
          <w:sz w:val="28"/>
          <w:szCs w:val="28"/>
          <w:lang w:eastAsia="ru-RU"/>
        </w:rPr>
        <w:t>теле</w:t>
      </w:r>
      <w:proofErr w:type="gramEnd"/>
      <w:r w:rsidRPr="007F465E">
        <w:rPr>
          <w:rFonts w:ascii="Times New Roman" w:eastAsia="Times New Roman" w:hAnsi="Times New Roman" w:cs="Times New Roman"/>
          <w:sz w:val="28"/>
          <w:szCs w:val="28"/>
          <w:lang w:eastAsia="ru-RU"/>
        </w:rPr>
        <w:t>- или радиоаппаратуры, голоса;</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ab/>
        <w:t>-</w:t>
      </w:r>
      <w:r w:rsidRPr="007F465E">
        <w:rPr>
          <w:rFonts w:ascii="Times New Roman" w:eastAsia="Times New Roman" w:hAnsi="Times New Roman" w:cs="Times New Roman"/>
          <w:sz w:val="28"/>
          <w:szCs w:val="28"/>
          <w:lang w:eastAsia="ru-RU"/>
        </w:rPr>
        <w:tab/>
        <w:t>необходимо</w:t>
      </w:r>
      <w:r w:rsidRPr="007F465E">
        <w:rPr>
          <w:rFonts w:ascii="Times New Roman" w:eastAsia="Times New Roman" w:hAnsi="Times New Roman" w:cs="Times New Roman"/>
          <w:sz w:val="28"/>
          <w:szCs w:val="28"/>
          <w:lang w:eastAsia="ru-RU"/>
        </w:rPr>
        <w:tab/>
        <w:t>отметить</w:t>
      </w:r>
      <w:r w:rsidRPr="007F465E">
        <w:rPr>
          <w:rFonts w:ascii="Times New Roman" w:eastAsia="Times New Roman" w:hAnsi="Times New Roman" w:cs="Times New Roman"/>
          <w:sz w:val="28"/>
          <w:szCs w:val="28"/>
          <w:lang w:eastAsia="ru-RU"/>
        </w:rPr>
        <w:tab/>
        <w:t>характер</w:t>
      </w:r>
      <w:r w:rsidRPr="007F465E">
        <w:rPr>
          <w:rFonts w:ascii="Times New Roman" w:eastAsia="Times New Roman" w:hAnsi="Times New Roman" w:cs="Times New Roman"/>
          <w:sz w:val="28"/>
          <w:szCs w:val="28"/>
          <w:lang w:eastAsia="ru-RU"/>
        </w:rPr>
        <w:tab/>
        <w:t>звонка – городской или междугородный;</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ab/>
        <w:t>- обязательно зафиксировать точное время начала разговора и его продолжительность;</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В ходе разговора необходимо получить ответы на следующие вопросы:</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1) куда, кому, по какому телефону звонит этот человек;</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2) какие конкретные требования он (она) выдвигает;</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3) выдвигает требования он (она) лично, выступает в роли посредника или представляет какую-то группу лиц;</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4) на каких условиях он (она) или они согласны отказаться от задуманного;</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5) как и когда с ним (с ней) можно связаться.</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C1449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w:t>
      </w:r>
    </w:p>
    <w:p w:rsidR="00C1449E" w:rsidRDefault="00C1449E" w:rsidP="001E08A5">
      <w:pPr>
        <w:spacing w:after="0" w:line="240" w:lineRule="auto"/>
        <w:ind w:firstLine="851"/>
        <w:jc w:val="both"/>
        <w:rPr>
          <w:rFonts w:ascii="Times New Roman" w:eastAsia="Times New Roman" w:hAnsi="Times New Roman" w:cs="Times New Roman"/>
          <w:sz w:val="28"/>
          <w:szCs w:val="28"/>
          <w:lang w:eastAsia="ru-RU"/>
        </w:rPr>
      </w:pPr>
    </w:p>
    <w:p w:rsidR="00C1449E" w:rsidRDefault="00C1449E" w:rsidP="001E08A5">
      <w:pPr>
        <w:spacing w:after="0" w:line="240" w:lineRule="auto"/>
        <w:ind w:firstLine="851"/>
        <w:jc w:val="both"/>
        <w:rPr>
          <w:rFonts w:ascii="Times New Roman" w:eastAsia="Times New Roman" w:hAnsi="Times New Roman" w:cs="Times New Roman"/>
          <w:sz w:val="28"/>
          <w:szCs w:val="28"/>
          <w:lang w:eastAsia="ru-RU"/>
        </w:rPr>
      </w:pPr>
    </w:p>
    <w:p w:rsidR="00C1449E" w:rsidRDefault="00C1449E" w:rsidP="001E08A5">
      <w:pPr>
        <w:spacing w:after="0" w:line="240" w:lineRule="auto"/>
        <w:ind w:firstLine="851"/>
        <w:jc w:val="both"/>
        <w:rPr>
          <w:rFonts w:ascii="Times New Roman" w:eastAsia="Times New Roman" w:hAnsi="Times New Roman" w:cs="Times New Roman"/>
          <w:sz w:val="28"/>
          <w:szCs w:val="28"/>
          <w:lang w:eastAsia="ru-RU"/>
        </w:rPr>
      </w:pPr>
    </w:p>
    <w:p w:rsidR="00C1449E" w:rsidRDefault="00C1449E" w:rsidP="001E08A5">
      <w:pPr>
        <w:spacing w:after="0" w:line="240" w:lineRule="auto"/>
        <w:ind w:firstLine="851"/>
        <w:jc w:val="both"/>
        <w:rPr>
          <w:rFonts w:ascii="Times New Roman" w:eastAsia="Times New Roman" w:hAnsi="Times New Roman" w:cs="Times New Roman"/>
          <w:sz w:val="28"/>
          <w:szCs w:val="28"/>
          <w:lang w:eastAsia="ru-RU"/>
        </w:rPr>
      </w:pPr>
    </w:p>
    <w:p w:rsidR="00C1449E" w:rsidRDefault="00C1449E" w:rsidP="001E08A5">
      <w:pPr>
        <w:spacing w:after="0" w:line="240" w:lineRule="auto"/>
        <w:ind w:firstLine="851"/>
        <w:jc w:val="both"/>
        <w:rPr>
          <w:rFonts w:ascii="Times New Roman" w:eastAsia="Times New Roman" w:hAnsi="Times New Roman" w:cs="Times New Roman"/>
          <w:sz w:val="28"/>
          <w:szCs w:val="28"/>
          <w:lang w:eastAsia="ru-RU"/>
        </w:rPr>
      </w:pPr>
    </w:p>
    <w:p w:rsidR="00C1449E" w:rsidRDefault="00C1449E" w:rsidP="001E08A5">
      <w:pPr>
        <w:spacing w:after="0" w:line="240" w:lineRule="auto"/>
        <w:ind w:firstLine="851"/>
        <w:jc w:val="both"/>
        <w:rPr>
          <w:rFonts w:ascii="Times New Roman" w:eastAsia="Times New Roman" w:hAnsi="Times New Roman" w:cs="Times New Roman"/>
          <w:sz w:val="28"/>
          <w:szCs w:val="28"/>
          <w:lang w:eastAsia="ru-RU"/>
        </w:rPr>
      </w:pPr>
    </w:p>
    <w:p w:rsidR="00C1449E" w:rsidRDefault="00C1449E" w:rsidP="001E08A5">
      <w:pPr>
        <w:spacing w:after="0" w:line="240" w:lineRule="auto"/>
        <w:ind w:firstLine="851"/>
        <w:jc w:val="both"/>
        <w:rPr>
          <w:rFonts w:ascii="Times New Roman" w:eastAsia="Times New Roman" w:hAnsi="Times New Roman" w:cs="Times New Roman"/>
          <w:sz w:val="28"/>
          <w:szCs w:val="28"/>
          <w:lang w:eastAsia="ru-RU"/>
        </w:rPr>
      </w:pPr>
    </w:p>
    <w:p w:rsidR="00C1449E" w:rsidRDefault="00C1449E" w:rsidP="001E08A5">
      <w:pPr>
        <w:spacing w:after="0" w:line="240" w:lineRule="auto"/>
        <w:ind w:firstLine="851"/>
        <w:jc w:val="both"/>
        <w:rPr>
          <w:rFonts w:ascii="Times New Roman" w:eastAsia="Times New Roman" w:hAnsi="Times New Roman" w:cs="Times New Roman"/>
          <w:sz w:val="28"/>
          <w:szCs w:val="28"/>
          <w:lang w:eastAsia="ru-RU"/>
        </w:rPr>
      </w:pPr>
    </w:p>
    <w:p w:rsidR="00C1449E" w:rsidRDefault="00C1449E" w:rsidP="001E08A5">
      <w:pPr>
        <w:spacing w:after="0" w:line="240" w:lineRule="auto"/>
        <w:ind w:firstLine="851"/>
        <w:jc w:val="both"/>
        <w:rPr>
          <w:rFonts w:ascii="Times New Roman" w:eastAsia="Times New Roman" w:hAnsi="Times New Roman" w:cs="Times New Roman"/>
          <w:sz w:val="28"/>
          <w:szCs w:val="28"/>
          <w:lang w:eastAsia="ru-RU"/>
        </w:rPr>
      </w:pPr>
    </w:p>
    <w:p w:rsidR="00C1449E" w:rsidRDefault="00C1449E" w:rsidP="001E08A5">
      <w:pPr>
        <w:spacing w:after="0" w:line="240" w:lineRule="auto"/>
        <w:ind w:firstLine="851"/>
        <w:jc w:val="both"/>
        <w:rPr>
          <w:rFonts w:ascii="Times New Roman" w:eastAsia="Times New Roman" w:hAnsi="Times New Roman" w:cs="Times New Roman"/>
          <w:sz w:val="28"/>
          <w:szCs w:val="28"/>
          <w:lang w:eastAsia="ru-RU"/>
        </w:rPr>
      </w:pPr>
    </w:p>
    <w:p w:rsidR="00C1449E" w:rsidRDefault="00C1449E" w:rsidP="001E08A5">
      <w:pPr>
        <w:spacing w:after="0" w:line="240" w:lineRule="auto"/>
        <w:ind w:firstLine="851"/>
        <w:jc w:val="both"/>
        <w:rPr>
          <w:rFonts w:ascii="Times New Roman" w:eastAsia="Times New Roman" w:hAnsi="Times New Roman" w:cs="Times New Roman"/>
          <w:sz w:val="28"/>
          <w:szCs w:val="28"/>
          <w:lang w:eastAsia="ru-RU"/>
        </w:rPr>
      </w:pPr>
    </w:p>
    <w:p w:rsidR="00C1449E" w:rsidRDefault="00C1449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C1449E" w:rsidP="001E08A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007F465E" w:rsidRPr="007F465E">
        <w:rPr>
          <w:rFonts w:ascii="Times New Roman" w:eastAsia="Times New Roman" w:hAnsi="Times New Roman" w:cs="Times New Roman"/>
          <w:sz w:val="28"/>
          <w:szCs w:val="28"/>
          <w:lang w:eastAsia="ru-RU"/>
        </w:rPr>
        <w:t>П</w:t>
      </w:r>
      <w:proofErr w:type="gramEnd"/>
      <w:r w:rsidR="007F465E" w:rsidRPr="007F465E">
        <w:rPr>
          <w:rFonts w:ascii="Times New Roman" w:eastAsia="Times New Roman" w:hAnsi="Times New Roman" w:cs="Times New Roman"/>
          <w:sz w:val="28"/>
          <w:szCs w:val="28"/>
          <w:lang w:eastAsia="ru-RU"/>
        </w:rPr>
        <w:t xml:space="preserve"> А М Я Т К А </w:t>
      </w:r>
    </w:p>
    <w:p w:rsidR="007F465E" w:rsidRPr="007F465E" w:rsidRDefault="001E08A5" w:rsidP="001E08A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65E" w:rsidRPr="007F465E">
        <w:rPr>
          <w:rFonts w:ascii="Times New Roman" w:eastAsia="Times New Roman" w:hAnsi="Times New Roman" w:cs="Times New Roman"/>
          <w:sz w:val="28"/>
          <w:szCs w:val="28"/>
          <w:lang w:eastAsia="ru-RU"/>
        </w:rPr>
        <w:t>Если Вы оказались в заложниках</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Calibri" w:eastAsia="Calibri" w:hAnsi="Calibri" w:cs="Times New Roman"/>
          <w:noProof/>
          <w:lang w:eastAsia="ru-RU"/>
        </w:rPr>
        <w:drawing>
          <wp:inline distT="0" distB="0" distL="0" distR="0" wp14:anchorId="589B8216" wp14:editId="60DA7482">
            <wp:extent cx="3125972" cy="2477386"/>
            <wp:effectExtent l="0" t="0" r="0" b="0"/>
            <wp:docPr id="1" name="Рисунок 1" descr="Описание: http://nac.gov.ru/sites/default/files/styles/front_page_feed/public/zalozhnik.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nac.gov.ru/sites/default/files/styles/front_page_feed/public/zalozhnik.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6284" cy="2477633"/>
                    </a:xfrm>
                    <a:prstGeom prst="rect">
                      <a:avLst/>
                    </a:prstGeom>
                    <a:noFill/>
                    <a:ln>
                      <a:noFill/>
                    </a:ln>
                  </pic:spPr>
                </pic:pic>
              </a:graphicData>
            </a:graphic>
          </wp:inline>
        </w:drawing>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Любой человек по стечению обстоятельств может оказаться заложником. При этом преступники могут добиваться достижения политических целей, получения выкупа и т.п. Во всех случаях именно человеческая жизнь становится предметом торга для террористов. </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Если Вы оказались в заложниках, рекомендуется придерживаться следующих правил поведения:</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w:t>
      </w:r>
      <w:r w:rsidRPr="007F465E">
        <w:rPr>
          <w:rFonts w:ascii="Times New Roman" w:eastAsia="Times New Roman" w:hAnsi="Times New Roman" w:cs="Times New Roman"/>
          <w:sz w:val="28"/>
          <w:szCs w:val="28"/>
          <w:lang w:eastAsia="ru-RU"/>
        </w:rPr>
        <w:tab/>
        <w:t>не допускать действий, которые могут спровоцировать нападающих к применению оружия и привести к человеческим жертвам;</w:t>
      </w:r>
    </w:p>
    <w:p w:rsid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w:t>
      </w:r>
      <w:r w:rsidRPr="007F465E">
        <w:rPr>
          <w:rFonts w:ascii="Times New Roman" w:eastAsia="Times New Roman" w:hAnsi="Times New Roman" w:cs="Times New Roman"/>
          <w:sz w:val="28"/>
          <w:szCs w:val="28"/>
          <w:lang w:eastAsia="ru-RU"/>
        </w:rPr>
        <w:tab/>
        <w:t>терпеть лишения, оскорбления и унижения, не смотреть в глаза преступникам, не вести себя вызывающе.</w:t>
      </w:r>
    </w:p>
    <w:p w:rsidR="001E08A5" w:rsidRDefault="001E08A5" w:rsidP="001E08A5">
      <w:pPr>
        <w:spacing w:after="0" w:line="240" w:lineRule="auto"/>
        <w:ind w:firstLine="851"/>
        <w:jc w:val="both"/>
        <w:rPr>
          <w:rFonts w:ascii="Times New Roman" w:eastAsia="Times New Roman" w:hAnsi="Times New Roman" w:cs="Times New Roman"/>
          <w:sz w:val="28"/>
          <w:szCs w:val="28"/>
          <w:lang w:eastAsia="ru-RU"/>
        </w:rPr>
      </w:pPr>
    </w:p>
    <w:p w:rsidR="001E08A5" w:rsidRPr="001E08A5" w:rsidRDefault="001E08A5" w:rsidP="001E08A5">
      <w:pPr>
        <w:spacing w:after="0" w:line="240" w:lineRule="auto"/>
        <w:ind w:firstLine="851"/>
        <w:jc w:val="both"/>
        <w:rPr>
          <w:rFonts w:ascii="Times New Roman" w:eastAsia="Times New Roman" w:hAnsi="Times New Roman" w:cs="Times New Roman"/>
          <w:sz w:val="28"/>
          <w:szCs w:val="28"/>
          <w:lang w:eastAsia="ru-RU"/>
        </w:rPr>
      </w:pPr>
      <w:r w:rsidRPr="001E08A5">
        <w:rPr>
          <w:rFonts w:ascii="Times New Roman" w:eastAsia="Times New Roman" w:hAnsi="Times New Roman" w:cs="Times New Roman"/>
          <w:sz w:val="28"/>
          <w:szCs w:val="28"/>
          <w:lang w:eastAsia="ru-RU"/>
        </w:rPr>
        <w:t>Важные советы</w:t>
      </w:r>
    </w:p>
    <w:p w:rsidR="001E08A5" w:rsidRPr="001E08A5" w:rsidRDefault="001E08A5" w:rsidP="001E08A5">
      <w:pPr>
        <w:spacing w:after="0" w:line="240" w:lineRule="auto"/>
        <w:ind w:firstLine="851"/>
        <w:jc w:val="both"/>
        <w:rPr>
          <w:rFonts w:ascii="Times New Roman" w:eastAsia="Times New Roman" w:hAnsi="Times New Roman" w:cs="Times New Roman"/>
          <w:sz w:val="28"/>
          <w:szCs w:val="28"/>
          <w:lang w:eastAsia="ru-RU"/>
        </w:rPr>
      </w:pPr>
      <w:r w:rsidRPr="001E08A5">
        <w:rPr>
          <w:rFonts w:ascii="Times New Roman" w:eastAsia="Times New Roman" w:hAnsi="Times New Roman" w:cs="Times New Roman"/>
          <w:sz w:val="28"/>
          <w:szCs w:val="28"/>
          <w:lang w:eastAsia="ru-RU"/>
        </w:rP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Но, что бы ни случилось, не забывайте, что:</w:t>
      </w:r>
    </w:p>
    <w:p w:rsidR="001E08A5" w:rsidRPr="001E08A5" w:rsidRDefault="001E08A5" w:rsidP="001E08A5">
      <w:pPr>
        <w:spacing w:after="0" w:line="240" w:lineRule="auto"/>
        <w:ind w:firstLine="851"/>
        <w:jc w:val="both"/>
        <w:rPr>
          <w:rFonts w:ascii="Times New Roman" w:eastAsia="Times New Roman" w:hAnsi="Times New Roman" w:cs="Times New Roman"/>
          <w:sz w:val="28"/>
          <w:szCs w:val="28"/>
          <w:lang w:eastAsia="ru-RU"/>
        </w:rPr>
      </w:pPr>
      <w:r w:rsidRPr="001E08A5">
        <w:rPr>
          <w:rFonts w:ascii="Times New Roman" w:eastAsia="Times New Roman" w:hAnsi="Times New Roman" w:cs="Times New Roman"/>
          <w:sz w:val="28"/>
          <w:szCs w:val="28"/>
          <w:lang w:eastAsia="ru-RU"/>
        </w:rPr>
        <w:t xml:space="preserve">•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w:t>
      </w:r>
      <w:proofErr w:type="gramStart"/>
      <w:r w:rsidRPr="001E08A5">
        <w:rPr>
          <w:rFonts w:ascii="Times New Roman" w:eastAsia="Times New Roman" w:hAnsi="Times New Roman" w:cs="Times New Roman"/>
          <w:sz w:val="28"/>
          <w:szCs w:val="28"/>
          <w:lang w:eastAsia="ru-RU"/>
        </w:rPr>
        <w:t>можете найти друзей и скоро все будет</w:t>
      </w:r>
      <w:proofErr w:type="gramEnd"/>
      <w:r w:rsidRPr="001E08A5">
        <w:rPr>
          <w:rFonts w:ascii="Times New Roman" w:eastAsia="Times New Roman" w:hAnsi="Times New Roman" w:cs="Times New Roman"/>
          <w:sz w:val="28"/>
          <w:szCs w:val="28"/>
          <w:lang w:eastAsia="ru-RU"/>
        </w:rPr>
        <w:t xml:space="preserve"> хорошо.</w:t>
      </w:r>
    </w:p>
    <w:p w:rsidR="001E08A5" w:rsidRPr="001E08A5" w:rsidRDefault="001E08A5" w:rsidP="001E08A5">
      <w:pPr>
        <w:spacing w:after="0" w:line="240" w:lineRule="auto"/>
        <w:ind w:firstLine="851"/>
        <w:jc w:val="both"/>
        <w:rPr>
          <w:rFonts w:ascii="Times New Roman" w:eastAsia="Times New Roman" w:hAnsi="Times New Roman" w:cs="Times New Roman"/>
          <w:sz w:val="28"/>
          <w:szCs w:val="28"/>
          <w:lang w:eastAsia="ru-RU"/>
        </w:rPr>
      </w:pPr>
      <w:r w:rsidRPr="001E08A5">
        <w:rPr>
          <w:rFonts w:ascii="Times New Roman" w:eastAsia="Times New Roman" w:hAnsi="Times New Roman" w:cs="Times New Roman"/>
          <w:sz w:val="28"/>
          <w:szCs w:val="28"/>
          <w:lang w:eastAsia="ru-RU"/>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1E08A5" w:rsidRPr="007F465E" w:rsidRDefault="001E08A5" w:rsidP="001E08A5">
      <w:pPr>
        <w:spacing w:after="0" w:line="240" w:lineRule="auto"/>
        <w:ind w:firstLine="851"/>
        <w:jc w:val="both"/>
        <w:rPr>
          <w:rFonts w:ascii="Times New Roman" w:eastAsia="Times New Roman" w:hAnsi="Times New Roman" w:cs="Times New Roman"/>
          <w:sz w:val="28"/>
          <w:szCs w:val="28"/>
          <w:lang w:eastAsia="ru-RU"/>
        </w:rPr>
      </w:pPr>
      <w:r w:rsidRPr="001E08A5">
        <w:rPr>
          <w:rFonts w:ascii="Times New Roman" w:eastAsia="Times New Roman" w:hAnsi="Times New Roman" w:cs="Times New Roman"/>
          <w:sz w:val="28"/>
          <w:szCs w:val="28"/>
          <w:lang w:eastAsia="ru-RU"/>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РЕКОМЕНДАЦИИ РОДИТЕЛЯМ </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ПО ДЕЙСТВИЯМ ПРИ УГРОЗЕ СОВЕРШЕНИЯ                   ТЕРРОРИСТИЧЕСКОГО АКТА</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Calibri" w:eastAsia="Calibri" w:hAnsi="Calibri" w:cs="Times New Roman"/>
          <w:noProof/>
          <w:lang w:eastAsia="ru-RU"/>
        </w:rPr>
        <w:drawing>
          <wp:inline distT="0" distB="0" distL="0" distR="0" wp14:anchorId="7952EA8B" wp14:editId="7CFCDC8A">
            <wp:extent cx="3338623" cy="2690037"/>
            <wp:effectExtent l="0" t="0" r="0" b="0"/>
            <wp:docPr id="2" name="Рисунок 3" descr="Описание: http://nac.gov.ru/sites/default/files/styles/front_page_feed/public/prevy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nac.gov.ru/sites/default/files/styles/front_page_feed/public/prevyu.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956" cy="2690305"/>
                    </a:xfrm>
                    <a:prstGeom prst="rect">
                      <a:avLst/>
                    </a:prstGeom>
                    <a:noFill/>
                    <a:ln>
                      <a:noFill/>
                    </a:ln>
                  </pic:spPr>
                </pic:pic>
              </a:graphicData>
            </a:graphic>
          </wp:inline>
        </w:drawing>
      </w:r>
    </w:p>
    <w:p w:rsidR="001E08A5" w:rsidRDefault="001E08A5"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Цель данных рекомендаций - помочь родителям </w:t>
      </w:r>
      <w:proofErr w:type="spellStart"/>
      <w:r w:rsidR="001E08A5">
        <w:rPr>
          <w:rFonts w:ascii="Times New Roman" w:eastAsia="Times New Roman" w:hAnsi="Times New Roman" w:cs="Times New Roman"/>
          <w:sz w:val="28"/>
          <w:szCs w:val="28"/>
          <w:lang w:eastAsia="ru-RU"/>
        </w:rPr>
        <w:t>учеников</w:t>
      </w:r>
      <w:r w:rsidRPr="007F465E">
        <w:rPr>
          <w:rFonts w:ascii="Times New Roman" w:eastAsia="Times New Roman" w:hAnsi="Times New Roman" w:cs="Times New Roman"/>
          <w:sz w:val="28"/>
          <w:szCs w:val="28"/>
          <w:lang w:eastAsia="ru-RU"/>
        </w:rPr>
        <w:t>правильно</w:t>
      </w:r>
      <w:proofErr w:type="spellEnd"/>
      <w:r w:rsidRPr="007F465E">
        <w:rPr>
          <w:rFonts w:ascii="Times New Roman" w:eastAsia="Times New Roman" w:hAnsi="Times New Roman" w:cs="Times New Roman"/>
          <w:sz w:val="28"/>
          <w:szCs w:val="28"/>
          <w:lang w:eastAsia="ru-RU"/>
        </w:rPr>
        <w:t xml:space="preserve">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Любой человек должен точно представлять свое поведение и действия в экстремальных ситуациях, психологически быть готовым к самозащите. </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ОБНАРУЖЕНИЕ ПОДОЗРИТЕЛЬНОГО ПРЕДМЕТА, КОТОРЫЙ МОЖЕТ ОКАЗАТЬСЯ ВЗРЫВНЫМ УСТРОЙСТВОМ </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Если вы обнаружили неизвестный предмет в детском саду, немедленно сообщите о находке воспитателям или дежурному администратору (охраннику). </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не трогайте, не передвигайте, не вскрывайте обнаруженный предмет; </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зафиксируйте время обнаружения предмета;</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постарайтесь сделать все возможное, чтобы люди отошли как можно дальше от находки;</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обязательно дождитесь прибытия оперативно-следственной группы органов внутренних дел (помните, что вы являетесь очень важным очевидцем).</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(красивые авторучки,  детские машинки и т.п.). </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Родители! Вы отвечаете за жизнь и здоровье ваших детей.</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Разъясните детям, что любой предмет, найденный на улице или в подъезде, может представлять опасность. Не предпринимайте </w:t>
      </w:r>
      <w:r w:rsidRPr="007F465E">
        <w:rPr>
          <w:rFonts w:ascii="Times New Roman" w:eastAsia="Times New Roman" w:hAnsi="Times New Roman" w:cs="Times New Roman"/>
          <w:sz w:val="28"/>
          <w:szCs w:val="28"/>
          <w:lang w:eastAsia="ru-RU"/>
        </w:rPr>
        <w:lastRenderedPageBreak/>
        <w:t>самостоятельно никаких действий с находками или подозрительными предметами, которые могут оказаться взрывными устройствами - это может привести</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w:t>
      </w:r>
      <w:r w:rsidRPr="007F465E">
        <w:rPr>
          <w:rFonts w:ascii="Times New Roman" w:eastAsia="Times New Roman" w:hAnsi="Times New Roman" w:cs="Times New Roman"/>
          <w:sz w:val="28"/>
          <w:szCs w:val="28"/>
          <w:lang w:eastAsia="ru-RU"/>
        </w:rPr>
        <w:tab/>
        <w:t>при необходимости выполнять требования преступников, не противоречить им, не рисковать жизнью окружающих и своей собственной, стараться не допускать истерик и паники;</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w:t>
      </w:r>
      <w:r w:rsidRPr="007F465E">
        <w:rPr>
          <w:rFonts w:ascii="Times New Roman" w:eastAsia="Times New Roman" w:hAnsi="Times New Roman" w:cs="Times New Roman"/>
          <w:sz w:val="28"/>
          <w:szCs w:val="28"/>
          <w:lang w:eastAsia="ru-RU"/>
        </w:rPr>
        <w:tab/>
        <w:t>на совершение любых действий (сесть, встать, попить, сходить в туалет) спрашивать разрешения;</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w:t>
      </w:r>
      <w:r w:rsidRPr="007F465E">
        <w:rPr>
          <w:rFonts w:ascii="Times New Roman" w:eastAsia="Times New Roman" w:hAnsi="Times New Roman" w:cs="Times New Roman"/>
          <w:sz w:val="28"/>
          <w:szCs w:val="28"/>
          <w:lang w:eastAsia="ru-RU"/>
        </w:rPr>
        <w:tab/>
        <w:t>если получено ранение, постараться не двигаться, этим сократится потеря крови.</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Необходимо быть внимательным, постараться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Во время проведения спецслужбами операции по освобождению </w:t>
      </w:r>
      <w:r w:rsidRPr="007F465E">
        <w:rPr>
          <w:rFonts w:ascii="Times New Roman" w:eastAsia="Times New Roman" w:hAnsi="Times New Roman" w:cs="Times New Roman"/>
          <w:sz w:val="28"/>
          <w:szCs w:val="28"/>
          <w:lang w:eastAsia="ru-RU"/>
        </w:rPr>
        <w:tab/>
        <w:t>заложников</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необходимо соблюдать следующие требования:</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w:t>
      </w:r>
      <w:r w:rsidRPr="007F465E">
        <w:rPr>
          <w:rFonts w:ascii="Times New Roman" w:eastAsia="Times New Roman" w:hAnsi="Times New Roman" w:cs="Times New Roman"/>
          <w:sz w:val="28"/>
          <w:szCs w:val="28"/>
          <w:lang w:eastAsia="ru-RU"/>
        </w:rPr>
        <w:tab/>
        <w:t>лежать на полу лицом вниз, голову закрыть руками и не двигаться;</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w:t>
      </w:r>
      <w:r w:rsidRPr="007F465E">
        <w:rPr>
          <w:rFonts w:ascii="Times New Roman" w:eastAsia="Times New Roman" w:hAnsi="Times New Roman" w:cs="Times New Roman"/>
          <w:sz w:val="28"/>
          <w:szCs w:val="28"/>
          <w:lang w:eastAsia="ru-RU"/>
        </w:rPr>
        <w:tab/>
        <w:t>ни в коем случае не нужно бежать навстречу сотрудникам спецслужб или от них;</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w:t>
      </w:r>
      <w:r w:rsidRPr="007F465E">
        <w:rPr>
          <w:rFonts w:ascii="Times New Roman" w:eastAsia="Times New Roman" w:hAnsi="Times New Roman" w:cs="Times New Roman"/>
          <w:sz w:val="28"/>
          <w:szCs w:val="28"/>
          <w:lang w:eastAsia="ru-RU"/>
        </w:rPr>
        <w:tab/>
        <w:t>если есть возможность, необходимо держаться подальше от проемов дверей и окон.</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Памятка для детей</w:t>
      </w:r>
    </w:p>
    <w:p w:rsidR="007F465E" w:rsidRPr="007F465E" w:rsidRDefault="001E08A5" w:rsidP="001E08A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65E" w:rsidRPr="007F465E">
        <w:rPr>
          <w:rFonts w:ascii="Times New Roman" w:eastAsia="Times New Roman" w:hAnsi="Times New Roman" w:cs="Times New Roman"/>
          <w:sz w:val="28"/>
          <w:szCs w:val="28"/>
          <w:lang w:eastAsia="ru-RU"/>
        </w:rPr>
        <w:t>ВАЖНО ЗНАТЬ</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Любой предмет, найденный на улице или в подъезде, может представлять опасность.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При обнаружении взрывоопасного предмета или предмета, похожего на него необходимо:</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1.  немедленно  сообщить об опасной находке взрослым и в правоохранительные органы </w:t>
      </w:r>
      <w:r w:rsidRPr="001E08A5">
        <w:rPr>
          <w:rFonts w:ascii="Times New Roman" w:eastAsia="Times New Roman" w:hAnsi="Times New Roman" w:cs="Times New Roman"/>
          <w:color w:val="FF0000"/>
          <w:sz w:val="28"/>
          <w:szCs w:val="28"/>
          <w:lang w:eastAsia="ru-RU"/>
        </w:rPr>
        <w:t>по телефону «112</w:t>
      </w:r>
      <w:r w:rsidRPr="007F465E">
        <w:rPr>
          <w:rFonts w:ascii="Times New Roman" w:eastAsia="Times New Roman" w:hAnsi="Times New Roman" w:cs="Times New Roman"/>
          <w:sz w:val="28"/>
          <w:szCs w:val="28"/>
          <w:lang w:eastAsia="ru-RU"/>
        </w:rPr>
        <w:t>»;</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2. запомнить место и время обнаружения;</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3. постараться сделать все возможное, чтобы люди отошли как можно дальше от находки.</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1E08A5" w:rsidRDefault="007F465E" w:rsidP="001E08A5">
      <w:pPr>
        <w:spacing w:after="0" w:line="240" w:lineRule="auto"/>
        <w:ind w:firstLine="851"/>
        <w:jc w:val="both"/>
        <w:rPr>
          <w:rFonts w:ascii="Times New Roman" w:eastAsia="Times New Roman" w:hAnsi="Times New Roman" w:cs="Times New Roman"/>
          <w:b/>
          <w:sz w:val="28"/>
          <w:szCs w:val="28"/>
          <w:lang w:eastAsia="ru-RU"/>
        </w:rPr>
      </w:pPr>
      <w:r w:rsidRPr="001E08A5">
        <w:rPr>
          <w:rFonts w:ascii="Times New Roman" w:eastAsia="Times New Roman" w:hAnsi="Times New Roman" w:cs="Times New Roman"/>
          <w:b/>
          <w:sz w:val="28"/>
          <w:szCs w:val="28"/>
          <w:lang w:eastAsia="ru-RU"/>
        </w:rPr>
        <w:t>Категорически запрещается</w:t>
      </w:r>
      <w:r w:rsidR="001E08A5" w:rsidRPr="001E08A5">
        <w:rPr>
          <w:rFonts w:ascii="Times New Roman" w:eastAsia="Times New Roman" w:hAnsi="Times New Roman" w:cs="Times New Roman"/>
          <w:b/>
          <w:sz w:val="28"/>
          <w:szCs w:val="28"/>
          <w:lang w:eastAsia="ru-RU"/>
        </w:rPr>
        <w:t>:</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прикасаться, трогать или перемещать подозрительный предмет и другие предметы, находящиеся с ними в контакте с места на место;</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наносить удары (ударять по корпусу, а также один боеприпас о </w:t>
      </w:r>
      <w:proofErr w:type="spellStart"/>
      <w:r w:rsidRPr="007F465E">
        <w:rPr>
          <w:rFonts w:ascii="Times New Roman" w:eastAsia="Times New Roman" w:hAnsi="Times New Roman" w:cs="Times New Roman"/>
          <w:sz w:val="28"/>
          <w:szCs w:val="28"/>
          <w:lang w:eastAsia="ru-RU"/>
        </w:rPr>
        <w:t>дру¬гой</w:t>
      </w:r>
      <w:proofErr w:type="spellEnd"/>
      <w:r w:rsidRPr="007F465E">
        <w:rPr>
          <w:rFonts w:ascii="Times New Roman" w:eastAsia="Times New Roman" w:hAnsi="Times New Roman" w:cs="Times New Roman"/>
          <w:sz w:val="28"/>
          <w:szCs w:val="28"/>
          <w:lang w:eastAsia="ru-RU"/>
        </w:rPr>
        <w:t>);</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закапывать в землю или бросать в водоём;</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пользоваться электро-, радиоаппаратурой, телефонами и другими гаджетами вблизи обнаруженного предмета;</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предпринимать попытки к разборке найденного подозрительного предмета;</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бросать в костёр или разводить огонь.</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w:t>
      </w:r>
      <w:proofErr w:type="gramStart"/>
      <w:r w:rsidRPr="007F465E">
        <w:rPr>
          <w:rFonts w:ascii="Times New Roman" w:eastAsia="Times New Roman" w:hAnsi="Times New Roman" w:cs="Times New Roman"/>
          <w:sz w:val="28"/>
          <w:szCs w:val="28"/>
          <w:lang w:eastAsia="ru-RU"/>
        </w:rPr>
        <w:t>П</w:t>
      </w:r>
      <w:proofErr w:type="gramEnd"/>
      <w:r w:rsidRPr="007F465E">
        <w:rPr>
          <w:rFonts w:ascii="Times New Roman" w:eastAsia="Times New Roman" w:hAnsi="Times New Roman" w:cs="Times New Roman"/>
          <w:sz w:val="28"/>
          <w:szCs w:val="28"/>
          <w:lang w:eastAsia="ru-RU"/>
        </w:rPr>
        <w:t xml:space="preserve"> А М Я Т К А</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для работника учреждения на случай обнаружения взрывчатых веществ, возникновения экстремальной ситуации</w:t>
      </w:r>
    </w:p>
    <w:p w:rsid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r w:rsidRPr="007F465E">
        <w:rPr>
          <w:rFonts w:ascii="Calibri" w:eastAsia="Calibri" w:hAnsi="Calibri" w:cs="Times New Roman"/>
          <w:noProof/>
          <w:lang w:eastAsia="ru-RU"/>
        </w:rPr>
        <w:drawing>
          <wp:inline distT="0" distB="0" distL="0" distR="0" wp14:anchorId="0BA598B1" wp14:editId="6ADF69D5">
            <wp:extent cx="3009014" cy="2849526"/>
            <wp:effectExtent l="0" t="0" r="1270" b="8255"/>
            <wp:docPr id="3" name="Рисунок 2" descr="Описание: http://nac.gov.ru/sites/default/files/styles/front_page_feed/public/bomb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nac.gov.ru/sites/default/files/styles/front_page_feed/public/bomba.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314" cy="2849810"/>
                    </a:xfrm>
                    <a:prstGeom prst="rect">
                      <a:avLst/>
                    </a:prstGeom>
                    <a:noFill/>
                    <a:ln>
                      <a:noFill/>
                    </a:ln>
                  </pic:spPr>
                </pic:pic>
              </a:graphicData>
            </a:graphic>
          </wp:inline>
        </w:drawing>
      </w:r>
    </w:p>
    <w:p w:rsid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Взрывоопасный предмет может быть ЗАЛОЖЕН:</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в классе, коридоре;</w:t>
      </w:r>
    </w:p>
    <w:p w:rsidR="00E73271" w:rsidRPr="00E73271" w:rsidRDefault="00E73271" w:rsidP="001E08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271">
        <w:rPr>
          <w:rFonts w:ascii="Times New Roman" w:eastAsia="Times New Roman" w:hAnsi="Times New Roman" w:cs="Times New Roman"/>
          <w:sz w:val="28"/>
          <w:szCs w:val="28"/>
          <w:lang w:eastAsia="ru-RU"/>
        </w:rPr>
        <w:t>– в столовой, особенно во время обеденного перерыва;</w:t>
      </w:r>
    </w:p>
    <w:p w:rsidR="00E73271" w:rsidRPr="00E73271" w:rsidRDefault="00E73271" w:rsidP="001E08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271">
        <w:rPr>
          <w:rFonts w:ascii="Times New Roman" w:eastAsia="Times New Roman" w:hAnsi="Times New Roman" w:cs="Times New Roman"/>
          <w:sz w:val="28"/>
          <w:szCs w:val="28"/>
          <w:lang w:eastAsia="ru-RU"/>
        </w:rPr>
        <w:t>– в спортивном и актовом залах во время проведения массовых мероприятий;</w:t>
      </w:r>
    </w:p>
    <w:p w:rsidR="00E73271" w:rsidRPr="00E73271" w:rsidRDefault="00E73271" w:rsidP="001E08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271">
        <w:rPr>
          <w:rFonts w:ascii="Times New Roman" w:eastAsia="Times New Roman" w:hAnsi="Times New Roman" w:cs="Times New Roman"/>
          <w:sz w:val="28"/>
          <w:szCs w:val="28"/>
          <w:lang w:eastAsia="ru-RU"/>
        </w:rPr>
        <w:t>– на улице перед входными дверями школы.</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Обнаружить наличие взрывоопасного предмета можно по следующим ПРИЗНАКАМ:</w:t>
      </w:r>
    </w:p>
    <w:p w:rsidR="00E73271" w:rsidRPr="00E73271" w:rsidRDefault="00E73271" w:rsidP="001E08A5">
      <w:pPr>
        <w:spacing w:after="0" w:line="240" w:lineRule="auto"/>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lastRenderedPageBreak/>
        <w:t>– портфели, сумки, пакеты, лежат на полу, в урне, под столом, в оконном проеме. Спросите, где владелец. Если его рядом нет, есть повод для беспокойства;</w:t>
      </w:r>
    </w:p>
    <w:p w:rsidR="00E73271" w:rsidRPr="00E73271" w:rsidRDefault="00E73271" w:rsidP="001E08A5">
      <w:pPr>
        <w:spacing w:after="0" w:line="240" w:lineRule="auto"/>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штатные боеприпасы – гранаты, снаряды, мины, тротиловые шашки. Увидели штатный боеприпас – сразу бейте тревогу;</w:t>
      </w:r>
    </w:p>
    <w:p w:rsidR="00E73271" w:rsidRPr="00E73271" w:rsidRDefault="00E73271" w:rsidP="001E08A5">
      <w:pPr>
        <w:spacing w:after="0" w:line="240" w:lineRule="auto"/>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торчащие из свертка, пакета провода;</w:t>
      </w:r>
    </w:p>
    <w:p w:rsidR="00E73271" w:rsidRPr="00E73271" w:rsidRDefault="00E73271" w:rsidP="001E08A5">
      <w:pPr>
        <w:spacing w:after="0" w:line="240" w:lineRule="auto"/>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звук работающего часового механизма, жужжание либо лежащий в пакете и просматриваемый мобильный телефон или пейджер;</w:t>
      </w:r>
    </w:p>
    <w:p w:rsidR="00E73271" w:rsidRPr="00E73271" w:rsidRDefault="00E73271" w:rsidP="001E08A5">
      <w:pPr>
        <w:spacing w:after="0" w:line="240" w:lineRule="auto"/>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привязанный к пакету натянутый провод или шнур;</w:t>
      </w:r>
    </w:p>
    <w:p w:rsidR="00E73271" w:rsidRPr="00E73271" w:rsidRDefault="00E73271" w:rsidP="001E08A5">
      <w:pPr>
        <w:spacing w:after="0" w:line="240" w:lineRule="auto"/>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неприятный запах, либо запах горючего вещества (бензин, керосин и т.п.).</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В случае обнаружения подозрительного предмета НЕОБХОДИМО:</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Не трогать, не передвигать обнаруженный подозрительный предмет! Предоставьте эту возможность специалистам.</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Попросить, чтобы никто не пользовался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Немедленно уведомить представителей администрации школы и сообщить об обнаруженном предмете.</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Ждите прибытия руководителей школы и специальных служб.</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В дальнейшем представители администрации школы совместно со специальными службами обеспечат:</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охрану подозрительного предмета и опасной зоны;</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 эвакуацию людей из школы и ее помещений.</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В мире достаточно часто фиксируются факты отправления взрывных устройств и отравленных порошков в почтовых отправлениях.</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Если Вас попросили передать, кому - либо из работников школ, подозрительное письмо или посылку, бандероль, то не вскрывайте его. Положите в полиэтиленовый пакет или сумку и немедленно уведомите представителей администрации школы. До прибытия сотрудника правильнее всего выйти из помещения.</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Еще раз обращаем Ваше внимание на то, что категорически запрещается самостоятельно предпринимать какие-либо действия с взрывными устройствами или подозрительными предметами - это может привести к взрыву, многочисленным жертвам и разрушениям!</w:t>
      </w:r>
    </w:p>
    <w:p w:rsidR="00E73271" w:rsidRPr="00E73271" w:rsidRDefault="00E73271" w:rsidP="001E08A5">
      <w:pPr>
        <w:spacing w:after="0" w:line="240" w:lineRule="auto"/>
        <w:ind w:firstLine="851"/>
        <w:jc w:val="both"/>
        <w:rPr>
          <w:rFonts w:ascii="Times New Roman" w:eastAsia="Times New Roman" w:hAnsi="Times New Roman" w:cs="Times New Roman"/>
          <w:sz w:val="28"/>
          <w:szCs w:val="28"/>
          <w:lang w:eastAsia="ru-RU"/>
        </w:rPr>
      </w:pPr>
    </w:p>
    <w:p w:rsidR="00E73271" w:rsidRPr="007F465E" w:rsidRDefault="00E73271" w:rsidP="001E08A5">
      <w:pPr>
        <w:spacing w:after="0" w:line="240" w:lineRule="auto"/>
        <w:ind w:firstLine="851"/>
        <w:jc w:val="both"/>
        <w:rPr>
          <w:rFonts w:ascii="Times New Roman" w:eastAsia="Times New Roman" w:hAnsi="Times New Roman" w:cs="Times New Roman"/>
          <w:sz w:val="28"/>
          <w:szCs w:val="28"/>
          <w:lang w:eastAsia="ru-RU"/>
        </w:rPr>
      </w:pPr>
      <w:r w:rsidRPr="00E73271">
        <w:rPr>
          <w:rFonts w:ascii="Times New Roman" w:eastAsia="Times New Roman" w:hAnsi="Times New Roman" w:cs="Times New Roman"/>
          <w:sz w:val="28"/>
          <w:szCs w:val="28"/>
          <w:lang w:eastAsia="ru-RU"/>
        </w:rPr>
        <w:t>БУДЬТЕ БДИТЕЛЬНЫМИ</w:t>
      </w: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Главное – не допускайте паники, действуйте четко и хладнокровно.</w:t>
      </w:r>
    </w:p>
    <w:p w:rsidR="007F465E" w:rsidRPr="007F465E" w:rsidRDefault="007F465E" w:rsidP="001E08A5">
      <w:pPr>
        <w:spacing w:after="0" w:line="240" w:lineRule="auto"/>
        <w:ind w:firstLine="851"/>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Нормативно–правовые документы, регламентирующие деятельность образовательного учреждения по профилактике экстремизма и терроризма (по материалам </w:t>
      </w:r>
      <w:proofErr w:type="gramStart"/>
      <w:r w:rsidRPr="007F465E">
        <w:rPr>
          <w:rFonts w:ascii="Times New Roman" w:eastAsia="Times New Roman" w:hAnsi="Times New Roman" w:cs="Times New Roman"/>
          <w:sz w:val="28"/>
          <w:szCs w:val="28"/>
          <w:lang w:eastAsia="ru-RU"/>
        </w:rPr>
        <w:t>сайта департамента образования мэрии города Ярославля</w:t>
      </w:r>
      <w:proofErr w:type="gramEnd"/>
      <w:r w:rsidRPr="007F465E">
        <w:rPr>
          <w:rFonts w:ascii="Times New Roman" w:eastAsia="Times New Roman" w:hAnsi="Times New Roman" w:cs="Times New Roman"/>
          <w:sz w:val="28"/>
          <w:szCs w:val="28"/>
          <w:lang w:eastAsia="ru-RU"/>
        </w:rPr>
        <w:t>)</w:t>
      </w: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Протокол № 3 от 24.08.2017 г. – Решение антитеррористической комиссии</w:t>
      </w: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«План межведомственных мероприятий по реализации в городе Ярославле Комплексного плана противодействия идеологии терроризма в Российск</w:t>
      </w:r>
      <w:r w:rsidR="001E08A5">
        <w:rPr>
          <w:rFonts w:ascii="Times New Roman" w:eastAsia="Times New Roman" w:hAnsi="Times New Roman" w:cs="Times New Roman"/>
          <w:sz w:val="28"/>
          <w:szCs w:val="28"/>
          <w:lang w:eastAsia="ru-RU"/>
        </w:rPr>
        <w:t>ой Федерации на 2013–2018 годы».</w:t>
      </w: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Федеральный закон РФ от 25.07.2002 г. № 114–ФЗ</w:t>
      </w: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«О противодействи</w:t>
      </w:r>
      <w:r w:rsidR="001E08A5">
        <w:rPr>
          <w:rFonts w:ascii="Times New Roman" w:eastAsia="Times New Roman" w:hAnsi="Times New Roman" w:cs="Times New Roman"/>
          <w:sz w:val="28"/>
          <w:szCs w:val="28"/>
          <w:lang w:eastAsia="ru-RU"/>
        </w:rPr>
        <w:t xml:space="preserve">и </w:t>
      </w:r>
      <w:proofErr w:type="spellStart"/>
      <w:r w:rsidR="001E08A5">
        <w:rPr>
          <w:rFonts w:ascii="Times New Roman" w:eastAsia="Times New Roman" w:hAnsi="Times New Roman" w:cs="Times New Roman"/>
          <w:sz w:val="28"/>
          <w:szCs w:val="28"/>
          <w:lang w:eastAsia="ru-RU"/>
        </w:rPr>
        <w:t>экстремист</w:t>
      </w:r>
      <w:proofErr w:type="gramStart"/>
      <w:r w:rsidR="001E08A5">
        <w:rPr>
          <w:rFonts w:ascii="Times New Roman" w:eastAsia="Times New Roman" w:hAnsi="Times New Roman" w:cs="Times New Roman"/>
          <w:sz w:val="28"/>
          <w:szCs w:val="28"/>
          <w:lang w:eastAsia="ru-RU"/>
        </w:rPr>
        <w:t>c</w:t>
      </w:r>
      <w:proofErr w:type="gramEnd"/>
      <w:r w:rsidR="001E08A5">
        <w:rPr>
          <w:rFonts w:ascii="Times New Roman" w:eastAsia="Times New Roman" w:hAnsi="Times New Roman" w:cs="Times New Roman"/>
          <w:sz w:val="28"/>
          <w:szCs w:val="28"/>
          <w:lang w:eastAsia="ru-RU"/>
        </w:rPr>
        <w:t>кой</w:t>
      </w:r>
      <w:proofErr w:type="spellEnd"/>
      <w:r w:rsidR="001E08A5">
        <w:rPr>
          <w:rFonts w:ascii="Times New Roman" w:eastAsia="Times New Roman" w:hAnsi="Times New Roman" w:cs="Times New Roman"/>
          <w:sz w:val="28"/>
          <w:szCs w:val="28"/>
          <w:lang w:eastAsia="ru-RU"/>
        </w:rPr>
        <w:t xml:space="preserve"> деятельности».</w:t>
      </w: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Федеральный закон РФ от 06.03.2006 г. № 35–ФЗ</w:t>
      </w: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«О противодейс</w:t>
      </w:r>
      <w:r w:rsidR="001E08A5">
        <w:rPr>
          <w:rFonts w:ascii="Times New Roman" w:eastAsia="Times New Roman" w:hAnsi="Times New Roman" w:cs="Times New Roman"/>
          <w:sz w:val="28"/>
          <w:szCs w:val="28"/>
          <w:lang w:eastAsia="ru-RU"/>
        </w:rPr>
        <w:t>твии терроризму».</w:t>
      </w: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«Концепция противодействия терроризму в Российской Федерации (утверждена Президентом Российской Федерации 5 октября 2009 года)»</w:t>
      </w:r>
      <w:r w:rsidR="001E08A5">
        <w:rPr>
          <w:rFonts w:ascii="Times New Roman" w:eastAsia="Times New Roman" w:hAnsi="Times New Roman" w:cs="Times New Roman"/>
          <w:sz w:val="28"/>
          <w:szCs w:val="28"/>
          <w:lang w:eastAsia="ru-RU"/>
        </w:rPr>
        <w:t>.</w:t>
      </w: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«Стратегия противодействия экстремизму в Российской Федерации до 2025 года (утверждена Президенто</w:t>
      </w:r>
      <w:r w:rsidR="001E08A5">
        <w:rPr>
          <w:rFonts w:ascii="Times New Roman" w:eastAsia="Times New Roman" w:hAnsi="Times New Roman" w:cs="Times New Roman"/>
          <w:sz w:val="28"/>
          <w:szCs w:val="28"/>
          <w:lang w:eastAsia="ru-RU"/>
        </w:rPr>
        <w:t xml:space="preserve">м РФ 28.11.2014 г. № </w:t>
      </w:r>
      <w:proofErr w:type="spellStart"/>
      <w:r w:rsidR="001E08A5">
        <w:rPr>
          <w:rFonts w:ascii="Times New Roman" w:eastAsia="Times New Roman" w:hAnsi="Times New Roman" w:cs="Times New Roman"/>
          <w:sz w:val="28"/>
          <w:szCs w:val="28"/>
          <w:lang w:eastAsia="ru-RU"/>
        </w:rPr>
        <w:t>Пр</w:t>
      </w:r>
      <w:proofErr w:type="spellEnd"/>
      <w:r w:rsidR="001E08A5">
        <w:rPr>
          <w:rFonts w:ascii="Times New Roman" w:eastAsia="Times New Roman" w:hAnsi="Times New Roman" w:cs="Times New Roman"/>
          <w:sz w:val="28"/>
          <w:szCs w:val="28"/>
          <w:lang w:eastAsia="ru-RU"/>
        </w:rPr>
        <w:t>–2753)».</w:t>
      </w: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«Комплексный план противодействия идеологии терроризма в РФ на 2013–2018 годы (утвержден Президентом РФ 26.</w:t>
      </w:r>
      <w:r w:rsidR="001E08A5">
        <w:rPr>
          <w:rFonts w:ascii="Times New Roman" w:eastAsia="Times New Roman" w:hAnsi="Times New Roman" w:cs="Times New Roman"/>
          <w:sz w:val="28"/>
          <w:szCs w:val="28"/>
          <w:lang w:eastAsia="ru-RU"/>
        </w:rPr>
        <w:t xml:space="preserve">04.2013 г. № </w:t>
      </w:r>
      <w:proofErr w:type="spellStart"/>
      <w:r w:rsidR="001E08A5">
        <w:rPr>
          <w:rFonts w:ascii="Times New Roman" w:eastAsia="Times New Roman" w:hAnsi="Times New Roman" w:cs="Times New Roman"/>
          <w:sz w:val="28"/>
          <w:szCs w:val="28"/>
          <w:lang w:eastAsia="ru-RU"/>
        </w:rPr>
        <w:t>Пр</w:t>
      </w:r>
      <w:proofErr w:type="spellEnd"/>
      <w:r w:rsidR="001E08A5">
        <w:rPr>
          <w:rFonts w:ascii="Times New Roman" w:eastAsia="Times New Roman" w:hAnsi="Times New Roman" w:cs="Times New Roman"/>
          <w:sz w:val="28"/>
          <w:szCs w:val="28"/>
          <w:lang w:eastAsia="ru-RU"/>
        </w:rPr>
        <w:t>–1069)».</w:t>
      </w: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r w:rsidRPr="007F465E">
        <w:rPr>
          <w:rFonts w:ascii="Times New Roman" w:eastAsia="Times New Roman" w:hAnsi="Times New Roman" w:cs="Times New Roman"/>
          <w:sz w:val="28"/>
          <w:szCs w:val="28"/>
          <w:lang w:eastAsia="ru-RU"/>
        </w:rPr>
        <w:t xml:space="preserve"> «План межведомственных мероприятий по реализации в Ярославской области Стратегии противодействия экстремизму в РФ до 2025 года (утвержден Губернатором Ярославской области</w:t>
      </w:r>
      <w:r w:rsidR="001E08A5">
        <w:rPr>
          <w:rFonts w:ascii="Times New Roman" w:eastAsia="Times New Roman" w:hAnsi="Times New Roman" w:cs="Times New Roman"/>
          <w:sz w:val="28"/>
          <w:szCs w:val="28"/>
          <w:lang w:eastAsia="ru-RU"/>
        </w:rPr>
        <w:t xml:space="preserve"> 30.09.2015 г.)».</w:t>
      </w:r>
    </w:p>
    <w:p w:rsidR="007F465E" w:rsidRPr="007F465E" w:rsidRDefault="007F465E" w:rsidP="001E08A5">
      <w:pPr>
        <w:spacing w:after="0" w:line="240" w:lineRule="auto"/>
        <w:jc w:val="both"/>
        <w:rPr>
          <w:rFonts w:ascii="Times New Roman" w:eastAsia="Times New Roman" w:hAnsi="Times New Roman" w:cs="Times New Roman"/>
          <w:sz w:val="28"/>
          <w:szCs w:val="28"/>
          <w:lang w:eastAsia="ru-RU"/>
        </w:rPr>
      </w:pPr>
    </w:p>
    <w:p w:rsidR="00C1449E" w:rsidRDefault="00C1449E" w:rsidP="00C1449E">
      <w:pPr>
        <w:spacing w:after="0" w:line="240" w:lineRule="auto"/>
        <w:jc w:val="both"/>
        <w:rPr>
          <w:rFonts w:ascii="Times New Roman" w:eastAsia="Times New Roman" w:hAnsi="Times New Roman" w:cs="Times New Roman"/>
          <w:b/>
          <w:sz w:val="28"/>
          <w:szCs w:val="28"/>
          <w:lang w:eastAsia="ru-RU"/>
        </w:rPr>
      </w:pPr>
    </w:p>
    <w:p w:rsidR="00C1449E" w:rsidRPr="00C1449E" w:rsidRDefault="00C1449E" w:rsidP="00C1449E">
      <w:pPr>
        <w:spacing w:after="0" w:line="240" w:lineRule="auto"/>
        <w:jc w:val="both"/>
        <w:rPr>
          <w:rFonts w:ascii="Times New Roman" w:eastAsia="Times New Roman" w:hAnsi="Times New Roman" w:cs="Times New Roman"/>
          <w:b/>
          <w:sz w:val="28"/>
          <w:szCs w:val="28"/>
          <w:lang w:eastAsia="ru-RU"/>
        </w:rPr>
      </w:pPr>
      <w:r w:rsidRPr="00C1449E">
        <w:rPr>
          <w:rFonts w:ascii="Times New Roman" w:eastAsia="Times New Roman" w:hAnsi="Times New Roman" w:cs="Times New Roman"/>
          <w:b/>
          <w:sz w:val="28"/>
          <w:szCs w:val="28"/>
          <w:lang w:eastAsia="ru-RU"/>
        </w:rPr>
        <w:t>Куда обратиться</w:t>
      </w:r>
      <w:r>
        <w:rPr>
          <w:rFonts w:ascii="Times New Roman" w:eastAsia="Times New Roman" w:hAnsi="Times New Roman" w:cs="Times New Roman"/>
          <w:b/>
          <w:sz w:val="28"/>
          <w:szCs w:val="28"/>
          <w:lang w:eastAsia="ru-RU"/>
        </w:rPr>
        <w:t xml:space="preserve"> при угрозе совершения или при совершении террористического акта</w:t>
      </w:r>
      <w:bookmarkStart w:id="0" w:name="_GoBack"/>
      <w:bookmarkEnd w:id="0"/>
      <w:r w:rsidRPr="00C1449E">
        <w:rPr>
          <w:rFonts w:ascii="Times New Roman" w:eastAsia="Times New Roman" w:hAnsi="Times New Roman" w:cs="Times New Roman"/>
          <w:b/>
          <w:sz w:val="28"/>
          <w:szCs w:val="28"/>
          <w:lang w:eastAsia="ru-RU"/>
        </w:rPr>
        <w:t>?</w:t>
      </w:r>
    </w:p>
    <w:p w:rsidR="00C1449E" w:rsidRPr="00C1449E" w:rsidRDefault="00C1449E" w:rsidP="00C1449E">
      <w:pPr>
        <w:spacing w:after="0" w:line="240" w:lineRule="auto"/>
        <w:jc w:val="both"/>
        <w:rPr>
          <w:rFonts w:ascii="Times New Roman" w:eastAsia="Times New Roman" w:hAnsi="Times New Roman" w:cs="Times New Roman"/>
          <w:sz w:val="28"/>
          <w:szCs w:val="28"/>
          <w:lang w:eastAsia="ru-RU"/>
        </w:rPr>
      </w:pPr>
      <w:r w:rsidRPr="00C1449E">
        <w:rPr>
          <w:rFonts w:ascii="Times New Roman" w:eastAsia="Times New Roman" w:hAnsi="Times New Roman" w:cs="Times New Roman"/>
          <w:sz w:val="28"/>
          <w:szCs w:val="28"/>
          <w:u w:val="single"/>
          <w:lang w:eastAsia="ru-RU"/>
        </w:rPr>
        <w:t>Региональное управление ФСБ</w:t>
      </w:r>
      <w:r w:rsidRPr="00C1449E">
        <w:rPr>
          <w:rFonts w:ascii="Times New Roman" w:eastAsia="Times New Roman" w:hAnsi="Times New Roman" w:cs="Times New Roman"/>
          <w:sz w:val="28"/>
          <w:szCs w:val="28"/>
          <w:lang w:eastAsia="ru-RU"/>
        </w:rPr>
        <w:t>: г. Ярославль, ул. Советская, д.25</w:t>
      </w:r>
    </w:p>
    <w:p w:rsidR="00C1449E" w:rsidRPr="00C1449E" w:rsidRDefault="00C1449E" w:rsidP="00C1449E">
      <w:pPr>
        <w:spacing w:after="0" w:line="240" w:lineRule="auto"/>
        <w:jc w:val="both"/>
        <w:rPr>
          <w:rFonts w:ascii="Times New Roman" w:eastAsia="Times New Roman" w:hAnsi="Times New Roman" w:cs="Times New Roman"/>
          <w:sz w:val="28"/>
          <w:szCs w:val="28"/>
          <w:lang w:eastAsia="ru-RU"/>
        </w:rPr>
      </w:pPr>
      <w:r w:rsidRPr="00C1449E">
        <w:rPr>
          <w:rFonts w:ascii="Times New Roman" w:eastAsia="Times New Roman" w:hAnsi="Times New Roman" w:cs="Times New Roman"/>
          <w:sz w:val="28"/>
          <w:szCs w:val="28"/>
          <w:lang w:eastAsia="ru-RU"/>
        </w:rPr>
        <w:t xml:space="preserve">тел. приемной (4852) 20-00-30 (круглосуточно); тел. доверия (4852) 20-00-40 (круглосуточно); подразделение общественных связей(4852) 27-14-43; </w:t>
      </w:r>
    </w:p>
    <w:p w:rsidR="00C1449E" w:rsidRPr="00C1449E" w:rsidRDefault="00C1449E" w:rsidP="00C1449E">
      <w:pPr>
        <w:spacing w:after="0" w:line="240" w:lineRule="auto"/>
        <w:jc w:val="both"/>
        <w:rPr>
          <w:rFonts w:ascii="Times New Roman" w:eastAsia="Times New Roman" w:hAnsi="Times New Roman" w:cs="Times New Roman"/>
          <w:sz w:val="28"/>
          <w:szCs w:val="28"/>
          <w:lang w:eastAsia="ru-RU"/>
        </w:rPr>
      </w:pPr>
      <w:r w:rsidRPr="00C1449E">
        <w:rPr>
          <w:rFonts w:ascii="Times New Roman" w:eastAsia="Times New Roman" w:hAnsi="Times New Roman" w:cs="Times New Roman"/>
          <w:sz w:val="28"/>
          <w:szCs w:val="28"/>
          <w:lang w:eastAsia="ru-RU"/>
        </w:rPr>
        <w:t>электронная почта: yaroslavl@fsb.ru</w:t>
      </w:r>
    </w:p>
    <w:p w:rsidR="00C1449E" w:rsidRPr="00C1449E" w:rsidRDefault="00C1449E" w:rsidP="00C1449E">
      <w:pPr>
        <w:spacing w:after="0" w:line="240" w:lineRule="auto"/>
        <w:jc w:val="both"/>
        <w:rPr>
          <w:rFonts w:ascii="Times New Roman" w:eastAsia="Times New Roman" w:hAnsi="Times New Roman" w:cs="Times New Roman"/>
          <w:sz w:val="28"/>
          <w:szCs w:val="28"/>
          <w:lang w:eastAsia="ru-RU"/>
        </w:rPr>
      </w:pPr>
      <w:r w:rsidRPr="00C1449E">
        <w:rPr>
          <w:rFonts w:ascii="Times New Roman" w:eastAsia="Times New Roman" w:hAnsi="Times New Roman" w:cs="Times New Roman"/>
          <w:sz w:val="28"/>
          <w:szCs w:val="28"/>
          <w:lang w:eastAsia="ru-RU"/>
        </w:rPr>
        <w:t>сайт: www.yaroslavl.fsb.ru</w:t>
      </w:r>
    </w:p>
    <w:p w:rsidR="00C1449E" w:rsidRDefault="00C1449E" w:rsidP="00C1449E">
      <w:pPr>
        <w:spacing w:after="0" w:line="240" w:lineRule="auto"/>
        <w:jc w:val="both"/>
        <w:rPr>
          <w:rFonts w:ascii="Times New Roman" w:eastAsia="Times New Roman" w:hAnsi="Times New Roman" w:cs="Times New Roman"/>
          <w:sz w:val="28"/>
          <w:szCs w:val="28"/>
          <w:lang w:eastAsia="ru-RU"/>
        </w:rPr>
      </w:pPr>
    </w:p>
    <w:p w:rsidR="00C1449E" w:rsidRPr="00C1449E" w:rsidRDefault="00C1449E" w:rsidP="00C1449E">
      <w:pPr>
        <w:spacing w:after="0" w:line="240" w:lineRule="auto"/>
        <w:jc w:val="both"/>
        <w:rPr>
          <w:rFonts w:ascii="Times New Roman" w:eastAsia="Times New Roman" w:hAnsi="Times New Roman" w:cs="Times New Roman"/>
          <w:sz w:val="28"/>
          <w:szCs w:val="28"/>
          <w:lang w:eastAsia="ru-RU"/>
        </w:rPr>
      </w:pPr>
      <w:r w:rsidRPr="00C1449E">
        <w:rPr>
          <w:rFonts w:ascii="Times New Roman" w:eastAsia="Times New Roman" w:hAnsi="Times New Roman" w:cs="Times New Roman"/>
          <w:sz w:val="28"/>
          <w:szCs w:val="28"/>
          <w:u w:val="single"/>
          <w:lang w:eastAsia="ru-RU"/>
        </w:rPr>
        <w:t>Региональное управление МЧС:</w:t>
      </w:r>
      <w:r w:rsidRPr="00C1449E">
        <w:rPr>
          <w:rFonts w:ascii="Times New Roman" w:eastAsia="Times New Roman" w:hAnsi="Times New Roman" w:cs="Times New Roman"/>
          <w:sz w:val="28"/>
          <w:szCs w:val="28"/>
          <w:lang w:eastAsia="ru-RU"/>
        </w:rPr>
        <w:t xml:space="preserve"> г. Ярославль, ул. Андропова, д.23/5</w:t>
      </w:r>
    </w:p>
    <w:p w:rsidR="00C1449E" w:rsidRPr="00C1449E" w:rsidRDefault="00C1449E" w:rsidP="00C1449E">
      <w:pPr>
        <w:spacing w:after="0" w:line="240" w:lineRule="auto"/>
        <w:jc w:val="both"/>
        <w:rPr>
          <w:rFonts w:ascii="Times New Roman" w:eastAsia="Times New Roman" w:hAnsi="Times New Roman" w:cs="Times New Roman"/>
          <w:sz w:val="28"/>
          <w:szCs w:val="28"/>
          <w:lang w:eastAsia="ru-RU"/>
        </w:rPr>
      </w:pPr>
      <w:r w:rsidRPr="00C1449E">
        <w:rPr>
          <w:rFonts w:ascii="Times New Roman" w:eastAsia="Times New Roman" w:hAnsi="Times New Roman" w:cs="Times New Roman"/>
          <w:sz w:val="28"/>
          <w:szCs w:val="28"/>
          <w:lang w:eastAsia="ru-RU"/>
        </w:rPr>
        <w:t>тел: (4852) 72-62-22, 72-64-38; тел. доверия: (4852) 79-09-01</w:t>
      </w:r>
    </w:p>
    <w:p w:rsidR="00C1449E" w:rsidRPr="00C1449E" w:rsidRDefault="00C1449E" w:rsidP="00C1449E">
      <w:pPr>
        <w:spacing w:after="0" w:line="240" w:lineRule="auto"/>
        <w:jc w:val="both"/>
        <w:rPr>
          <w:rFonts w:ascii="Times New Roman" w:eastAsia="Times New Roman" w:hAnsi="Times New Roman" w:cs="Times New Roman"/>
          <w:sz w:val="28"/>
          <w:szCs w:val="28"/>
          <w:lang w:eastAsia="ru-RU"/>
        </w:rPr>
      </w:pPr>
      <w:r w:rsidRPr="00C1449E">
        <w:rPr>
          <w:rFonts w:ascii="Times New Roman" w:eastAsia="Times New Roman" w:hAnsi="Times New Roman" w:cs="Times New Roman"/>
          <w:sz w:val="28"/>
          <w:szCs w:val="28"/>
          <w:lang w:eastAsia="ru-RU"/>
        </w:rPr>
        <w:t xml:space="preserve">электронная </w:t>
      </w:r>
      <w:proofErr w:type="spellStart"/>
      <w:r w:rsidRPr="00C1449E">
        <w:rPr>
          <w:rFonts w:ascii="Times New Roman" w:eastAsia="Times New Roman" w:hAnsi="Times New Roman" w:cs="Times New Roman"/>
          <w:sz w:val="28"/>
          <w:szCs w:val="28"/>
          <w:lang w:eastAsia="ru-RU"/>
        </w:rPr>
        <w:t>почта:go@adm.yar.ru</w:t>
      </w:r>
      <w:proofErr w:type="spellEnd"/>
    </w:p>
    <w:p w:rsidR="00C1449E" w:rsidRDefault="00C1449E" w:rsidP="00C1449E">
      <w:pPr>
        <w:spacing w:after="0" w:line="240" w:lineRule="auto"/>
        <w:jc w:val="both"/>
        <w:rPr>
          <w:rFonts w:ascii="Times New Roman" w:eastAsia="Times New Roman" w:hAnsi="Times New Roman" w:cs="Times New Roman"/>
          <w:sz w:val="28"/>
          <w:szCs w:val="28"/>
          <w:lang w:eastAsia="ru-RU"/>
        </w:rPr>
      </w:pPr>
    </w:p>
    <w:p w:rsidR="00C1449E" w:rsidRPr="00C1449E" w:rsidRDefault="00C1449E" w:rsidP="00C1449E">
      <w:pPr>
        <w:spacing w:after="0" w:line="240" w:lineRule="auto"/>
        <w:jc w:val="both"/>
        <w:rPr>
          <w:rFonts w:ascii="Times New Roman" w:eastAsia="Times New Roman" w:hAnsi="Times New Roman" w:cs="Times New Roman"/>
          <w:sz w:val="28"/>
          <w:szCs w:val="28"/>
          <w:lang w:eastAsia="ru-RU"/>
        </w:rPr>
      </w:pPr>
      <w:r w:rsidRPr="00C1449E">
        <w:rPr>
          <w:rFonts w:ascii="Times New Roman" w:eastAsia="Times New Roman" w:hAnsi="Times New Roman" w:cs="Times New Roman"/>
          <w:sz w:val="28"/>
          <w:szCs w:val="28"/>
          <w:u w:val="single"/>
          <w:lang w:eastAsia="ru-RU"/>
        </w:rPr>
        <w:t>Региональное управление МВД</w:t>
      </w:r>
      <w:r w:rsidRPr="00C1449E">
        <w:rPr>
          <w:rFonts w:ascii="Times New Roman" w:eastAsia="Times New Roman" w:hAnsi="Times New Roman" w:cs="Times New Roman"/>
          <w:sz w:val="28"/>
          <w:szCs w:val="28"/>
          <w:lang w:eastAsia="ru-RU"/>
        </w:rPr>
        <w:t xml:space="preserve">: </w:t>
      </w:r>
      <w:proofErr w:type="spellStart"/>
      <w:r w:rsidRPr="00C1449E">
        <w:rPr>
          <w:rFonts w:ascii="Times New Roman" w:eastAsia="Times New Roman" w:hAnsi="Times New Roman" w:cs="Times New Roman"/>
          <w:sz w:val="28"/>
          <w:szCs w:val="28"/>
          <w:lang w:eastAsia="ru-RU"/>
        </w:rPr>
        <w:t>г</w:t>
      </w:r>
      <w:proofErr w:type="gramStart"/>
      <w:r w:rsidRPr="00C1449E">
        <w:rPr>
          <w:rFonts w:ascii="Times New Roman" w:eastAsia="Times New Roman" w:hAnsi="Times New Roman" w:cs="Times New Roman"/>
          <w:sz w:val="28"/>
          <w:szCs w:val="28"/>
          <w:lang w:eastAsia="ru-RU"/>
        </w:rPr>
        <w:t>.Я</w:t>
      </w:r>
      <w:proofErr w:type="gramEnd"/>
      <w:r w:rsidRPr="00C1449E">
        <w:rPr>
          <w:rFonts w:ascii="Times New Roman" w:eastAsia="Times New Roman" w:hAnsi="Times New Roman" w:cs="Times New Roman"/>
          <w:sz w:val="28"/>
          <w:szCs w:val="28"/>
          <w:lang w:eastAsia="ru-RU"/>
        </w:rPr>
        <w:t>рославль</w:t>
      </w:r>
      <w:proofErr w:type="spellEnd"/>
      <w:r w:rsidRPr="00C1449E">
        <w:rPr>
          <w:rFonts w:ascii="Times New Roman" w:eastAsia="Times New Roman" w:hAnsi="Times New Roman" w:cs="Times New Roman"/>
          <w:sz w:val="28"/>
          <w:szCs w:val="28"/>
          <w:lang w:eastAsia="ru-RU"/>
        </w:rPr>
        <w:t xml:space="preserve">, </w:t>
      </w:r>
      <w:proofErr w:type="spellStart"/>
      <w:r w:rsidRPr="00C1449E">
        <w:rPr>
          <w:rFonts w:ascii="Times New Roman" w:eastAsia="Times New Roman" w:hAnsi="Times New Roman" w:cs="Times New Roman"/>
          <w:sz w:val="28"/>
          <w:szCs w:val="28"/>
          <w:lang w:eastAsia="ru-RU"/>
        </w:rPr>
        <w:t>ул.Республиканская</w:t>
      </w:r>
      <w:proofErr w:type="spellEnd"/>
      <w:r w:rsidRPr="00C1449E">
        <w:rPr>
          <w:rFonts w:ascii="Times New Roman" w:eastAsia="Times New Roman" w:hAnsi="Times New Roman" w:cs="Times New Roman"/>
          <w:sz w:val="28"/>
          <w:szCs w:val="28"/>
          <w:lang w:eastAsia="ru-RU"/>
        </w:rPr>
        <w:t>, д.23</w:t>
      </w:r>
    </w:p>
    <w:p w:rsidR="007F465E" w:rsidRPr="007F465E" w:rsidRDefault="00C1449E" w:rsidP="00C1449E">
      <w:pPr>
        <w:spacing w:after="0" w:line="240" w:lineRule="auto"/>
        <w:jc w:val="both"/>
        <w:rPr>
          <w:rFonts w:ascii="Times New Roman" w:eastAsia="Times New Roman" w:hAnsi="Times New Roman" w:cs="Times New Roman"/>
          <w:sz w:val="28"/>
          <w:szCs w:val="28"/>
          <w:lang w:eastAsia="ru-RU"/>
        </w:rPr>
      </w:pPr>
      <w:r w:rsidRPr="00C1449E">
        <w:rPr>
          <w:rFonts w:ascii="Times New Roman" w:eastAsia="Times New Roman" w:hAnsi="Times New Roman" w:cs="Times New Roman"/>
          <w:sz w:val="28"/>
          <w:szCs w:val="28"/>
          <w:lang w:eastAsia="ru-RU"/>
        </w:rPr>
        <w:t>тел. дежурного: (4852) 72-88-11</w:t>
      </w:r>
    </w:p>
    <w:p w:rsidR="0089434E" w:rsidRDefault="0089434E" w:rsidP="001E08A5">
      <w:pPr>
        <w:jc w:val="both"/>
      </w:pPr>
    </w:p>
    <w:sectPr w:rsidR="00894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5E"/>
    <w:rsid w:val="001E08A5"/>
    <w:rsid w:val="00496447"/>
    <w:rsid w:val="007F465E"/>
    <w:rsid w:val="0089434E"/>
    <w:rsid w:val="00C1449E"/>
    <w:rsid w:val="00E7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6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6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5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nac.gov.ru/rekomendacii-po-pravilam-lichnoy-bezopasnosti/poryadok-deystviy-pri-obnaruzhenii.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nac.gov.ru/rekomendacii-po-pravilam-lichnoy-bezopasnosti/esli-ty-okazalsya-v-zalozhnikah.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nac.gov.ru/rekomendacii-po-pravilam-lichnoy-bezopasnosti/esli-v-sumke-bomba-v-pis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2421</Words>
  <Characters>13803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2017-11-28T11:12:00Z</dcterms:created>
  <dcterms:modified xsi:type="dcterms:W3CDTF">2017-11-28T11:41:00Z</dcterms:modified>
</cp:coreProperties>
</file>