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207AA3" w14:textId="77777777" w:rsidR="003535A3" w:rsidRDefault="003535A3" w:rsidP="003535A3">
      <w:pPr>
        <w:spacing w:after="0" w:line="408" w:lineRule="auto"/>
        <w:ind w:left="120"/>
        <w:jc w:val="center"/>
        <w:rPr>
          <w:rFonts w:ascii="Times New Roman" w:hAnsi="Times New Roman"/>
          <w:b/>
          <w:color w:val="000000"/>
          <w:sz w:val="28"/>
          <w:lang w:val="ru-RU"/>
        </w:rPr>
      </w:pPr>
      <w:bookmarkStart w:id="0" w:name="block-24983031"/>
    </w:p>
    <w:p w14:paraId="1C0DB60E" w14:textId="77777777" w:rsidR="003535A3" w:rsidRPr="0048478B" w:rsidRDefault="003535A3" w:rsidP="003535A3">
      <w:pPr>
        <w:spacing w:after="0" w:line="408" w:lineRule="auto"/>
        <w:jc w:val="center"/>
        <w:rPr>
          <w:lang w:val="ru-RU"/>
        </w:rPr>
      </w:pPr>
      <w:r>
        <w:rPr>
          <w:rFonts w:ascii="Times New Roman" w:hAnsi="Times New Roman"/>
          <w:b/>
          <w:color w:val="000000"/>
          <w:sz w:val="28"/>
          <w:lang w:val="ru-RU"/>
        </w:rPr>
        <w:t>Департамент образования мэрии города Ярославля</w:t>
      </w:r>
      <w:r w:rsidRPr="0048478B">
        <w:rPr>
          <w:rFonts w:ascii="Times New Roman" w:hAnsi="Times New Roman"/>
          <w:b/>
          <w:color w:val="000000"/>
          <w:sz w:val="28"/>
          <w:lang w:val="ru-RU"/>
        </w:rPr>
        <w:t>‌‌‌</w:t>
      </w:r>
    </w:p>
    <w:p w14:paraId="550DEDDC" w14:textId="77777777" w:rsidR="003535A3" w:rsidRPr="0048478B" w:rsidRDefault="003535A3" w:rsidP="003535A3">
      <w:pPr>
        <w:spacing w:after="0" w:line="408" w:lineRule="auto"/>
        <w:ind w:left="120"/>
        <w:jc w:val="center"/>
        <w:rPr>
          <w:lang w:val="ru-RU"/>
        </w:rPr>
      </w:pPr>
      <w:r w:rsidRPr="0048478B">
        <w:rPr>
          <w:rFonts w:ascii="Times New Roman" w:hAnsi="Times New Roman"/>
          <w:b/>
          <w:color w:val="000000"/>
          <w:sz w:val="28"/>
          <w:lang w:val="ru-RU"/>
        </w:rPr>
        <w:t>‌‌</w:t>
      </w:r>
      <w:r w:rsidRPr="0048478B">
        <w:rPr>
          <w:rFonts w:ascii="Times New Roman" w:hAnsi="Times New Roman"/>
          <w:color w:val="000000"/>
          <w:sz w:val="28"/>
          <w:lang w:val="ru-RU"/>
        </w:rPr>
        <w:t>​</w:t>
      </w:r>
      <w:r>
        <w:rPr>
          <w:rFonts w:ascii="Times New Roman" w:hAnsi="Times New Roman"/>
          <w:b/>
          <w:color w:val="000000"/>
          <w:sz w:val="28"/>
          <w:lang w:val="ru-RU"/>
        </w:rPr>
        <w:t xml:space="preserve">муниципальное общеобразовательное учреждение «Средняя школа </w:t>
      </w:r>
      <w:r w:rsidRPr="0048478B">
        <w:rPr>
          <w:rFonts w:ascii="Times New Roman" w:hAnsi="Times New Roman"/>
          <w:b/>
          <w:color w:val="000000"/>
          <w:sz w:val="28"/>
          <w:lang w:val="ru-RU"/>
        </w:rPr>
        <w:t xml:space="preserve"> №84 с углубленным изучением английского языка»</w:t>
      </w:r>
    </w:p>
    <w:p w14:paraId="126AE24C" w14:textId="77777777" w:rsidR="003535A3" w:rsidRPr="0048478B" w:rsidRDefault="003535A3" w:rsidP="003535A3">
      <w:pPr>
        <w:spacing w:after="0"/>
        <w:ind w:left="120"/>
        <w:rPr>
          <w:lang w:val="ru-RU"/>
        </w:rPr>
      </w:pPr>
    </w:p>
    <w:p w14:paraId="29783B21" w14:textId="77777777" w:rsidR="003535A3" w:rsidRPr="0048478B" w:rsidRDefault="003535A3" w:rsidP="003535A3">
      <w:pPr>
        <w:spacing w:after="0"/>
        <w:ind w:left="120"/>
        <w:rPr>
          <w:lang w:val="ru-RU"/>
        </w:rPr>
      </w:pPr>
    </w:p>
    <w:p w14:paraId="04811957" w14:textId="77777777" w:rsidR="003535A3" w:rsidRPr="0048478B" w:rsidRDefault="003535A3" w:rsidP="003535A3">
      <w:pPr>
        <w:spacing w:after="0"/>
        <w:ind w:left="120"/>
        <w:rPr>
          <w:lang w:val="ru-RU"/>
        </w:rPr>
      </w:pPr>
    </w:p>
    <w:p w14:paraId="67B5C27E" w14:textId="77777777" w:rsidR="003535A3" w:rsidRPr="0048478B" w:rsidRDefault="003535A3" w:rsidP="003535A3">
      <w:pPr>
        <w:spacing w:after="0"/>
        <w:ind w:left="120"/>
        <w:rPr>
          <w:lang w:val="ru-RU"/>
        </w:rPr>
      </w:pPr>
    </w:p>
    <w:tbl>
      <w:tblPr>
        <w:tblW w:w="10181" w:type="dxa"/>
        <w:tblInd w:w="-459" w:type="dxa"/>
        <w:tblLook w:val="04A0" w:firstRow="1" w:lastRow="0" w:firstColumn="1" w:lastColumn="0" w:noHBand="0" w:noVBand="1"/>
      </w:tblPr>
      <w:tblGrid>
        <w:gridCol w:w="3261"/>
        <w:gridCol w:w="3402"/>
        <w:gridCol w:w="3518"/>
      </w:tblGrid>
      <w:tr w:rsidR="003535A3" w:rsidRPr="003535A3" w14:paraId="31274234" w14:textId="77777777" w:rsidTr="00E23E28">
        <w:tc>
          <w:tcPr>
            <w:tcW w:w="3261" w:type="dxa"/>
          </w:tcPr>
          <w:p w14:paraId="42F35C33" w14:textId="77777777" w:rsidR="003535A3" w:rsidRPr="009E3843" w:rsidRDefault="003535A3" w:rsidP="00E23E28">
            <w:pPr>
              <w:autoSpaceDE w:val="0"/>
              <w:autoSpaceDN w:val="0"/>
              <w:spacing w:after="120"/>
              <w:jc w:val="both"/>
              <w:rPr>
                <w:rFonts w:ascii="Times New Roman" w:eastAsia="Times New Roman" w:hAnsi="Times New Roman"/>
                <w:color w:val="000000"/>
                <w:lang w:val="ru-RU"/>
              </w:rPr>
            </w:pPr>
            <w:r w:rsidRPr="009E3843">
              <w:rPr>
                <w:rFonts w:ascii="Times New Roman" w:eastAsia="Times New Roman" w:hAnsi="Times New Roman"/>
                <w:color w:val="000000"/>
                <w:lang w:val="ru-RU"/>
              </w:rPr>
              <w:t>РАССМОТРЕНО</w:t>
            </w:r>
          </w:p>
          <w:p w14:paraId="0D24F71C" w14:textId="77777777" w:rsidR="003535A3" w:rsidRPr="009E3843" w:rsidRDefault="003535A3" w:rsidP="00E23E28">
            <w:pPr>
              <w:autoSpaceDE w:val="0"/>
              <w:autoSpaceDN w:val="0"/>
              <w:spacing w:after="120"/>
              <w:rPr>
                <w:rFonts w:ascii="Times New Roman" w:eastAsia="Times New Roman" w:hAnsi="Times New Roman"/>
                <w:color w:val="000000"/>
                <w:lang w:val="ru-RU"/>
              </w:rPr>
            </w:pPr>
            <w:r w:rsidRPr="009E3843">
              <w:rPr>
                <w:rFonts w:ascii="Times New Roman" w:eastAsia="Times New Roman" w:hAnsi="Times New Roman"/>
                <w:color w:val="000000"/>
                <w:lang w:val="ru-RU"/>
              </w:rPr>
              <w:t>Руководитель МО</w:t>
            </w:r>
          </w:p>
          <w:p w14:paraId="5E2893D5" w14:textId="77777777" w:rsidR="003535A3" w:rsidRPr="009E3843" w:rsidRDefault="003535A3" w:rsidP="00E23E28">
            <w:pPr>
              <w:autoSpaceDE w:val="0"/>
              <w:autoSpaceDN w:val="0"/>
              <w:spacing w:after="120" w:line="240" w:lineRule="auto"/>
              <w:rPr>
                <w:rFonts w:ascii="Times New Roman" w:eastAsia="Times New Roman" w:hAnsi="Times New Roman"/>
                <w:color w:val="000000"/>
                <w:lang w:val="ru-RU"/>
              </w:rPr>
            </w:pPr>
            <w:r w:rsidRPr="009E3843">
              <w:rPr>
                <w:rFonts w:ascii="Times New Roman" w:eastAsia="Times New Roman" w:hAnsi="Times New Roman"/>
                <w:color w:val="000000"/>
                <w:lang w:val="ru-RU"/>
              </w:rPr>
              <w:t xml:space="preserve">________________________ </w:t>
            </w:r>
          </w:p>
          <w:p w14:paraId="55BC4817" w14:textId="77777777" w:rsidR="003535A3" w:rsidRPr="009E3843" w:rsidRDefault="003535A3" w:rsidP="003535A3">
            <w:pPr>
              <w:autoSpaceDE w:val="0"/>
              <w:autoSpaceDN w:val="0"/>
              <w:spacing w:after="0" w:line="240" w:lineRule="auto"/>
              <w:jc w:val="center"/>
              <w:rPr>
                <w:rFonts w:ascii="Times New Roman" w:eastAsia="Times New Roman" w:hAnsi="Times New Roman"/>
                <w:color w:val="000000"/>
                <w:lang w:val="ru-RU"/>
              </w:rPr>
            </w:pPr>
            <w:r w:rsidRPr="009E3843">
              <w:rPr>
                <w:rFonts w:ascii="Times New Roman" w:eastAsia="Times New Roman" w:hAnsi="Times New Roman"/>
                <w:color w:val="000000"/>
                <w:lang w:val="ru-RU"/>
              </w:rPr>
              <w:t>(Мамошкина Т.А.)</w:t>
            </w:r>
          </w:p>
          <w:p w14:paraId="332681E8" w14:textId="47E48031" w:rsidR="003535A3" w:rsidRDefault="003535A3" w:rsidP="00E23E28">
            <w:pPr>
              <w:autoSpaceDE w:val="0"/>
              <w:autoSpaceDN w:val="0"/>
              <w:spacing w:after="0" w:line="240" w:lineRule="auto"/>
              <w:rPr>
                <w:rFonts w:ascii="Times New Roman" w:eastAsia="Times New Roman" w:hAnsi="Times New Roman"/>
                <w:color w:val="000000"/>
                <w:lang w:val="ru-RU"/>
              </w:rPr>
            </w:pPr>
            <w:r w:rsidRPr="009E3843">
              <w:rPr>
                <w:rFonts w:ascii="Times New Roman" w:eastAsia="Times New Roman" w:hAnsi="Times New Roman"/>
                <w:color w:val="000000"/>
                <w:lang w:val="ru-RU"/>
              </w:rPr>
              <w:t xml:space="preserve">Протокол № </w:t>
            </w:r>
            <w:r w:rsidR="006174D0">
              <w:rPr>
                <w:rFonts w:ascii="Times New Roman" w:eastAsia="Times New Roman" w:hAnsi="Times New Roman"/>
                <w:color w:val="000000"/>
                <w:lang w:val="ru-RU"/>
              </w:rPr>
              <w:t>4</w:t>
            </w:r>
            <w:r w:rsidRPr="009E3843">
              <w:rPr>
                <w:rFonts w:ascii="Times New Roman" w:eastAsia="Times New Roman" w:hAnsi="Times New Roman"/>
                <w:color w:val="000000"/>
                <w:lang w:val="ru-RU"/>
              </w:rPr>
              <w:t xml:space="preserve">   </w:t>
            </w:r>
          </w:p>
          <w:p w14:paraId="67527C2B" w14:textId="3F3AB6BA" w:rsidR="003535A3" w:rsidRPr="009E3843" w:rsidRDefault="003535A3" w:rsidP="00E23E28">
            <w:pPr>
              <w:autoSpaceDE w:val="0"/>
              <w:autoSpaceDN w:val="0"/>
              <w:spacing w:after="0" w:line="240" w:lineRule="auto"/>
              <w:rPr>
                <w:rFonts w:ascii="Times New Roman" w:eastAsia="Times New Roman" w:hAnsi="Times New Roman"/>
                <w:color w:val="000000"/>
                <w:lang w:val="ru-RU"/>
              </w:rPr>
            </w:pPr>
            <w:r w:rsidRPr="009E3843">
              <w:rPr>
                <w:rFonts w:ascii="Times New Roman" w:eastAsia="Times New Roman" w:hAnsi="Times New Roman"/>
                <w:color w:val="000000"/>
                <w:lang w:val="ru-RU"/>
              </w:rPr>
              <w:t xml:space="preserve"> от «</w:t>
            </w:r>
            <w:r w:rsidR="006174D0">
              <w:rPr>
                <w:rFonts w:ascii="Times New Roman" w:eastAsia="Times New Roman" w:hAnsi="Times New Roman"/>
                <w:color w:val="000000"/>
                <w:lang w:val="ru-RU"/>
              </w:rPr>
              <w:t>30</w:t>
            </w:r>
            <w:r w:rsidRPr="009E3843">
              <w:rPr>
                <w:rFonts w:ascii="Times New Roman" w:eastAsia="Times New Roman" w:hAnsi="Times New Roman"/>
                <w:color w:val="000000"/>
                <w:lang w:val="ru-RU"/>
              </w:rPr>
              <w:t>»</w:t>
            </w:r>
            <w:r w:rsidR="006174D0">
              <w:rPr>
                <w:rFonts w:ascii="Times New Roman" w:eastAsia="Times New Roman" w:hAnsi="Times New Roman"/>
                <w:color w:val="000000"/>
                <w:lang w:val="ru-RU"/>
              </w:rPr>
              <w:t xml:space="preserve"> августа</w:t>
            </w:r>
            <w:r>
              <w:rPr>
                <w:rFonts w:ascii="Times New Roman" w:eastAsia="Times New Roman" w:hAnsi="Times New Roman"/>
                <w:color w:val="000000"/>
                <w:lang w:val="ru-RU"/>
              </w:rPr>
              <w:t xml:space="preserve"> 2023г.</w:t>
            </w:r>
          </w:p>
          <w:p w14:paraId="6272641F" w14:textId="77777777" w:rsidR="003535A3" w:rsidRPr="009E3843" w:rsidRDefault="003535A3" w:rsidP="00E23E28">
            <w:pPr>
              <w:autoSpaceDE w:val="0"/>
              <w:autoSpaceDN w:val="0"/>
              <w:spacing w:after="120" w:line="240" w:lineRule="auto"/>
              <w:jc w:val="both"/>
              <w:rPr>
                <w:rFonts w:ascii="Times New Roman" w:eastAsia="Times New Roman" w:hAnsi="Times New Roman"/>
                <w:color w:val="000000"/>
                <w:lang w:val="ru-RU"/>
              </w:rPr>
            </w:pPr>
          </w:p>
        </w:tc>
        <w:tc>
          <w:tcPr>
            <w:tcW w:w="3402" w:type="dxa"/>
          </w:tcPr>
          <w:p w14:paraId="5977E5AF" w14:textId="77777777" w:rsidR="003535A3" w:rsidRPr="009E3843" w:rsidRDefault="003535A3" w:rsidP="00E23E28">
            <w:pPr>
              <w:autoSpaceDE w:val="0"/>
              <w:autoSpaceDN w:val="0"/>
              <w:spacing w:after="120"/>
              <w:rPr>
                <w:rFonts w:ascii="Times New Roman" w:eastAsia="Times New Roman" w:hAnsi="Times New Roman"/>
                <w:color w:val="000000"/>
                <w:lang w:val="ru-RU"/>
              </w:rPr>
            </w:pPr>
            <w:r w:rsidRPr="009E3843">
              <w:rPr>
                <w:rFonts w:ascii="Times New Roman" w:eastAsia="Times New Roman" w:hAnsi="Times New Roman"/>
                <w:color w:val="000000"/>
                <w:lang w:val="ru-RU"/>
              </w:rPr>
              <w:t>СОГЛАСОВАНО</w:t>
            </w:r>
          </w:p>
          <w:p w14:paraId="67B33E0B" w14:textId="77777777" w:rsidR="003535A3" w:rsidRPr="009E3843" w:rsidRDefault="003535A3" w:rsidP="00E23E28">
            <w:pPr>
              <w:autoSpaceDE w:val="0"/>
              <w:autoSpaceDN w:val="0"/>
              <w:spacing w:after="120"/>
              <w:rPr>
                <w:rFonts w:ascii="Times New Roman" w:eastAsia="Times New Roman" w:hAnsi="Times New Roman"/>
                <w:color w:val="000000"/>
                <w:lang w:val="ru-RU"/>
              </w:rPr>
            </w:pPr>
            <w:r w:rsidRPr="009E3843">
              <w:rPr>
                <w:rFonts w:ascii="Times New Roman" w:eastAsia="Times New Roman" w:hAnsi="Times New Roman"/>
                <w:color w:val="000000"/>
                <w:lang w:val="ru-RU"/>
              </w:rPr>
              <w:t xml:space="preserve">Заместитель директора по </w:t>
            </w:r>
            <w:r>
              <w:rPr>
                <w:rFonts w:ascii="Times New Roman" w:eastAsia="Times New Roman" w:hAnsi="Times New Roman"/>
                <w:color w:val="000000"/>
                <w:lang w:val="ru-RU"/>
              </w:rPr>
              <w:t>У</w:t>
            </w:r>
            <w:r w:rsidRPr="009E3843">
              <w:rPr>
                <w:rFonts w:ascii="Times New Roman" w:eastAsia="Times New Roman" w:hAnsi="Times New Roman"/>
                <w:color w:val="000000"/>
                <w:lang w:val="ru-RU"/>
              </w:rPr>
              <w:t>ВР</w:t>
            </w:r>
          </w:p>
          <w:p w14:paraId="6260132C" w14:textId="77777777" w:rsidR="003535A3" w:rsidRPr="009E3843" w:rsidRDefault="003535A3" w:rsidP="00E23E28">
            <w:pPr>
              <w:autoSpaceDE w:val="0"/>
              <w:autoSpaceDN w:val="0"/>
              <w:spacing w:after="120" w:line="240" w:lineRule="auto"/>
              <w:rPr>
                <w:rFonts w:ascii="Times New Roman" w:eastAsia="Times New Roman" w:hAnsi="Times New Roman"/>
                <w:color w:val="000000"/>
                <w:lang w:val="ru-RU"/>
              </w:rPr>
            </w:pPr>
            <w:r w:rsidRPr="009E3843">
              <w:rPr>
                <w:rFonts w:ascii="Times New Roman" w:eastAsia="Times New Roman" w:hAnsi="Times New Roman"/>
                <w:color w:val="000000"/>
                <w:lang w:val="ru-RU"/>
              </w:rPr>
              <w:t>______________________</w:t>
            </w:r>
            <w:r>
              <w:rPr>
                <w:rFonts w:ascii="Times New Roman" w:eastAsia="Times New Roman" w:hAnsi="Times New Roman"/>
                <w:color w:val="000000"/>
                <w:lang w:val="ru-RU"/>
              </w:rPr>
              <w:t>____</w:t>
            </w:r>
            <w:r w:rsidRPr="009E3843">
              <w:rPr>
                <w:rFonts w:ascii="Times New Roman" w:eastAsia="Times New Roman" w:hAnsi="Times New Roman"/>
                <w:color w:val="000000"/>
                <w:lang w:val="ru-RU"/>
              </w:rPr>
              <w:t xml:space="preserve">__ </w:t>
            </w:r>
          </w:p>
          <w:p w14:paraId="1ACC5D66" w14:textId="77777777" w:rsidR="003535A3" w:rsidRPr="009E3843" w:rsidRDefault="003535A3" w:rsidP="003535A3">
            <w:pPr>
              <w:autoSpaceDE w:val="0"/>
              <w:autoSpaceDN w:val="0"/>
              <w:spacing w:after="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 xml:space="preserve">                      (Удод С.А.)</w:t>
            </w:r>
          </w:p>
          <w:p w14:paraId="2D27C070" w14:textId="1BC720AE" w:rsidR="003535A3" w:rsidRPr="009E3843" w:rsidRDefault="003535A3" w:rsidP="00E23E28">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Pr="009E3843">
              <w:rPr>
                <w:rFonts w:ascii="Times New Roman" w:eastAsia="Times New Roman" w:hAnsi="Times New Roman"/>
                <w:color w:val="000000"/>
                <w:lang w:val="ru-RU"/>
              </w:rPr>
              <w:t xml:space="preserve"> «</w:t>
            </w:r>
            <w:r w:rsidR="006174D0">
              <w:rPr>
                <w:rFonts w:ascii="Times New Roman" w:eastAsia="Times New Roman" w:hAnsi="Times New Roman"/>
                <w:color w:val="000000"/>
                <w:lang w:val="ru-RU"/>
              </w:rPr>
              <w:t>30</w:t>
            </w:r>
            <w:r w:rsidRPr="009E3843">
              <w:rPr>
                <w:rFonts w:ascii="Times New Roman" w:eastAsia="Times New Roman" w:hAnsi="Times New Roman"/>
                <w:color w:val="000000"/>
                <w:lang w:val="ru-RU"/>
              </w:rPr>
              <w:t>»</w:t>
            </w:r>
            <w:r w:rsidR="006174D0">
              <w:rPr>
                <w:rFonts w:ascii="Times New Roman" w:eastAsia="Times New Roman" w:hAnsi="Times New Roman"/>
                <w:color w:val="000000"/>
                <w:lang w:val="ru-RU"/>
              </w:rPr>
              <w:t xml:space="preserve"> августа</w:t>
            </w:r>
            <w:r>
              <w:rPr>
                <w:rFonts w:ascii="Times New Roman" w:eastAsia="Times New Roman" w:hAnsi="Times New Roman"/>
                <w:color w:val="000000"/>
                <w:lang w:val="ru-RU"/>
              </w:rPr>
              <w:t xml:space="preserve">          2023</w:t>
            </w:r>
            <w:r w:rsidRPr="009E3843">
              <w:rPr>
                <w:rFonts w:ascii="Times New Roman" w:eastAsia="Times New Roman" w:hAnsi="Times New Roman"/>
                <w:color w:val="000000"/>
                <w:lang w:val="ru-RU"/>
              </w:rPr>
              <w:t xml:space="preserve"> г.</w:t>
            </w:r>
          </w:p>
          <w:p w14:paraId="690E4CDF" w14:textId="77777777" w:rsidR="003535A3" w:rsidRPr="009E3843" w:rsidRDefault="003535A3" w:rsidP="00E23E28">
            <w:pPr>
              <w:autoSpaceDE w:val="0"/>
              <w:autoSpaceDN w:val="0"/>
              <w:spacing w:after="120" w:line="240" w:lineRule="auto"/>
              <w:jc w:val="both"/>
              <w:rPr>
                <w:rFonts w:ascii="Times New Roman" w:eastAsia="Times New Roman" w:hAnsi="Times New Roman"/>
                <w:color w:val="000000"/>
                <w:lang w:val="ru-RU"/>
              </w:rPr>
            </w:pPr>
          </w:p>
        </w:tc>
        <w:tc>
          <w:tcPr>
            <w:tcW w:w="3518" w:type="dxa"/>
          </w:tcPr>
          <w:p w14:paraId="64A7EC17" w14:textId="77777777" w:rsidR="003535A3" w:rsidRPr="009E3843" w:rsidRDefault="003535A3" w:rsidP="00E23E28">
            <w:pPr>
              <w:autoSpaceDE w:val="0"/>
              <w:autoSpaceDN w:val="0"/>
              <w:spacing w:after="120"/>
              <w:ind w:left="150" w:hanging="150"/>
              <w:rPr>
                <w:rFonts w:ascii="Times New Roman" w:eastAsia="Times New Roman" w:hAnsi="Times New Roman"/>
                <w:color w:val="000000"/>
                <w:lang w:val="ru-RU"/>
              </w:rPr>
            </w:pPr>
            <w:r w:rsidRPr="009E3843">
              <w:rPr>
                <w:rFonts w:ascii="Times New Roman" w:eastAsia="Times New Roman" w:hAnsi="Times New Roman"/>
                <w:color w:val="000000"/>
                <w:lang w:val="ru-RU"/>
              </w:rPr>
              <w:t>УТВЕРЖДЕНО</w:t>
            </w:r>
          </w:p>
          <w:p w14:paraId="19190979" w14:textId="77777777" w:rsidR="003535A3" w:rsidRPr="009E3843" w:rsidRDefault="003535A3" w:rsidP="00E23E28">
            <w:pPr>
              <w:autoSpaceDE w:val="0"/>
              <w:autoSpaceDN w:val="0"/>
              <w:spacing w:after="120"/>
              <w:rPr>
                <w:rFonts w:ascii="Times New Roman" w:eastAsia="Times New Roman" w:hAnsi="Times New Roman"/>
                <w:color w:val="000000"/>
                <w:lang w:val="ru-RU"/>
              </w:rPr>
            </w:pPr>
            <w:r>
              <w:rPr>
                <w:rFonts w:ascii="Times New Roman" w:eastAsia="Times New Roman" w:hAnsi="Times New Roman"/>
                <w:color w:val="000000"/>
                <w:lang w:val="ru-RU"/>
              </w:rPr>
              <w:t>Директор школы</w:t>
            </w:r>
          </w:p>
          <w:p w14:paraId="708D15A2" w14:textId="77777777" w:rsidR="003535A3" w:rsidRDefault="003535A3" w:rsidP="00E23E28">
            <w:pPr>
              <w:autoSpaceDE w:val="0"/>
              <w:autoSpaceDN w:val="0"/>
              <w:spacing w:after="120" w:line="240" w:lineRule="auto"/>
              <w:rPr>
                <w:rFonts w:ascii="Times New Roman" w:eastAsia="Times New Roman" w:hAnsi="Times New Roman"/>
                <w:color w:val="000000"/>
                <w:lang w:val="ru-RU"/>
              </w:rPr>
            </w:pPr>
            <w:r w:rsidRPr="009E3843">
              <w:rPr>
                <w:rFonts w:ascii="Times New Roman" w:eastAsia="Times New Roman" w:hAnsi="Times New Roman"/>
                <w:color w:val="000000"/>
                <w:lang w:val="ru-RU"/>
              </w:rPr>
              <w:t>______________________</w:t>
            </w:r>
            <w:r>
              <w:rPr>
                <w:rFonts w:ascii="Times New Roman" w:eastAsia="Times New Roman" w:hAnsi="Times New Roman"/>
                <w:color w:val="000000"/>
                <w:lang w:val="ru-RU"/>
              </w:rPr>
              <w:t>____</w:t>
            </w:r>
            <w:r w:rsidRPr="009E3843">
              <w:rPr>
                <w:rFonts w:ascii="Times New Roman" w:eastAsia="Times New Roman" w:hAnsi="Times New Roman"/>
                <w:color w:val="000000"/>
                <w:lang w:val="ru-RU"/>
              </w:rPr>
              <w:t xml:space="preserve">__ </w:t>
            </w:r>
          </w:p>
          <w:p w14:paraId="6F83EE45" w14:textId="77777777" w:rsidR="003535A3" w:rsidRPr="009E3843" w:rsidRDefault="003535A3" w:rsidP="003535A3">
            <w:pPr>
              <w:autoSpaceDE w:val="0"/>
              <w:autoSpaceDN w:val="0"/>
              <w:spacing w:after="120" w:line="240" w:lineRule="auto"/>
              <w:jc w:val="center"/>
              <w:rPr>
                <w:rFonts w:ascii="Times New Roman" w:eastAsia="Times New Roman" w:hAnsi="Times New Roman"/>
                <w:color w:val="000000"/>
                <w:lang w:val="ru-RU"/>
              </w:rPr>
            </w:pPr>
            <w:r>
              <w:rPr>
                <w:rFonts w:ascii="Times New Roman" w:eastAsia="Times New Roman" w:hAnsi="Times New Roman"/>
                <w:color w:val="000000"/>
                <w:lang w:val="ru-RU"/>
              </w:rPr>
              <w:t xml:space="preserve">          (Юдина Е.Д.)</w:t>
            </w:r>
          </w:p>
          <w:p w14:paraId="3358C82D" w14:textId="77777777" w:rsidR="003535A3" w:rsidRDefault="003535A3" w:rsidP="00E23E28">
            <w:pPr>
              <w:autoSpaceDE w:val="0"/>
              <w:autoSpaceDN w:val="0"/>
              <w:spacing w:after="0" w:line="240" w:lineRule="auto"/>
              <w:jc w:val="both"/>
              <w:rPr>
                <w:rFonts w:ascii="Times New Roman" w:eastAsia="Times New Roman" w:hAnsi="Times New Roman"/>
                <w:color w:val="000000"/>
                <w:lang w:val="ru-RU"/>
              </w:rPr>
            </w:pPr>
            <w:r>
              <w:rPr>
                <w:rFonts w:ascii="Times New Roman" w:eastAsia="Times New Roman" w:hAnsi="Times New Roman"/>
                <w:color w:val="000000"/>
                <w:lang w:val="ru-RU"/>
              </w:rPr>
              <w:t xml:space="preserve">    Приказ №01-10/145 </w:t>
            </w:r>
          </w:p>
          <w:p w14:paraId="70042A9B" w14:textId="77777777" w:rsidR="003535A3" w:rsidRPr="009E3843" w:rsidRDefault="003535A3" w:rsidP="00E23E28">
            <w:pPr>
              <w:autoSpaceDE w:val="0"/>
              <w:autoSpaceDN w:val="0"/>
              <w:spacing w:after="0" w:line="240" w:lineRule="auto"/>
              <w:rPr>
                <w:rFonts w:ascii="Times New Roman" w:eastAsia="Times New Roman" w:hAnsi="Times New Roman"/>
                <w:color w:val="000000"/>
                <w:lang w:val="ru-RU"/>
              </w:rPr>
            </w:pPr>
            <w:r>
              <w:rPr>
                <w:rFonts w:ascii="Times New Roman" w:eastAsia="Times New Roman" w:hAnsi="Times New Roman"/>
                <w:color w:val="000000"/>
                <w:lang w:val="ru-RU"/>
              </w:rPr>
              <w:t xml:space="preserve">     </w:t>
            </w:r>
            <w:r w:rsidRPr="009E3843">
              <w:rPr>
                <w:rFonts w:ascii="Times New Roman" w:eastAsia="Times New Roman" w:hAnsi="Times New Roman"/>
                <w:color w:val="000000"/>
                <w:lang w:val="ru-RU"/>
              </w:rPr>
              <w:t xml:space="preserve"> от «</w:t>
            </w:r>
            <w:r>
              <w:rPr>
                <w:rFonts w:ascii="Times New Roman" w:eastAsia="Times New Roman" w:hAnsi="Times New Roman"/>
                <w:color w:val="000000"/>
                <w:lang w:val="ru-RU"/>
              </w:rPr>
              <w:t>30</w:t>
            </w:r>
            <w:r w:rsidRPr="009E3843">
              <w:rPr>
                <w:rFonts w:ascii="Times New Roman" w:eastAsia="Times New Roman" w:hAnsi="Times New Roman"/>
                <w:color w:val="000000"/>
                <w:lang w:val="ru-RU"/>
              </w:rPr>
              <w:t xml:space="preserve">» </w:t>
            </w:r>
            <w:r>
              <w:rPr>
                <w:rFonts w:ascii="Times New Roman" w:eastAsia="Times New Roman" w:hAnsi="Times New Roman"/>
                <w:color w:val="000000"/>
                <w:lang w:val="ru-RU"/>
              </w:rPr>
              <w:t>августа 2023г.</w:t>
            </w:r>
          </w:p>
          <w:p w14:paraId="6AE3685A" w14:textId="77777777" w:rsidR="003535A3" w:rsidRPr="009E3843" w:rsidRDefault="003535A3" w:rsidP="00E23E28">
            <w:pPr>
              <w:autoSpaceDE w:val="0"/>
              <w:autoSpaceDN w:val="0"/>
              <w:spacing w:after="120" w:line="240" w:lineRule="auto"/>
              <w:jc w:val="both"/>
              <w:rPr>
                <w:rFonts w:ascii="Times New Roman" w:eastAsia="Times New Roman" w:hAnsi="Times New Roman"/>
                <w:color w:val="000000"/>
                <w:lang w:val="ru-RU"/>
              </w:rPr>
            </w:pPr>
          </w:p>
        </w:tc>
      </w:tr>
    </w:tbl>
    <w:p w14:paraId="4A2381F5" w14:textId="77777777" w:rsidR="00561C6E" w:rsidRPr="003535A3" w:rsidRDefault="00561C6E">
      <w:pPr>
        <w:spacing w:after="0"/>
        <w:ind w:left="120"/>
        <w:rPr>
          <w:lang w:val="ru-RU"/>
        </w:rPr>
      </w:pPr>
    </w:p>
    <w:p w14:paraId="4F3D6F44" w14:textId="77777777" w:rsidR="00561C6E" w:rsidRPr="003535A3" w:rsidRDefault="00561C6E">
      <w:pPr>
        <w:spacing w:after="0"/>
        <w:ind w:left="120"/>
        <w:rPr>
          <w:lang w:val="ru-RU"/>
        </w:rPr>
      </w:pPr>
    </w:p>
    <w:p w14:paraId="02E266B0" w14:textId="77777777" w:rsidR="00561C6E" w:rsidRPr="003535A3" w:rsidRDefault="00561C6E">
      <w:pPr>
        <w:spacing w:after="0"/>
        <w:ind w:left="120"/>
        <w:rPr>
          <w:lang w:val="ru-RU"/>
        </w:rPr>
      </w:pPr>
    </w:p>
    <w:p w14:paraId="428A1F64" w14:textId="77777777" w:rsidR="00561C6E" w:rsidRPr="003535A3" w:rsidRDefault="00561C6E">
      <w:pPr>
        <w:spacing w:after="0"/>
        <w:ind w:left="120"/>
        <w:rPr>
          <w:lang w:val="ru-RU"/>
        </w:rPr>
      </w:pPr>
    </w:p>
    <w:p w14:paraId="47E314AC" w14:textId="77777777" w:rsidR="00561C6E" w:rsidRPr="003535A3" w:rsidRDefault="00561C6E">
      <w:pPr>
        <w:spacing w:after="0"/>
        <w:ind w:left="120"/>
        <w:rPr>
          <w:lang w:val="ru-RU"/>
        </w:rPr>
      </w:pPr>
    </w:p>
    <w:p w14:paraId="6D9CF70E" w14:textId="77777777" w:rsidR="00561C6E" w:rsidRDefault="00E23E28">
      <w:pPr>
        <w:spacing w:after="0" w:line="408" w:lineRule="auto"/>
        <w:ind w:left="120"/>
        <w:jc w:val="center"/>
      </w:pPr>
      <w:r>
        <w:rPr>
          <w:rFonts w:ascii="Times New Roman" w:hAnsi="Times New Roman"/>
          <w:b/>
          <w:color w:val="000000"/>
          <w:sz w:val="28"/>
        </w:rPr>
        <w:t>РАБОЧАЯ ПРОГРАММА</w:t>
      </w:r>
    </w:p>
    <w:p w14:paraId="39BEB57E" w14:textId="77777777" w:rsidR="00561C6E" w:rsidRDefault="00E23E28">
      <w:pPr>
        <w:spacing w:after="0" w:line="408" w:lineRule="auto"/>
        <w:ind w:left="120"/>
        <w:jc w:val="center"/>
      </w:pPr>
      <w:r>
        <w:rPr>
          <w:rFonts w:ascii="Times New Roman" w:hAnsi="Times New Roman"/>
          <w:color w:val="000000"/>
          <w:sz w:val="28"/>
        </w:rPr>
        <w:t>(ID 3313919)</w:t>
      </w:r>
    </w:p>
    <w:p w14:paraId="644581B5" w14:textId="77777777" w:rsidR="00561C6E" w:rsidRDefault="00561C6E">
      <w:pPr>
        <w:spacing w:after="0"/>
        <w:ind w:left="120"/>
        <w:jc w:val="center"/>
      </w:pPr>
    </w:p>
    <w:p w14:paraId="598DDBE9" w14:textId="77777777" w:rsidR="00561C6E" w:rsidRPr="003535A3" w:rsidRDefault="00E23E28">
      <w:pPr>
        <w:spacing w:after="0" w:line="408" w:lineRule="auto"/>
        <w:ind w:left="120"/>
        <w:jc w:val="center"/>
        <w:rPr>
          <w:lang w:val="ru-RU"/>
        </w:rPr>
      </w:pPr>
      <w:r w:rsidRPr="003535A3">
        <w:rPr>
          <w:rFonts w:ascii="Times New Roman" w:hAnsi="Times New Roman"/>
          <w:b/>
          <w:color w:val="000000"/>
          <w:sz w:val="28"/>
          <w:lang w:val="ru-RU"/>
        </w:rPr>
        <w:t>учебного предмета «Основы безопасности жизнедеятельности»</w:t>
      </w:r>
    </w:p>
    <w:p w14:paraId="323A6DB6" w14:textId="16D0639F" w:rsidR="00561C6E" w:rsidRPr="003535A3" w:rsidRDefault="00E23E28">
      <w:pPr>
        <w:spacing w:after="0" w:line="408" w:lineRule="auto"/>
        <w:ind w:left="120"/>
        <w:jc w:val="center"/>
        <w:rPr>
          <w:lang w:val="ru-RU"/>
        </w:rPr>
      </w:pPr>
      <w:r w:rsidRPr="003535A3">
        <w:rPr>
          <w:rFonts w:ascii="Times New Roman" w:hAnsi="Times New Roman"/>
          <w:color w:val="000000"/>
          <w:sz w:val="28"/>
          <w:lang w:val="ru-RU"/>
        </w:rPr>
        <w:t>для обучающихся 8</w:t>
      </w:r>
      <w:r w:rsidR="00AC2FF1">
        <w:rPr>
          <w:rFonts w:ascii="Times New Roman" w:hAnsi="Times New Roman"/>
          <w:color w:val="000000"/>
          <w:sz w:val="28"/>
          <w:lang w:val="ru-RU"/>
        </w:rPr>
        <w:t xml:space="preserve"> </w:t>
      </w:r>
      <w:bookmarkStart w:id="1" w:name="_GoBack"/>
      <w:bookmarkEnd w:id="1"/>
      <w:r w:rsidRPr="003535A3">
        <w:rPr>
          <w:rFonts w:ascii="Times New Roman" w:hAnsi="Times New Roman"/>
          <w:color w:val="000000"/>
          <w:sz w:val="28"/>
          <w:lang w:val="ru-RU"/>
        </w:rPr>
        <w:t xml:space="preserve">классов </w:t>
      </w:r>
    </w:p>
    <w:p w14:paraId="068FA075" w14:textId="77777777" w:rsidR="00561C6E" w:rsidRPr="003535A3" w:rsidRDefault="00561C6E">
      <w:pPr>
        <w:spacing w:after="0"/>
        <w:ind w:left="120"/>
        <w:jc w:val="center"/>
        <w:rPr>
          <w:lang w:val="ru-RU"/>
        </w:rPr>
      </w:pPr>
    </w:p>
    <w:p w14:paraId="4F0B6AF7" w14:textId="77777777" w:rsidR="00561C6E" w:rsidRPr="003535A3" w:rsidRDefault="00561C6E">
      <w:pPr>
        <w:spacing w:after="0"/>
        <w:ind w:left="120"/>
        <w:jc w:val="center"/>
        <w:rPr>
          <w:lang w:val="ru-RU"/>
        </w:rPr>
      </w:pPr>
    </w:p>
    <w:p w14:paraId="041363FF" w14:textId="77777777" w:rsidR="00561C6E" w:rsidRPr="003535A3" w:rsidRDefault="00561C6E">
      <w:pPr>
        <w:spacing w:after="0"/>
        <w:ind w:left="120"/>
        <w:jc w:val="center"/>
        <w:rPr>
          <w:lang w:val="ru-RU"/>
        </w:rPr>
      </w:pPr>
    </w:p>
    <w:p w14:paraId="76EFCE14" w14:textId="77777777" w:rsidR="00561C6E" w:rsidRPr="003535A3" w:rsidRDefault="00561C6E">
      <w:pPr>
        <w:spacing w:after="0"/>
        <w:ind w:left="120"/>
        <w:jc w:val="center"/>
        <w:rPr>
          <w:lang w:val="ru-RU"/>
        </w:rPr>
      </w:pPr>
    </w:p>
    <w:p w14:paraId="68C1C80E" w14:textId="77777777" w:rsidR="00561C6E" w:rsidRPr="003535A3" w:rsidRDefault="00561C6E">
      <w:pPr>
        <w:spacing w:after="0"/>
        <w:ind w:left="120"/>
        <w:jc w:val="center"/>
        <w:rPr>
          <w:lang w:val="ru-RU"/>
        </w:rPr>
      </w:pPr>
    </w:p>
    <w:p w14:paraId="6D24A56A" w14:textId="77777777" w:rsidR="00561C6E" w:rsidRPr="003535A3" w:rsidRDefault="00561C6E">
      <w:pPr>
        <w:spacing w:after="0"/>
        <w:ind w:left="120"/>
        <w:jc w:val="center"/>
        <w:rPr>
          <w:lang w:val="ru-RU"/>
        </w:rPr>
      </w:pPr>
    </w:p>
    <w:p w14:paraId="31EAB5AA" w14:textId="77777777" w:rsidR="00561C6E" w:rsidRPr="003535A3" w:rsidRDefault="00561C6E">
      <w:pPr>
        <w:spacing w:after="0"/>
        <w:ind w:left="120"/>
        <w:jc w:val="center"/>
        <w:rPr>
          <w:lang w:val="ru-RU"/>
        </w:rPr>
      </w:pPr>
    </w:p>
    <w:p w14:paraId="144812CD" w14:textId="77777777" w:rsidR="00561C6E" w:rsidRPr="003535A3" w:rsidRDefault="00561C6E">
      <w:pPr>
        <w:spacing w:after="0"/>
        <w:ind w:left="120"/>
        <w:jc w:val="center"/>
        <w:rPr>
          <w:lang w:val="ru-RU"/>
        </w:rPr>
      </w:pPr>
    </w:p>
    <w:p w14:paraId="2C06065C" w14:textId="77777777" w:rsidR="00561C6E" w:rsidRPr="003535A3" w:rsidRDefault="00561C6E">
      <w:pPr>
        <w:spacing w:after="0"/>
        <w:ind w:left="120"/>
        <w:jc w:val="center"/>
        <w:rPr>
          <w:lang w:val="ru-RU"/>
        </w:rPr>
      </w:pPr>
    </w:p>
    <w:p w14:paraId="7E2EC0A0" w14:textId="77777777" w:rsidR="00561C6E" w:rsidRPr="003535A3" w:rsidRDefault="00561C6E">
      <w:pPr>
        <w:spacing w:after="0"/>
        <w:ind w:left="120"/>
        <w:jc w:val="center"/>
        <w:rPr>
          <w:lang w:val="ru-RU"/>
        </w:rPr>
      </w:pPr>
    </w:p>
    <w:p w14:paraId="62A0A5B8" w14:textId="77777777" w:rsidR="00561C6E" w:rsidRPr="003535A3" w:rsidRDefault="00561C6E">
      <w:pPr>
        <w:spacing w:after="0"/>
        <w:ind w:left="120"/>
        <w:jc w:val="center"/>
        <w:rPr>
          <w:lang w:val="ru-RU"/>
        </w:rPr>
      </w:pPr>
    </w:p>
    <w:p w14:paraId="48027DC0" w14:textId="77777777" w:rsidR="00561C6E" w:rsidRPr="003535A3" w:rsidRDefault="00561C6E">
      <w:pPr>
        <w:spacing w:after="0"/>
        <w:ind w:left="120"/>
        <w:jc w:val="center"/>
        <w:rPr>
          <w:lang w:val="ru-RU"/>
        </w:rPr>
      </w:pPr>
    </w:p>
    <w:p w14:paraId="229F1CE6" w14:textId="77777777" w:rsidR="003535A3" w:rsidRPr="009E3843" w:rsidRDefault="003535A3" w:rsidP="003535A3">
      <w:pPr>
        <w:spacing w:after="0"/>
        <w:ind w:left="120"/>
        <w:jc w:val="center"/>
        <w:rPr>
          <w:rFonts w:ascii="Times New Roman" w:hAnsi="Times New Roman" w:cs="Times New Roman"/>
          <w:sz w:val="28"/>
          <w:szCs w:val="28"/>
          <w:lang w:val="ru-RU"/>
        </w:rPr>
      </w:pPr>
      <w:r w:rsidRPr="009E3843">
        <w:rPr>
          <w:rFonts w:ascii="Times New Roman" w:hAnsi="Times New Roman" w:cs="Times New Roman"/>
          <w:sz w:val="28"/>
          <w:szCs w:val="28"/>
          <w:lang w:val="ru-RU"/>
        </w:rPr>
        <w:t>город Ярославль</w:t>
      </w:r>
    </w:p>
    <w:p w14:paraId="4D24577B" w14:textId="77777777" w:rsidR="00561C6E" w:rsidRPr="003535A3" w:rsidRDefault="00561C6E">
      <w:pPr>
        <w:rPr>
          <w:lang w:val="ru-RU"/>
        </w:rPr>
        <w:sectPr w:rsidR="00561C6E" w:rsidRPr="003535A3">
          <w:pgSz w:w="11906" w:h="16383"/>
          <w:pgMar w:top="1134" w:right="850" w:bottom="1134" w:left="1701" w:header="720" w:footer="720" w:gutter="0"/>
          <w:cols w:space="720"/>
        </w:sectPr>
      </w:pPr>
    </w:p>
    <w:p w14:paraId="063CDECE" w14:textId="77777777" w:rsidR="00561C6E" w:rsidRPr="003535A3" w:rsidRDefault="00E23E28">
      <w:pPr>
        <w:spacing w:after="0" w:line="264" w:lineRule="auto"/>
        <w:ind w:left="120"/>
        <w:jc w:val="both"/>
        <w:rPr>
          <w:lang w:val="ru-RU"/>
        </w:rPr>
      </w:pPr>
      <w:bookmarkStart w:id="2" w:name="block-24983032"/>
      <w:bookmarkEnd w:id="0"/>
      <w:r w:rsidRPr="003535A3">
        <w:rPr>
          <w:rFonts w:ascii="Times New Roman" w:hAnsi="Times New Roman"/>
          <w:b/>
          <w:color w:val="000000"/>
          <w:sz w:val="28"/>
          <w:lang w:val="ru-RU"/>
        </w:rPr>
        <w:lastRenderedPageBreak/>
        <w:t>ПОЯСНИТЕЛЬНАЯ ЗАПИСКА</w:t>
      </w:r>
    </w:p>
    <w:p w14:paraId="683C457F" w14:textId="77777777" w:rsidR="00561C6E" w:rsidRPr="003535A3" w:rsidRDefault="00561C6E">
      <w:pPr>
        <w:spacing w:after="0" w:line="264" w:lineRule="auto"/>
        <w:ind w:left="120"/>
        <w:jc w:val="both"/>
        <w:rPr>
          <w:lang w:val="ru-RU"/>
        </w:rPr>
      </w:pPr>
    </w:p>
    <w:p w14:paraId="6B430FF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Рабочая программа по основам безопасности жизнедеятельности (далее – ОБЖ) разработана на основе Концепции преподавания учебного предмета «Основы безопасности жизнедеятельности» (утверждена Решением Коллегии Министерства просвещения Российской Федерации, протокол от 24 декабря 2018 г. № ПК-1вн), требований к результатам освоения программы основного общего образования, представленных в Федеральном государственном образовательном стандарте (далее – ФГОС) основного общего образования (утверждён приказом Министерства просвещения Российской Федерации от 31 мая 2021 г. № 287) с учётом распределённых по модулям проверяемых требований к результатам освоения основной образовательной программы основного общего образования по учебному предмету ОБЖ, федеральной рабочей программы воспитания.</w:t>
      </w:r>
    </w:p>
    <w:p w14:paraId="06C8A07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Настоящая Программа обеспечивает:</w:t>
      </w:r>
    </w:p>
    <w:p w14:paraId="59BFF8E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ясное понимание обучающимися современных проблем безопасности и формирование у подрастающего поколения базового уровня культуры безопасного поведения;</w:t>
      </w:r>
    </w:p>
    <w:p w14:paraId="34BD68D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прочное усвоение обучающимися основных ключевых понятий, обеспечивающих преемственность изучения основ комплексной безопасности личности на следующем уровне образования;</w:t>
      </w:r>
    </w:p>
    <w:p w14:paraId="616B407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возможность выработки и закрепления у обучающихся умений и навыков, необходимых для последующей жизни;</w:t>
      </w:r>
    </w:p>
    <w:p w14:paraId="6A95F37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выработку практико-ориентированных компетенций, соответствующих потребностям современности;</w:t>
      </w:r>
    </w:p>
    <w:p w14:paraId="15A935C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реализацию оптимального баланса межпредметных связей и их разумное взаимодополнение, способствующее формированию практических умений и навыков.</w:t>
      </w:r>
    </w:p>
    <w:p w14:paraId="1781EE1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 Программе содержание учебного предмета ОБЖ структурно представлено десятью модулями (тематическими линиями), обеспечивающими непрерывность изучения предмета на уровне основного общего образования и преемственность учебного процесса на уровне среднего общего образования:</w:t>
      </w:r>
    </w:p>
    <w:p w14:paraId="6E96A79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модуль № 1 «Культура безопасности жизнедеятельности в современном обществе»;</w:t>
      </w:r>
    </w:p>
    <w:p w14:paraId="24A731A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модуль № 2 «Безопасность в быту»;</w:t>
      </w:r>
    </w:p>
    <w:p w14:paraId="3D28B4B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модуль № 3 «Безопасность на транспорте»;</w:t>
      </w:r>
    </w:p>
    <w:p w14:paraId="5DA9197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модуль № 4 «Безопасность в общественных местах»;</w:t>
      </w:r>
    </w:p>
    <w:p w14:paraId="3B43777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модуль № 5 «Безопасность в природной среде»;</w:t>
      </w:r>
    </w:p>
    <w:p w14:paraId="264A429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модуль № 6 «Здоровье и как его сохранить. Основы медицинских знаний»;</w:t>
      </w:r>
    </w:p>
    <w:p w14:paraId="09EA074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модуль № 7 «Безопасность в социуме»;</w:t>
      </w:r>
    </w:p>
    <w:p w14:paraId="7225255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модуль № 8 «Безопасность в информационном пространстве»;</w:t>
      </w:r>
    </w:p>
    <w:p w14:paraId="1617A8C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модуль № 9 «Основы противодействия экстремизму и терроризму»;</w:t>
      </w:r>
    </w:p>
    <w:p w14:paraId="24B25FC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модуль №10 «Взаимодействие личности, общества и государства в обеспечении безопасности жизни и здоровья населения».</w:t>
      </w:r>
    </w:p>
    <w:p w14:paraId="6A109FA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 целях обеспечения системного подхода в изучении учебного предмета ОБЖ на уровне основного общего образования Программа предполагает внедрение универсальной структурно-логической схемы изучения учебных модулей (тематических линий) в парадигме безопасной жизнедеятельности: «предвидеть опасность → по возможности её избегать → при необходимости действовать». Учебный материал систематизирован по сферам возможных проявлений рисков и опасностей: помещения и бытовые условия; улица и общественные места; природные условия; коммуникационные связи и каналы; объекты и учреждения культуры и пр.</w:t>
      </w:r>
    </w:p>
    <w:p w14:paraId="1AC954AF" w14:textId="77777777" w:rsidR="00561C6E" w:rsidRPr="003535A3" w:rsidRDefault="00561C6E">
      <w:pPr>
        <w:spacing w:after="0" w:line="264" w:lineRule="auto"/>
        <w:ind w:left="120"/>
        <w:jc w:val="both"/>
        <w:rPr>
          <w:lang w:val="ru-RU"/>
        </w:rPr>
      </w:pPr>
    </w:p>
    <w:p w14:paraId="38C28BF3" w14:textId="77777777" w:rsidR="00561C6E" w:rsidRPr="003535A3" w:rsidRDefault="00E23E28">
      <w:pPr>
        <w:spacing w:after="0" w:line="264" w:lineRule="auto"/>
        <w:ind w:left="120"/>
        <w:jc w:val="both"/>
        <w:rPr>
          <w:lang w:val="ru-RU"/>
        </w:rPr>
      </w:pPr>
      <w:r w:rsidRPr="003535A3">
        <w:rPr>
          <w:rFonts w:ascii="Times New Roman" w:hAnsi="Times New Roman"/>
          <w:b/>
          <w:color w:val="000000"/>
          <w:sz w:val="28"/>
          <w:lang w:val="ru-RU"/>
        </w:rPr>
        <w:t>ОБЩАЯ ХАРАКТЕРИСТИКА УЧЕБНОГО ПРЕДМЕТА «ОСНОВЫ БЕЗОПАСНОСТИ ЖИЗНЕДЕЯТЕЛЬНОСТИ»</w:t>
      </w:r>
    </w:p>
    <w:p w14:paraId="1A7FC2F8" w14:textId="77777777" w:rsidR="00561C6E" w:rsidRPr="003535A3" w:rsidRDefault="00561C6E">
      <w:pPr>
        <w:spacing w:after="0" w:line="264" w:lineRule="auto"/>
        <w:ind w:left="120"/>
        <w:jc w:val="both"/>
        <w:rPr>
          <w:lang w:val="ru-RU"/>
        </w:rPr>
      </w:pPr>
    </w:p>
    <w:p w14:paraId="326767D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 xml:space="preserve">Появлению учебного предмета ОБЖ способствовали колоссальные по масштабам и последствиям техногенные катастрофы, произошедшие на территории нашей страны в 80-е годы </w:t>
      </w:r>
      <w:r>
        <w:rPr>
          <w:rFonts w:ascii="Times New Roman" w:hAnsi="Times New Roman"/>
          <w:color w:val="000000"/>
          <w:sz w:val="28"/>
        </w:rPr>
        <w:t>XX</w:t>
      </w:r>
      <w:r w:rsidRPr="003535A3">
        <w:rPr>
          <w:rFonts w:ascii="Times New Roman" w:hAnsi="Times New Roman"/>
          <w:color w:val="000000"/>
          <w:sz w:val="28"/>
          <w:lang w:val="ru-RU"/>
        </w:rPr>
        <w:t xml:space="preserve"> столетия: катастрофа теплохода «Александр Суворов» в результате столкновения с пролётом Ульяновского моста через Волгу (5 июня 1983 г.), взрыв четвёртого ядерного реактора на Чернобыльской АЭС (26 апреля 1986 г.), химическая авария с выбросом аммиака на производственном объединении «Азот» в г. Ионаве (20 марта 1989 г.), взрыв двух пассажирских поездов под Уфой в результате протечки трубопровода и выброса сжиженной газово-бензиновой смеси (3 июня 1989 г.). Государство столкнулось с серьёзными вызовами, в ответ на которые требовался быстрый и адекватный ответ. Пришло понимание необходимости скорейшего внедрения в сознание граждан культуры безопасности жизнедеятельности, формирования у подрастающего поколения модели индивидуального безопасного поведения, стремления осознанно соблюдать нормы и правила безопасности в повседневной жизни. В связи с этим введение в нашей стране обучения основам безопасности жизнедеятельности явилось важным и принципиальным достижением как для отечественного, так и для мирового образовательного сообщества.</w:t>
      </w:r>
    </w:p>
    <w:p w14:paraId="440711A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 xml:space="preserve">В условиях современного исторического процесса с появлением новых глобальных и региональных природных, техногенных, социальных вызовов и </w:t>
      </w:r>
      <w:r w:rsidRPr="003535A3">
        <w:rPr>
          <w:rFonts w:ascii="Times New Roman" w:hAnsi="Times New Roman"/>
          <w:color w:val="000000"/>
          <w:sz w:val="28"/>
          <w:lang w:val="ru-RU"/>
        </w:rPr>
        <w:lastRenderedPageBreak/>
        <w:t>угроз безопасности России (критичные изменения климата, негативные медико-биологические, экологические, информационные факторы и другие условия жизнедеятельности) возрастает приоритет вопросов безопасности, их значение не только для самого человека, но также для общества и государства. При этом центральной проблемой безопасности жизнедеятельности остаётся сохранение жизни и здоровья каждого человека.</w:t>
      </w:r>
    </w:p>
    <w:p w14:paraId="5E3CDAC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 данных обстоятельствах колоссальное значение приобретает качественное образование подрастающего поколения россиян, направленное на формирование гражданской идентичности, воспитание личности безопасного типа, овладение знаниями, умениями, навыками и компетенцией для обеспечения безопасности в повседневной жизни. Актуальность совершенствования учебно-методического обеспечения учебного процесса по предмету ОБЖ определяется системообразующими документами в области безопасности: Стратегия национальной безопасности Российской Федерации (Указ Президента Российской Федерации от 02.07.2021 № 400), Доктрина информационной безопасности Российской Федерации (Указ Президента Российской Федерации от 5 декабря 2016 г. № 646), Национальные цели развития Российской Федерации на период до 2030 года (Указ Президента Российской Федерации от 21 июля 2020 г. № 474), Государственная программа Российской Федерации «Развитие образования» (Постановление Правительства РФ от 26.12.2017 г. № 1642).</w:t>
      </w:r>
    </w:p>
    <w:p w14:paraId="5FA1FD7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Современный учебный предмет ОБЖ является системообразующим, имеет свои дидактические компоненты во всех без исключения предметных областях и реализуется через приобретение необходимых знаний, выработку и закрепление системы взаимосвязанных навыков и умений, формирование компетенций в области безопасности, поддержанных согласованным изучением других учебных предметов. Научной базой учебного предмета ОБЖ является общая теория безопасности, исходя из которой он должен обеспечивать формирование целостного видения всего комплекса проблем безопасности, включая глобальные, что позволит обосновать оптимальную систему обеспечения безопасности личности, общества и государства, а также актуализировать для обучающихся построение адекватной модели индивидуального безопасного поведения в повседневной жизни, сформировать у них базовый уровень культуры безопасности жизнедеятельности.</w:t>
      </w:r>
    </w:p>
    <w:p w14:paraId="648519F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 xml:space="preserve">В настоящее время с учётом новых вызовов и угроз подходы к изучению учебного предмета ОБЖ несколько скорректированы. Он входит в предметную область «Физическая культура и основы безопасности жизнедеятельности», является обязательным для изучения на уровне </w:t>
      </w:r>
      <w:r w:rsidRPr="003535A3">
        <w:rPr>
          <w:rFonts w:ascii="Times New Roman" w:hAnsi="Times New Roman"/>
          <w:color w:val="000000"/>
          <w:sz w:val="28"/>
          <w:lang w:val="ru-RU"/>
        </w:rPr>
        <w:lastRenderedPageBreak/>
        <w:t>основного общего образования. Изучение ОБЖ направлено на обеспечение формирования базового уровня культуры безопасности жизнедеятельности, что способствует выработке у обучающихся умений распознавать угрозы, избегать опасности, нейтрализовывать конфликтные ситуации, решать сложные вопросы социального характера, грамотно вести себя в чрезвычайных ситуациях. Такой подход содействует закреплению навыков, позволяющих обеспечивать защиту жизни и здоровья человека, формированию необходимых для этого волевых и морально-нравственных качеств, предоставляет широкие возможности для эффективной социализации, необходимой для успешной адаптации обучающихся к современной техно-социальной и информационной среде, способствует проведению мероприятий профилактического характера в сфере безопасности.</w:t>
      </w:r>
    </w:p>
    <w:p w14:paraId="6141F5DD" w14:textId="77777777" w:rsidR="00561C6E" w:rsidRPr="003535A3" w:rsidRDefault="00561C6E">
      <w:pPr>
        <w:spacing w:after="0" w:line="264" w:lineRule="auto"/>
        <w:ind w:left="120"/>
        <w:jc w:val="both"/>
        <w:rPr>
          <w:lang w:val="ru-RU"/>
        </w:rPr>
      </w:pPr>
    </w:p>
    <w:p w14:paraId="3A821705" w14:textId="77777777" w:rsidR="00561C6E" w:rsidRPr="003535A3" w:rsidRDefault="00E23E28">
      <w:pPr>
        <w:spacing w:after="0" w:line="264" w:lineRule="auto"/>
        <w:ind w:left="120"/>
        <w:jc w:val="both"/>
        <w:rPr>
          <w:lang w:val="ru-RU"/>
        </w:rPr>
      </w:pPr>
      <w:r w:rsidRPr="003535A3">
        <w:rPr>
          <w:rFonts w:ascii="Times New Roman" w:hAnsi="Times New Roman"/>
          <w:b/>
          <w:color w:val="000000"/>
          <w:sz w:val="28"/>
          <w:lang w:val="ru-RU"/>
        </w:rPr>
        <w:t>ЦЕЛЬ ИЗУЧЕНИЯ УЧЕБНОГО ПРЕДМЕТА «ОСНОВЫ БЕЗОПАСНОСТИ ЖИЗНЕДЕЯТЕЛЬНОСТИ»</w:t>
      </w:r>
    </w:p>
    <w:p w14:paraId="2BB9FEB3" w14:textId="77777777" w:rsidR="00561C6E" w:rsidRPr="003535A3" w:rsidRDefault="00561C6E">
      <w:pPr>
        <w:spacing w:after="0" w:line="264" w:lineRule="auto"/>
        <w:ind w:left="120"/>
        <w:jc w:val="both"/>
        <w:rPr>
          <w:lang w:val="ru-RU"/>
        </w:rPr>
      </w:pPr>
    </w:p>
    <w:p w14:paraId="196CD16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Целью изучения учебного предмета ОБЖ на уровне основного общего образования является формирование у обучающихся базового уровня культуры безопасности жизнедеятельности в соответствии с современными потребностями личности, общества и государства, что предполагает:</w:t>
      </w:r>
    </w:p>
    <w:p w14:paraId="7EA91A20" w14:textId="77777777" w:rsidR="00561C6E" w:rsidRPr="003535A3" w:rsidRDefault="00E23E28">
      <w:pPr>
        <w:numPr>
          <w:ilvl w:val="0"/>
          <w:numId w:val="1"/>
        </w:numPr>
        <w:spacing w:after="0" w:line="264" w:lineRule="auto"/>
        <w:jc w:val="both"/>
        <w:rPr>
          <w:lang w:val="ru-RU"/>
        </w:rPr>
      </w:pPr>
      <w:r w:rsidRPr="003535A3">
        <w:rPr>
          <w:rFonts w:ascii="Times New Roman" w:hAnsi="Times New Roman"/>
          <w:color w:val="000000"/>
          <w:sz w:val="28"/>
          <w:lang w:val="ru-RU"/>
        </w:rPr>
        <w:t>способность построения модели индивидуального безопасного поведения на основе понимания необходимости ведения здорового образа жизни, причин, механизмов возникновения и возможных последствий различных опасных и чрезвычайных ситуаций, знаний и умений применять необходимые средства и приемы рационального и безопасного поведения при их проявлении;</w:t>
      </w:r>
    </w:p>
    <w:p w14:paraId="385C3E0E" w14:textId="77777777" w:rsidR="00561C6E" w:rsidRPr="003535A3" w:rsidRDefault="00E23E28">
      <w:pPr>
        <w:numPr>
          <w:ilvl w:val="0"/>
          <w:numId w:val="1"/>
        </w:numPr>
        <w:spacing w:after="0" w:line="264" w:lineRule="auto"/>
        <w:jc w:val="both"/>
        <w:rPr>
          <w:lang w:val="ru-RU"/>
        </w:rPr>
      </w:pPr>
      <w:r w:rsidRPr="003535A3">
        <w:rPr>
          <w:rFonts w:ascii="Times New Roman" w:hAnsi="Times New Roman"/>
          <w:color w:val="000000"/>
          <w:sz w:val="28"/>
          <w:lang w:val="ru-RU"/>
        </w:rPr>
        <w:t>сформированность активной жизненной позиции, осознанное понимание значимости личного безопасного поведения в интересах безопасности личности, общества и государства;</w:t>
      </w:r>
    </w:p>
    <w:p w14:paraId="45C55F73" w14:textId="77777777" w:rsidR="00561C6E" w:rsidRPr="003535A3" w:rsidRDefault="00E23E28">
      <w:pPr>
        <w:numPr>
          <w:ilvl w:val="0"/>
          <w:numId w:val="1"/>
        </w:numPr>
        <w:spacing w:after="0" w:line="264" w:lineRule="auto"/>
        <w:jc w:val="both"/>
        <w:rPr>
          <w:lang w:val="ru-RU"/>
        </w:rPr>
      </w:pPr>
      <w:r w:rsidRPr="003535A3">
        <w:rPr>
          <w:rFonts w:ascii="Times New Roman" w:hAnsi="Times New Roman"/>
          <w:color w:val="000000"/>
          <w:sz w:val="28"/>
          <w:lang w:val="ru-RU"/>
        </w:rPr>
        <w:t>знание и понимание роли государства и общества в решении задач обеспечения национальной безопасности и защиты населения от опасных и чрезвычайных ситуаций природного, техногенного и социального характера.</w:t>
      </w:r>
    </w:p>
    <w:p w14:paraId="3FEB99BE" w14:textId="77777777" w:rsidR="00561C6E" w:rsidRPr="003535A3" w:rsidRDefault="00561C6E">
      <w:pPr>
        <w:spacing w:after="0" w:line="264" w:lineRule="auto"/>
        <w:ind w:left="120"/>
        <w:jc w:val="both"/>
        <w:rPr>
          <w:lang w:val="ru-RU"/>
        </w:rPr>
      </w:pPr>
    </w:p>
    <w:p w14:paraId="4C75D521" w14:textId="77777777" w:rsidR="00561C6E" w:rsidRPr="003535A3" w:rsidRDefault="00E23E28">
      <w:pPr>
        <w:spacing w:after="0" w:line="264" w:lineRule="auto"/>
        <w:ind w:left="120"/>
        <w:jc w:val="both"/>
        <w:rPr>
          <w:lang w:val="ru-RU"/>
        </w:rPr>
      </w:pPr>
      <w:r w:rsidRPr="003535A3">
        <w:rPr>
          <w:rFonts w:ascii="Times New Roman" w:hAnsi="Times New Roman"/>
          <w:b/>
          <w:color w:val="000000"/>
          <w:sz w:val="28"/>
          <w:lang w:val="ru-RU"/>
        </w:rPr>
        <w:t>МЕСТО ПРЕДМЕТА В УЧЕБНОМ ПЛАНЕ</w:t>
      </w:r>
    </w:p>
    <w:p w14:paraId="5F7E3B49" w14:textId="77777777" w:rsidR="00561C6E" w:rsidRPr="003535A3" w:rsidRDefault="00561C6E">
      <w:pPr>
        <w:spacing w:after="0" w:line="264" w:lineRule="auto"/>
        <w:ind w:left="120"/>
        <w:jc w:val="both"/>
        <w:rPr>
          <w:lang w:val="ru-RU"/>
        </w:rPr>
      </w:pPr>
    </w:p>
    <w:p w14:paraId="08B559BB" w14:textId="77777777" w:rsidR="00561C6E" w:rsidRPr="003535A3" w:rsidRDefault="00E23E28">
      <w:pPr>
        <w:spacing w:after="0" w:line="264" w:lineRule="auto"/>
        <w:ind w:left="120"/>
        <w:jc w:val="both"/>
        <w:rPr>
          <w:lang w:val="ru-RU"/>
        </w:rPr>
      </w:pPr>
      <w:r w:rsidRPr="003535A3">
        <w:rPr>
          <w:rFonts w:ascii="Times New Roman" w:hAnsi="Times New Roman"/>
          <w:color w:val="000000"/>
          <w:sz w:val="28"/>
          <w:lang w:val="ru-RU"/>
        </w:rPr>
        <w:t xml:space="preserve"> Изучение учебного предмета ОБЖ предусматривается в течение двух лет, в 8–9 классах по 1 часу в неделю. Всего на изучение предмета ОБЖ отводится 68 часов, из них по 34 часа в каждом классе.</w:t>
      </w:r>
    </w:p>
    <w:p w14:paraId="3040183A" w14:textId="77777777" w:rsidR="00561C6E" w:rsidRPr="003535A3" w:rsidRDefault="00561C6E">
      <w:pPr>
        <w:rPr>
          <w:lang w:val="ru-RU"/>
        </w:rPr>
        <w:sectPr w:rsidR="00561C6E" w:rsidRPr="003535A3">
          <w:pgSz w:w="11906" w:h="16383"/>
          <w:pgMar w:top="1134" w:right="850" w:bottom="1134" w:left="1701" w:header="720" w:footer="720" w:gutter="0"/>
          <w:cols w:space="720"/>
        </w:sectPr>
      </w:pPr>
    </w:p>
    <w:p w14:paraId="25EE32E0" w14:textId="77777777" w:rsidR="00561C6E" w:rsidRPr="003535A3" w:rsidRDefault="00E23E28">
      <w:pPr>
        <w:spacing w:after="0" w:line="264" w:lineRule="auto"/>
        <w:ind w:left="120"/>
        <w:jc w:val="both"/>
        <w:rPr>
          <w:lang w:val="ru-RU"/>
        </w:rPr>
      </w:pPr>
      <w:bookmarkStart w:id="3" w:name="block-24983027"/>
      <w:bookmarkEnd w:id="2"/>
      <w:r w:rsidRPr="003535A3">
        <w:rPr>
          <w:rFonts w:ascii="Times New Roman" w:hAnsi="Times New Roman"/>
          <w:b/>
          <w:color w:val="000000"/>
          <w:sz w:val="28"/>
          <w:lang w:val="ru-RU"/>
        </w:rPr>
        <w:lastRenderedPageBreak/>
        <w:t>СОДЕРЖАНИЕ УЧЕБНОГО ПРЕДМЕТА</w:t>
      </w:r>
    </w:p>
    <w:p w14:paraId="3E2291FE" w14:textId="77777777" w:rsidR="00561C6E" w:rsidRPr="003535A3" w:rsidRDefault="00561C6E">
      <w:pPr>
        <w:spacing w:after="0" w:line="264" w:lineRule="auto"/>
        <w:ind w:left="120"/>
        <w:jc w:val="both"/>
        <w:rPr>
          <w:lang w:val="ru-RU"/>
        </w:rPr>
      </w:pPr>
    </w:p>
    <w:p w14:paraId="4F479636"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1 «Культура безопасности жизнедеятельности в современном обществе»:</w:t>
      </w:r>
    </w:p>
    <w:p w14:paraId="085A86C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цель и задачи учебного предмета ОБЖ, его ключевые понятия и значение для человека;</w:t>
      </w:r>
    </w:p>
    <w:p w14:paraId="13F0A4F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смысл понятий «опасность», «безопасность», «риск», «культура безопасности жизнедеятельности»;</w:t>
      </w:r>
    </w:p>
    <w:p w14:paraId="11F514B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источники и факторы опасности, их классификация;</w:t>
      </w:r>
    </w:p>
    <w:p w14:paraId="02293FF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общие принципы безопасного поведения;</w:t>
      </w:r>
    </w:p>
    <w:p w14:paraId="038703F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виды чрезвычайных ситуаций, сходство и различия опасной, экстремальной и чрезвычайной ситуаций;</w:t>
      </w:r>
    </w:p>
    <w:p w14:paraId="6DB0583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уровни взаимодействия человека и окружающей среды;</w:t>
      </w:r>
    </w:p>
    <w:p w14:paraId="213581B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механизм перерастания повседневной ситуации в чрезвычайную ситуацию, правила поведения в опасных и чрезвычайных ситуациях.</w:t>
      </w:r>
    </w:p>
    <w:p w14:paraId="1CBD9C73"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2 «Безопасность в быту»:</w:t>
      </w:r>
    </w:p>
    <w:p w14:paraId="3127BB4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основные источники опасности в быту и их классификация;</w:t>
      </w:r>
    </w:p>
    <w:p w14:paraId="5C47471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защита прав потребителя, сроки годности и состав продуктов питания;</w:t>
      </w:r>
    </w:p>
    <w:p w14:paraId="357E0F3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бытовые отравления и причины их возникновения, классификация ядовитых веществ и их опасности;</w:t>
      </w:r>
    </w:p>
    <w:p w14:paraId="401AD27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признаки отравления, приёмы и правила оказания первой помощи;</w:t>
      </w:r>
    </w:p>
    <w:p w14:paraId="6008705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комплектования и хранения домашней аптечки;</w:t>
      </w:r>
    </w:p>
    <w:p w14:paraId="3ECA053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бытовые травмы и правила их предупреждения, приёмы и правила оказания первой помощи;</w:t>
      </w:r>
    </w:p>
    <w:p w14:paraId="6737838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обращения с газовыми и электрическими приборами, приёмы и правила оказания первой помощи;</w:t>
      </w:r>
    </w:p>
    <w:p w14:paraId="57BE66E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поведения в подъезде и лифте, а также при входе и выходе из них;</w:t>
      </w:r>
    </w:p>
    <w:p w14:paraId="3E7E8BF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пожар и факторы его развития;</w:t>
      </w:r>
    </w:p>
    <w:p w14:paraId="17CCCA6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условия и причины возникновения пожаров, их возможные последствия, приёмы и правила оказания первой помощи;</w:t>
      </w:r>
    </w:p>
    <w:p w14:paraId="267E211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первичные средства пожаротушения;</w:t>
      </w:r>
    </w:p>
    <w:p w14:paraId="4FC9693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вызова экстренных служб и порядок взаимодействия с ними, ответственность за ложные сообщения;</w:t>
      </w:r>
    </w:p>
    <w:p w14:paraId="7CD663B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права, обязанности и ответственность граждан в области пожарной безопасности;</w:t>
      </w:r>
    </w:p>
    <w:p w14:paraId="47BBF2D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ситуации криминального характера, правила поведения с малознакомыми людьми;</w:t>
      </w:r>
    </w:p>
    <w:p w14:paraId="1060051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меры по предотвращению проникновения злоумышленников в дом, правила поведения при попытке проникновения в дом посторонних;</w:t>
      </w:r>
    </w:p>
    <w:p w14:paraId="4EAFF4C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классификация аварийных ситуаций в коммунальных системах жизнеобеспечения;</w:t>
      </w:r>
    </w:p>
    <w:p w14:paraId="4F4F7E8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подготовки к возможным авариям на коммунальных системах, порядок действий при авариях на коммунальных системах.</w:t>
      </w:r>
    </w:p>
    <w:p w14:paraId="37B67011"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3 «Безопасность на транспорте»:</w:t>
      </w:r>
    </w:p>
    <w:p w14:paraId="6CF6004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дорожного движения и их значение, условия обеспечения безопасности участников дорожного движения;</w:t>
      </w:r>
    </w:p>
    <w:p w14:paraId="3475CEA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дорожного движения и дорожные знаки для пешеходов;</w:t>
      </w:r>
    </w:p>
    <w:p w14:paraId="2684D5B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«дорожные ловушки» и правила их предупреждения;</w:t>
      </w:r>
    </w:p>
    <w:p w14:paraId="5107EEE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световозвращающие элементы и правила их применения;</w:t>
      </w:r>
    </w:p>
    <w:p w14:paraId="3863EAF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дорожного движения для пассажиров;</w:t>
      </w:r>
    </w:p>
    <w:p w14:paraId="6C397BD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обязанности пассажиров маршрутных транспортных средств, ремень безопасности и правила его применения;</w:t>
      </w:r>
    </w:p>
    <w:p w14:paraId="7450C1D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пассажиров при различных происшествиях в маршрутных транспортных средствах, в том числе вызванных террористическим актом;</w:t>
      </w:r>
    </w:p>
    <w:p w14:paraId="5929541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поведения пассажира мотоцикла;</w:t>
      </w:r>
    </w:p>
    <w:p w14:paraId="218C8B8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дорожного движения для водителя велосипеда и иных индивидуальных средств передвижения (электросамокаты, гироскутеры, моноколёса, сигвеи и т. п.), правила безопасного использования мототранспорта (мопедов и мотоциклов);</w:t>
      </w:r>
    </w:p>
    <w:p w14:paraId="27D11C8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дорожные знаки для водителя велосипеда, сигналы велосипедиста;</w:t>
      </w:r>
    </w:p>
    <w:p w14:paraId="1C4004C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подготовки велосипеда к пользованию.</w:t>
      </w:r>
    </w:p>
    <w:p w14:paraId="5F04977E"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4 «Безопасность в общественных местах»:</w:t>
      </w:r>
    </w:p>
    <w:p w14:paraId="4E349C0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общественные места и их характеристики, потенциальные источники опасности в общественных местах;</w:t>
      </w:r>
    </w:p>
    <w:p w14:paraId="5351CD6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вызова экстренных служб и порядок взаимодействия с ними;</w:t>
      </w:r>
    </w:p>
    <w:p w14:paraId="04417F4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массовые мероприятия и правила подготовки к ним, оборудование мест массового пребывания людей;</w:t>
      </w:r>
    </w:p>
    <w:p w14:paraId="5FBC634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беспорядках в местах массового пребывания людей;</w:t>
      </w:r>
    </w:p>
    <w:p w14:paraId="5939027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попадании в толпу и давку;</w:t>
      </w:r>
    </w:p>
    <w:p w14:paraId="7B1F819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обнаружении угрозы возникновения пожара;</w:t>
      </w:r>
    </w:p>
    <w:p w14:paraId="02BC58B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эвакуации из общественных мест и зданий;</w:t>
      </w:r>
    </w:p>
    <w:p w14:paraId="0EA39DD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опасности криминогенного и антиобщественного характера в общественных местах, порядок действий при их возникновении;</w:t>
      </w:r>
    </w:p>
    <w:p w14:paraId="35EA767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обнаружении бесхозных (потенциально опасных) вещей и предметов, а также в условиях совершения террористического акта, в том числе при захвате и освобождении заложников;</w:t>
      </w:r>
    </w:p>
    <w:p w14:paraId="7ED01A7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порядок действий при взаимодействии с правоохранительными органами.</w:t>
      </w:r>
    </w:p>
    <w:p w14:paraId="1093E92D"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5 «Безопасность в природной среде»:</w:t>
      </w:r>
    </w:p>
    <w:p w14:paraId="156521C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чрезвычайные ситуации природного характера и их классификация;</w:t>
      </w:r>
    </w:p>
    <w:p w14:paraId="63CD1B7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поведения, необходимые для снижения риска встречи с дикими животными, порядок действий при встрече с ними;</w:t>
      </w:r>
    </w:p>
    <w:p w14:paraId="4EA2A39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укусах диких животных, змей, пауков, клещей и насекомых;</w:t>
      </w:r>
    </w:p>
    <w:p w14:paraId="506A435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различия съедобных и ядовитых грибов и растений, правила поведения, необходимые для снижения риска отравления ядовитыми грибами и растениями;</w:t>
      </w:r>
    </w:p>
    <w:p w14:paraId="17A5A9D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автономные условия, их особенности и опасности, правила подготовки к длительному автономному существованию;</w:t>
      </w:r>
    </w:p>
    <w:p w14:paraId="497132A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автономном существовании в природной среде;</w:t>
      </w:r>
    </w:p>
    <w:p w14:paraId="16B2496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ориентирования на местности, способы подачи сигналов бедствия;</w:t>
      </w:r>
    </w:p>
    <w:p w14:paraId="50B6C87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общие правила безопасного поведения на водоёмах, правила купания в подготовленных и неподготовленных местах;</w:t>
      </w:r>
    </w:p>
    <w:p w14:paraId="0F36359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обнаружении тонущего человека;</w:t>
      </w:r>
    </w:p>
    <w:p w14:paraId="2DB35F1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поведения при нахождении на плавсредствах;</w:t>
      </w:r>
    </w:p>
    <w:p w14:paraId="5554B34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поведения при нахождении на льду, порядок действий при обнаружении человека в полынье.</w:t>
      </w:r>
    </w:p>
    <w:p w14:paraId="2D6E792B"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6 «Здоровье и как его сохранить. Основы медицинских знаний»:</w:t>
      </w:r>
    </w:p>
    <w:p w14:paraId="022B405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смысл понятий «здоровье» и «здоровый образ жизни», их содержание и значение для человека;</w:t>
      </w:r>
    </w:p>
    <w:p w14:paraId="504F00C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факторы, влияющие на здоровье человека, опасность вредных привычек;</w:t>
      </w:r>
    </w:p>
    <w:p w14:paraId="01DE73B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элементы здорового образа жизни, ответственность за сохранение здоровья;</w:t>
      </w:r>
    </w:p>
    <w:p w14:paraId="4E0B248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понятие «инфекционные заболевания», причины их возникновения;</w:t>
      </w:r>
    </w:p>
    <w:p w14:paraId="1C84329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механизм распространения инфекционных заболеваний, меры их профилактики и защиты от них;</w:t>
      </w:r>
    </w:p>
    <w:p w14:paraId="1695D7E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возникновении чрезвычайных ситуаций биолого-социального происхождения (эпидемия, пандемия);</w:t>
      </w:r>
    </w:p>
    <w:p w14:paraId="0D875A0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мероприятия, проводимые государством по обеспечению безопасности населения при угрозе и во время чрезвычайных ситуаций биолого-социального происхождения;</w:t>
      </w:r>
    </w:p>
    <w:p w14:paraId="1C94C9F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понятие «неинфекционные заболевания» и их классификация, факторы риска неинфекционных заболеваний;</w:t>
      </w:r>
    </w:p>
    <w:p w14:paraId="13147D9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меры профилактики неинфекционных заболеваний и защиты от них;</w:t>
      </w:r>
    </w:p>
    <w:p w14:paraId="1421FB0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диспансеризация и её задачи;</w:t>
      </w:r>
    </w:p>
    <w:p w14:paraId="76A8A6E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понятие «первая помощь» и обязанность по её оказанию, универсальный алгоритм оказания первой помощи;</w:t>
      </w:r>
    </w:p>
    <w:p w14:paraId="3F17671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назначение и состав аптечки первой помощи;</w:t>
      </w:r>
    </w:p>
    <w:p w14:paraId="7FDBF87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оказании первой помощи в различных ситуациях, приёмы психологической поддержки пострадавшего.</w:t>
      </w:r>
    </w:p>
    <w:p w14:paraId="34D8A04A"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7 «Безопасность в социуме»:</w:t>
      </w:r>
    </w:p>
    <w:p w14:paraId="7589F87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общение и его значение для человека, способы организации эффективного и позитивного общения;</w:t>
      </w:r>
    </w:p>
    <w:p w14:paraId="490D04C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приёмы и правила безопасной межличностной коммуникации и комфортного взаимодействия в группе, признаки конструктивного и деструктивного общения;</w:t>
      </w:r>
    </w:p>
    <w:p w14:paraId="137D3EB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манипуляции в ходе межличностного общения, приёмы распознавания манипуляций и способы противостояния им;</w:t>
      </w:r>
    </w:p>
    <w:p w14:paraId="46DB554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приёмы распознавания противозаконных проявлений манипуляции (мошенничество, вымогательство, подстрекательство к действиям, которые могут причинить вред жизни и здоровью, и вовлечение в преступную, асоциальную или деструктивную деятельность) и способы защиты от них;</w:t>
      </w:r>
    </w:p>
    <w:p w14:paraId="6762A4F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современные молодёжные увлечения и опасности, связанные с ними, правила безопасного поведения;</w:t>
      </w:r>
    </w:p>
    <w:p w14:paraId="4E5F3EF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безопасной коммуникации с незнакомыми людьми.</w:t>
      </w:r>
    </w:p>
    <w:p w14:paraId="37007702"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8 «Безопасность в информационном пространстве»:</w:t>
      </w:r>
    </w:p>
    <w:p w14:paraId="27E24E5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понятие «цифровая среда», её характеристики и примеры информационных и компьютерных угроз, положительные возможности цифровой среды;</w:t>
      </w:r>
    </w:p>
    <w:p w14:paraId="2FE30A9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риски и угрозы при использовании Интернета;</w:t>
      </w:r>
    </w:p>
    <w:p w14:paraId="3419E6D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общие принципы безопасного поведения, необходимые для предупреждения возникновения сложных и опасных ситуаций в личном цифровом пространстве;</w:t>
      </w:r>
    </w:p>
    <w:p w14:paraId="60B8E75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основные виды опасного и запрещённого контента в Интернете и его признаки, приёмы распознавания опасностей при использовании Интернета;</w:t>
      </w:r>
    </w:p>
    <w:p w14:paraId="308F173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противоправные действия в Интернете;</w:t>
      </w:r>
    </w:p>
    <w:p w14:paraId="7C7B994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цифрового поведения, необходимого для предотвращения рисков и угроз при использовании Интернета (кибербуллинга, вербовки в различные организации и группы).</w:t>
      </w:r>
    </w:p>
    <w:p w14:paraId="2CB477B6"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 xml:space="preserve">Модуль № 9 «Основы противодействия экстремизму и терроризму»: </w:t>
      </w:r>
    </w:p>
    <w:p w14:paraId="2261541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понятия «экстремизм» и «терроризм», их содержание, причины, возможные варианты проявления и последствия;</w:t>
      </w:r>
    </w:p>
    <w:p w14:paraId="0AE2C69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цели и формы проявления террористических актов, их последствия, уровни террористической опасности;</w:t>
      </w:r>
    </w:p>
    <w:p w14:paraId="38E8CA4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основы общественно-государственной системы противодействия экстремизму и терроризму, контртеррористическая операция и её цели;</w:t>
      </w:r>
    </w:p>
    <w:p w14:paraId="55A597B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признаки вовлечения в террористическую деятельность, правила антитеррористического поведения;</w:t>
      </w:r>
    </w:p>
    <w:p w14:paraId="4CBABDC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признаки угроз и подготовки различных форм терактов, порядок действий при их обнаружении;</w:t>
      </w:r>
    </w:p>
    <w:p w14:paraId="330F0A6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правила безопасного поведения в условиях совершения теракта;</w:t>
      </w:r>
    </w:p>
    <w:p w14:paraId="630FEBF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порядок действий при совершении теракта (нападение террористов и попытка захвата заложников, попадание в заложники, огневой налёт, наезд транспортного средства, подрыв взрывного устройства).</w:t>
      </w:r>
    </w:p>
    <w:p w14:paraId="74DC1993"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3ACE1B1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классификация чрезвычайных ситуаций природного и техногенного характера;</w:t>
      </w:r>
    </w:p>
    <w:p w14:paraId="0FF2BAA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единая государственная система предупреждения и ликвидации чрезвычайных ситуаций (РСЧС), её задачи, структура, режимы функционирования;</w:t>
      </w:r>
    </w:p>
    <w:p w14:paraId="6DEF0BA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государственные службы обеспечения безопасности, их роль и сфера ответственности, порядок взаимодействия с ними;</w:t>
      </w:r>
    </w:p>
    <w:p w14:paraId="069E087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общественные институты и их место в системе обеспечения безопасности жизни и здоровья населения;</w:t>
      </w:r>
    </w:p>
    <w:p w14:paraId="77B7832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права, обязанности и роль граждан Российской Федерации в области защиты населения от чрезвычайных ситуаций;</w:t>
      </w:r>
    </w:p>
    <w:p w14:paraId="562EC19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антикоррупционное поведение как элемент общественной и государственной безопасности;</w:t>
      </w:r>
    </w:p>
    <w:p w14:paraId="5AC66D1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информирование и оповещение населения о чрезвычайных ситуациях, система ОКСИОН;</w:t>
      </w:r>
    </w:p>
    <w:p w14:paraId="0953E90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сигнал «Внимание всем!», порядок действий населения при его получении, в том числе при авариях с выбросом химических и радиоактивных веществ;</w:t>
      </w:r>
    </w:p>
    <w:p w14:paraId="731F1A3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средства индивидуальной и коллективной защиты населения, порядок пользования фильтрующим противогазом;</w:t>
      </w:r>
    </w:p>
    <w:p w14:paraId="0B3E838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эвакуация населения в условиях чрезвычайных ситуаций, порядок действий населения при объявлении эвакуации.</w:t>
      </w:r>
    </w:p>
    <w:p w14:paraId="7849BFEA" w14:textId="77777777" w:rsidR="00561C6E" w:rsidRPr="003535A3" w:rsidRDefault="00561C6E">
      <w:pPr>
        <w:rPr>
          <w:lang w:val="ru-RU"/>
        </w:rPr>
        <w:sectPr w:rsidR="00561C6E" w:rsidRPr="003535A3">
          <w:pgSz w:w="11906" w:h="16383"/>
          <w:pgMar w:top="1134" w:right="850" w:bottom="1134" w:left="1701" w:header="720" w:footer="720" w:gutter="0"/>
          <w:cols w:space="720"/>
        </w:sectPr>
      </w:pPr>
    </w:p>
    <w:p w14:paraId="40547256" w14:textId="77777777" w:rsidR="00561C6E" w:rsidRPr="003535A3" w:rsidRDefault="00E23E28">
      <w:pPr>
        <w:spacing w:after="0" w:line="264" w:lineRule="auto"/>
        <w:ind w:left="120"/>
        <w:jc w:val="both"/>
        <w:rPr>
          <w:lang w:val="ru-RU"/>
        </w:rPr>
      </w:pPr>
      <w:bookmarkStart w:id="4" w:name="block-24983028"/>
      <w:bookmarkEnd w:id="3"/>
      <w:r w:rsidRPr="003535A3">
        <w:rPr>
          <w:rFonts w:ascii="Times New Roman" w:hAnsi="Times New Roman"/>
          <w:b/>
          <w:color w:val="000000"/>
          <w:sz w:val="28"/>
          <w:lang w:val="ru-RU"/>
        </w:rPr>
        <w:lastRenderedPageBreak/>
        <w:t>ПЛАНИРУЕМЫЕ ОБРАЗОВАТЕЛЬНЫЕ РЕЗУЛЬТАТЫ</w:t>
      </w:r>
    </w:p>
    <w:p w14:paraId="02B330AD" w14:textId="77777777" w:rsidR="00561C6E" w:rsidRPr="003535A3" w:rsidRDefault="00561C6E">
      <w:pPr>
        <w:spacing w:after="0" w:line="264" w:lineRule="auto"/>
        <w:ind w:left="120"/>
        <w:jc w:val="both"/>
        <w:rPr>
          <w:lang w:val="ru-RU"/>
        </w:rPr>
      </w:pPr>
    </w:p>
    <w:p w14:paraId="2F5F11C0" w14:textId="77777777" w:rsidR="00561C6E" w:rsidRPr="003535A3" w:rsidRDefault="00E23E28">
      <w:pPr>
        <w:spacing w:after="0" w:line="264" w:lineRule="auto"/>
        <w:ind w:left="120"/>
        <w:jc w:val="both"/>
        <w:rPr>
          <w:lang w:val="ru-RU"/>
        </w:rPr>
      </w:pPr>
      <w:r w:rsidRPr="003535A3">
        <w:rPr>
          <w:rFonts w:ascii="Times New Roman" w:hAnsi="Times New Roman"/>
          <w:b/>
          <w:color w:val="000000"/>
          <w:sz w:val="28"/>
          <w:lang w:val="ru-RU"/>
        </w:rPr>
        <w:t>ЛИЧНОСТНЫЕ РЕЗУЛЬТАТЫ</w:t>
      </w:r>
    </w:p>
    <w:p w14:paraId="6D38AF5E" w14:textId="77777777" w:rsidR="00561C6E" w:rsidRPr="003535A3" w:rsidRDefault="00561C6E">
      <w:pPr>
        <w:spacing w:after="0" w:line="264" w:lineRule="auto"/>
        <w:ind w:left="120"/>
        <w:jc w:val="both"/>
        <w:rPr>
          <w:lang w:val="ru-RU"/>
        </w:rPr>
      </w:pPr>
    </w:p>
    <w:p w14:paraId="32AC97F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Настоящая программа чётко ориентирована на выполнение требований, устанавливаемых ФГОС к результатам освоения основной образовательной программы (личностные, метапредметные и предметные), которые должны демонстрировать обучающиеся по завершении обучения в основной школе.</w:t>
      </w:r>
    </w:p>
    <w:p w14:paraId="224ED17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Личностные результаты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Способствуют процессам самопознания, самовоспитания и саморазвития, формирования внутренней позиции личности и проявляются в индивидуальных социально значимых качествах, которые выражаются прежде всего в готовности обучающихся к саморазвитию, самостоятельности, инициативе и личностному самоопределению; осмысленному ведению здорового и безопасного образа жизни и соблюдению правил экологического поведения; к целенаправленной социально значимой деятельности; принятию внутренней позиции личности как особого ценностного отношения к себе, к окружающим людям и к жизни в целом.</w:t>
      </w:r>
    </w:p>
    <w:p w14:paraId="44C5DFC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Личностные результаты, формируемые в ходе изучения учебного предмета ОБЖ, должны отражать готовность обучающихся руководствоваться системой позитивных ценностных ориентаций и расширение опыта деятельности на её основе.</w:t>
      </w:r>
    </w:p>
    <w:p w14:paraId="76269534"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1. Патриотическое воспитание:</w:t>
      </w:r>
    </w:p>
    <w:p w14:paraId="4136E9C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14:paraId="72B30A6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формирование чувства гордости за свою Родину, ответственного отношения к выполнению конституционного долга – защите Отечества.</w:t>
      </w:r>
    </w:p>
    <w:p w14:paraId="59A2D11B"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2. Гражданское воспитание:</w:t>
      </w:r>
    </w:p>
    <w:p w14:paraId="563CE1E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организации, местного сообщества, родного края, </w:t>
      </w:r>
      <w:r w:rsidRPr="003535A3">
        <w:rPr>
          <w:rFonts w:ascii="Times New Roman" w:hAnsi="Times New Roman"/>
          <w:color w:val="000000"/>
          <w:sz w:val="28"/>
          <w:lang w:val="ru-RU"/>
        </w:rPr>
        <w:lastRenderedPageBreak/>
        <w:t>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совместной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p>
    <w:p w14:paraId="78B4619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3B10E0E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понимание и признание особой роли России в обеспечении государственной и международной безопасности, обороны страны, осмысление роли государства и общества в решении задачи защиты населения от опасных и чрезвычайных ситуаций природного, техногенного и социального характера;</w:t>
      </w:r>
    </w:p>
    <w:p w14:paraId="1190F24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знание и понимание роли государства в противодействии основным вызовам современности: терроризму, экстремизму, незаконному распространению наркотических средств, неприятие любых форм экстремизма, дискриминации, формирование веротерпимости, уважительного и доброжелательного отношения к другому человеку, его мнению, развитие способности к конструктивному диалогу с другими людьми.</w:t>
      </w:r>
    </w:p>
    <w:p w14:paraId="00AB915F"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3. Духовно-нравственное воспитание:</w:t>
      </w:r>
    </w:p>
    <w:p w14:paraId="50F49B7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ориентация на моральные ценности и нормы в ситуациях нравственного выбора;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14:paraId="52FDEA2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развитие ответственного отношения к ведению здорового образа жизни, исключающего употребление наркотиков, алкоголя, курения и нанесение иного вреда собственному здоровью и здоровью окружающих;</w:t>
      </w:r>
    </w:p>
    <w:p w14:paraId="720D5E2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формирование личности безопасного типа, осознанного и ответственного отношения к личной безопасности и безопасности других людей.</w:t>
      </w:r>
    </w:p>
    <w:p w14:paraId="05E27CB4"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4. Эстетическое воспитание:</w:t>
      </w:r>
    </w:p>
    <w:p w14:paraId="5CD6BA3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формирование гармоничной личности, развитие способности воспринимать, ценить и создавать прекрасное в повседневной жизни;</w:t>
      </w:r>
    </w:p>
    <w:p w14:paraId="34B2ABF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понимание взаимозависимости счастливого юношества и безопасного личного поведения в повседневной жизни.</w:t>
      </w:r>
    </w:p>
    <w:p w14:paraId="457D0B36"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5.</w:t>
      </w:r>
      <w:r w:rsidRPr="003535A3">
        <w:rPr>
          <w:rFonts w:ascii="Times New Roman" w:hAnsi="Times New Roman"/>
          <w:color w:val="000000"/>
          <w:sz w:val="28"/>
          <w:lang w:val="ru-RU"/>
        </w:rPr>
        <w:t xml:space="preserve"> </w:t>
      </w:r>
      <w:r w:rsidRPr="003535A3">
        <w:rPr>
          <w:rFonts w:ascii="Times New Roman" w:hAnsi="Times New Roman"/>
          <w:b/>
          <w:color w:val="000000"/>
          <w:sz w:val="28"/>
          <w:lang w:val="ru-RU"/>
        </w:rPr>
        <w:t>Ценности научного познания:</w:t>
      </w:r>
    </w:p>
    <w:p w14:paraId="6923EB9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2211B29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формирование современной научной картины мира,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BFCD6D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установка на осмысление опыта, наблюдений и поступков, овладение способностью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4DCAF8B4"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6.</w:t>
      </w:r>
      <w:r w:rsidRPr="003535A3">
        <w:rPr>
          <w:rFonts w:ascii="Times New Roman" w:hAnsi="Times New Roman"/>
          <w:color w:val="000000"/>
          <w:sz w:val="28"/>
          <w:lang w:val="ru-RU"/>
        </w:rPr>
        <w:t xml:space="preserve"> </w:t>
      </w:r>
      <w:r w:rsidRPr="003535A3">
        <w:rPr>
          <w:rFonts w:ascii="Times New Roman" w:hAnsi="Times New Roman"/>
          <w:b/>
          <w:color w:val="000000"/>
          <w:sz w:val="28"/>
          <w:lang w:val="ru-RU"/>
        </w:rPr>
        <w:t>Физическое воспитание, формирование культуры здоровья и эмоционального благополучия:</w:t>
      </w:r>
    </w:p>
    <w:p w14:paraId="7EB4023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понимание личностного смысла изучения учебного предмета ОБЖ, его значения для безопасной и продуктивной жизнедеятельности человека, общества и государства;</w:t>
      </w:r>
    </w:p>
    <w:p w14:paraId="5AC6806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осознание ценности жизни;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навыков безопасного поведения в интернет-среде; способность адаптироваться к стрессовым ситуациям и меняющимся социальным, информационным и природным условиям, в том числе осмысливая собственный опыт и выстраивая дальнейшие цели;</w:t>
      </w:r>
    </w:p>
    <w:p w14:paraId="0C38C9B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умение принимать себя и других, не осуждая;</w:t>
      </w:r>
    </w:p>
    <w:p w14:paraId="799EF9D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умение осознавать эмоциональное состояние себя и других, уметь управлять собственным эмоциональным состоянием;</w:t>
      </w:r>
    </w:p>
    <w:p w14:paraId="62E4C70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сформированность навыка рефлексии, признание своего права на ошибку и такого же права другого человека.</w:t>
      </w:r>
    </w:p>
    <w:p w14:paraId="7DB49B2D"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7. Трудовое воспитание:</w:t>
      </w:r>
    </w:p>
    <w:p w14:paraId="14B217A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установка на активное участие в решении практических задач (в рамках семьи,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готовность адаптироваться в профессиональной среде;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p>
    <w:p w14:paraId="0F42BA9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укрепление ответственного отношения к учёбе, способности применять меры и средства индивидуальной защиты, приёмы рационального и безопасного поведения в опасных и чрезвычайных ситуациях;</w:t>
      </w:r>
    </w:p>
    <w:p w14:paraId="0DFCE09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393FC68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установка на овладение знаниями и умениями предупреждения опасных и чрезвычайных ситуаций, во время пребывания в различных средах (в помещении, на улице, на природе, в общественных местах и на массовых мероприятиях, при коммуникации, при воздействии рисков культурной среды).</w:t>
      </w:r>
    </w:p>
    <w:p w14:paraId="5EAF4D08"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8. Экологическое воспитание:</w:t>
      </w:r>
    </w:p>
    <w:p w14:paraId="062B03A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p>
    <w:p w14:paraId="3B37C5A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65A77DE6" w14:textId="77777777" w:rsidR="00561C6E" w:rsidRPr="003535A3" w:rsidRDefault="00561C6E">
      <w:pPr>
        <w:spacing w:after="0" w:line="264" w:lineRule="auto"/>
        <w:ind w:left="120"/>
        <w:jc w:val="both"/>
        <w:rPr>
          <w:lang w:val="ru-RU"/>
        </w:rPr>
      </w:pPr>
    </w:p>
    <w:p w14:paraId="6595CAA7" w14:textId="77777777" w:rsidR="00561C6E" w:rsidRPr="003535A3" w:rsidRDefault="00E23E28">
      <w:pPr>
        <w:spacing w:after="0" w:line="264" w:lineRule="auto"/>
        <w:ind w:left="120"/>
        <w:jc w:val="both"/>
        <w:rPr>
          <w:lang w:val="ru-RU"/>
        </w:rPr>
      </w:pPr>
      <w:r w:rsidRPr="003535A3">
        <w:rPr>
          <w:rFonts w:ascii="Times New Roman" w:hAnsi="Times New Roman"/>
          <w:b/>
          <w:color w:val="000000"/>
          <w:sz w:val="28"/>
          <w:lang w:val="ru-RU"/>
        </w:rPr>
        <w:t>МЕТАПРЕДМЕТНЫЕ РЕЗУЛЬТАТЫ</w:t>
      </w:r>
    </w:p>
    <w:p w14:paraId="3E8C4A4D" w14:textId="77777777" w:rsidR="00561C6E" w:rsidRPr="003535A3" w:rsidRDefault="00561C6E">
      <w:pPr>
        <w:spacing w:after="0" w:line="264" w:lineRule="auto"/>
        <w:ind w:left="120"/>
        <w:jc w:val="both"/>
        <w:rPr>
          <w:lang w:val="ru-RU"/>
        </w:rPr>
      </w:pPr>
    </w:p>
    <w:p w14:paraId="270B397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Метапредметные результаты характеризуют сформированность у обучающихся межпредметных понятий (используются в нескольких предметных областях и позволяют связывать знания из различных дисциплин в целостную научную картину мира) и универсальных учебных действий (познавательные, коммуникативные, регулятивные); способность их использовать в учебной, познавательной и социальной практике. Выражаются в готовности к самостоятельному планированию и осуществлению учебной деятельности и организации учебного сотрудничества с педагогами и сверстниками, к участию в построении индивидуальной образовательной траектории; овладению навыками работы с информацией: восприятие и создание информационных текстов в различных форматах, в том числе в цифровой среде.</w:t>
      </w:r>
    </w:p>
    <w:p w14:paraId="74A7C39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Метапредметные результаты, формируемые в ходе изучения учебного предмета ОБЖ, должны отражать:</w:t>
      </w:r>
    </w:p>
    <w:p w14:paraId="6306AD3A"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1. Овладение универсальными познавательными действиями.</w:t>
      </w:r>
    </w:p>
    <w:p w14:paraId="1230673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u w:val="single"/>
          <w:lang w:val="ru-RU"/>
        </w:rPr>
        <w:t>Базовые логические действия:</w:t>
      </w:r>
    </w:p>
    <w:p w14:paraId="65F42DA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выявлять и характеризовать существенные признаки объектов (явлений);</w:t>
      </w:r>
    </w:p>
    <w:p w14:paraId="6387370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устанавливать существенный признак классификации, основания для обобщения и сравнения, критерии проводимого анализа;</w:t>
      </w:r>
    </w:p>
    <w:p w14:paraId="5556001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 учётом предложенной задачи 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14:paraId="5F4DA32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выявлять дефициты информации, данных, необходимых для решения поставленной задачи;</w:t>
      </w:r>
    </w:p>
    <w:p w14:paraId="40790F9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выявлять причинно-следственные связи при изучении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14:paraId="7F5820C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14:paraId="72EEFF2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u w:val="single"/>
          <w:lang w:val="ru-RU"/>
        </w:rPr>
        <w:t>Базовые исследовательские действия:</w:t>
      </w:r>
    </w:p>
    <w:p w14:paraId="55BEB11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формулировать проблемные вопросы, отражающие несоответствие между рассматриваемым и наиболее благоприятным состоянием объекта (явления) повседневной жизни;</w:t>
      </w:r>
    </w:p>
    <w:p w14:paraId="0F9B9A7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обобщать, анализировать и оценивать получаемую информацию, выдвигать гипотезы, аргументировать свою точку зрения, делать обоснованные выводы по результатам исследования;</w:t>
      </w:r>
    </w:p>
    <w:p w14:paraId="5F809C8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проводить (принимать участие) небольшое самостоятельное исследование заданного объекта (явления), устанавливать причинно-следственные связи;</w:t>
      </w:r>
    </w:p>
    <w:p w14:paraId="640262E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прогнозировать возможное дальнейшее развитие процессов, событий и их последствия в аналогичных или сходных ситуациях, а также выдвигать предположения об их развитии в новых условиях и контекстах.</w:t>
      </w:r>
    </w:p>
    <w:p w14:paraId="4A98182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u w:val="single"/>
          <w:lang w:val="ru-RU"/>
        </w:rPr>
        <w:t>Работа с информацией:</w:t>
      </w:r>
    </w:p>
    <w:p w14:paraId="47E41FE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14:paraId="15A9E66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выбирать, анализировать, систематизировать и интерпретировать информацию различных видов и форм представления;</w:t>
      </w:r>
    </w:p>
    <w:p w14:paraId="31F890F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находить сходные аргументы (подтверждающие или опровергающие одну и ту же идею, версию) в различных информационных источниках;</w:t>
      </w:r>
    </w:p>
    <w:p w14:paraId="27DE89F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w:t>
      </w:r>
    </w:p>
    <w:p w14:paraId="1F5F4C4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оценивать надёжность информации по критериям, предложенным педагогическим работником или сформулированным самостоятельно;</w:t>
      </w:r>
    </w:p>
    <w:p w14:paraId="25FD21B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эффективно запоминать и систематизировать информацию.</w:t>
      </w:r>
    </w:p>
    <w:p w14:paraId="7B02797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Овладение системой универсальных познавательных действий обеспечивает сформированность когнитивных навыков обучающихся.</w:t>
      </w:r>
    </w:p>
    <w:p w14:paraId="28FA8EDE"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2. Овладение универсальными коммуникативными действиями.</w:t>
      </w:r>
    </w:p>
    <w:p w14:paraId="2F479CD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u w:val="single"/>
          <w:lang w:val="ru-RU"/>
        </w:rPr>
        <w:t>Общение:</w:t>
      </w:r>
    </w:p>
    <w:p w14:paraId="695799F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уверенно высказывать свою точку зрения в устной и письменной речи, выражать эмоции в соответствии с форматом и целями общения, определять предпосылки возникновения конфликтных ситуаций и выстраивать грамотное общение для их смягчения;</w:t>
      </w:r>
    </w:p>
    <w:p w14:paraId="60B9D69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распознавать невербальные средства общения, понимать значение социальных знаков и намерения других, уважительно, в корректной форме формулировать свои взгляды;</w:t>
      </w:r>
    </w:p>
    <w:p w14:paraId="546969F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сопоставлять свои суждения с суждениями других участников диалога, обнаруживать различие и сходство позиций;</w:t>
      </w:r>
    </w:p>
    <w:p w14:paraId="6B131B2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в ходе общения задавать вопросы и выдавать ответы по существу решаемой учебной задачи, обнаруживать различие и сходство позиций других участников диалога;</w:t>
      </w:r>
    </w:p>
    <w:p w14:paraId="5705424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публично представлять результаты решения учебной задачи, самостоятельно выбирать наиболее целесообразный формат выступления и готовить различные презентационные материалы.</w:t>
      </w:r>
    </w:p>
    <w:p w14:paraId="7FCD07C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u w:val="single"/>
          <w:lang w:val="ru-RU"/>
        </w:rPr>
        <w:t>Совместная деятельность (сотрудничество):</w:t>
      </w:r>
    </w:p>
    <w:p w14:paraId="77B0DAB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понимать и использовать преимущества командной и индивидуальной работы при решении конкретной учебной задачи;</w:t>
      </w:r>
    </w:p>
    <w:p w14:paraId="56C2EAD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планировать организацию совместной деятельности (распределять роли и понимать свою роль, принимать правила учебного взаимодействия, обсуждать процесс и результат совместной работы, подчиняться, выделять общую точку зрения, договариваться о результатах);</w:t>
      </w:r>
    </w:p>
    <w:p w14:paraId="0EB8A7B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определять свои действия и действия партнёра, которые помогали или затрудняли нахождение общего решения, оценивать качество своего вклада в общий продукт по заданным участниками группы критериям, разделять сферу ответственности и проявлять готовность к предоставлению отчёта перед группой.</w:t>
      </w:r>
    </w:p>
    <w:p w14:paraId="5D067D8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Овладение системой универсальных коммуникативных действий обеспечивает сформированность социальных навыков и эмоционального интеллекта обучающихся.</w:t>
      </w:r>
    </w:p>
    <w:p w14:paraId="5D0B9045"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3. Овладение универсальными учебными регулятивными действиями.</w:t>
      </w:r>
    </w:p>
    <w:p w14:paraId="1FAA7F2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u w:val="single"/>
          <w:lang w:val="ru-RU"/>
        </w:rPr>
        <w:t>Самоорганизация:</w:t>
      </w:r>
    </w:p>
    <w:p w14:paraId="6ADDF8E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выявлять проблемные вопросы, требующие решения в жизненных и учебных ситуациях;</w:t>
      </w:r>
    </w:p>
    <w:p w14:paraId="60A3878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аргументированно определять оптимальный вариант принятия решений, самостоятельно составлять алгоритм (часть алгоритма) и способ решения учебной задачи с учётом собственных возможностей и имеющихся ресурсов;</w:t>
      </w:r>
    </w:p>
    <w:p w14:paraId="7C93CB9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составлять план действий, находить необходимые ресурсы для его выполнения, при необходимости корректировать предложенный алгоритм, брать ответственность за принятое решение.</w:t>
      </w:r>
    </w:p>
    <w:p w14:paraId="4CF74A5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u w:val="single"/>
          <w:lang w:val="ru-RU"/>
        </w:rPr>
        <w:t>Самоконтроль (рефлексия):</w:t>
      </w:r>
    </w:p>
    <w:p w14:paraId="45EC7CD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давать адекватную оценку ситуации, предвидеть трудности, которые могут возникнуть при решении учебной задачи, и вносить коррективы в деятельность на основе новых обстоятельств;</w:t>
      </w:r>
    </w:p>
    <w:p w14:paraId="1C7F3B8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581A51B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оценивать соответствие результата цели и условиям.</w:t>
      </w:r>
    </w:p>
    <w:p w14:paraId="04BE173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u w:val="single"/>
          <w:lang w:val="ru-RU"/>
        </w:rPr>
        <w:t>Эмоциональный интеллект:</w:t>
      </w:r>
    </w:p>
    <w:p w14:paraId="0B8CD61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управлять собственными эмоциями и не поддаваться эмоциям других, выявлять и анализировать их причины;</w:t>
      </w:r>
    </w:p>
    <w:p w14:paraId="34FD428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ставить себя на место другого человека, понимать мотивы и намерения другого, регулировать способ выражения эмоций.</w:t>
      </w:r>
    </w:p>
    <w:p w14:paraId="72ED6A7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u w:val="single"/>
          <w:lang w:val="ru-RU"/>
        </w:rPr>
        <w:t>Принятие себя и других:</w:t>
      </w:r>
    </w:p>
    <w:p w14:paraId="191B218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осознанно относиться к другому человеку, его мнению, признавать право на ошибку свою и чужую;</w:t>
      </w:r>
    </w:p>
    <w:p w14:paraId="40E1923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быть открытым себе и другим, осознавать невозможность контроля всего вокруг.</w:t>
      </w:r>
    </w:p>
    <w:p w14:paraId="28B2B92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Овладение системой универсальных учебных регулятивных действий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14:paraId="6B759BA0" w14:textId="77777777" w:rsidR="00561C6E" w:rsidRPr="003535A3" w:rsidRDefault="00561C6E">
      <w:pPr>
        <w:spacing w:after="0" w:line="264" w:lineRule="auto"/>
        <w:ind w:left="120"/>
        <w:jc w:val="both"/>
        <w:rPr>
          <w:lang w:val="ru-RU"/>
        </w:rPr>
      </w:pPr>
    </w:p>
    <w:p w14:paraId="19E04B81" w14:textId="77777777" w:rsidR="00561C6E" w:rsidRPr="003535A3" w:rsidRDefault="00E23E28">
      <w:pPr>
        <w:spacing w:after="0" w:line="264" w:lineRule="auto"/>
        <w:ind w:left="120"/>
        <w:jc w:val="both"/>
        <w:rPr>
          <w:lang w:val="ru-RU"/>
        </w:rPr>
      </w:pPr>
      <w:r w:rsidRPr="003535A3">
        <w:rPr>
          <w:rFonts w:ascii="Times New Roman" w:hAnsi="Times New Roman"/>
          <w:b/>
          <w:color w:val="000000"/>
          <w:sz w:val="28"/>
          <w:lang w:val="ru-RU"/>
        </w:rPr>
        <w:t>ПРЕДМЕТНЫЕ РЕЗУЛЬТАТЫ</w:t>
      </w:r>
    </w:p>
    <w:p w14:paraId="4CBD4970" w14:textId="77777777" w:rsidR="00561C6E" w:rsidRPr="003535A3" w:rsidRDefault="00561C6E">
      <w:pPr>
        <w:spacing w:after="0" w:line="264" w:lineRule="auto"/>
        <w:ind w:left="120"/>
        <w:jc w:val="both"/>
        <w:rPr>
          <w:lang w:val="ru-RU"/>
        </w:rPr>
      </w:pPr>
    </w:p>
    <w:p w14:paraId="14B722A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Предметные результаты характеризуют сформированностью у обучающихся основ культуры безопасности жизнедеятельности и проявляются в способности построения и следования модели индивидуального безопасного поведения и опыте её применения в повседневной жизни.</w:t>
      </w:r>
    </w:p>
    <w:p w14:paraId="50B9601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Приобретаемый опыт проявляется в понимании существующих проблем безопасности и усвоении обучающимися минимума основных ключевых понятий, которые в дальнейшем будут использоваться без дополнительных разъяснений, приобретении систематизированных знаний основ комплексной безопасности личности, общества и государства, индивидуальной системы здорового образа жизни, антиэкстремистского мышления и антитеррористического поведения, овладении базовыми медицинскими знаниями и практическими умениями безопасного поведения в повседневной жизни.</w:t>
      </w:r>
    </w:p>
    <w:p w14:paraId="72A95DF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Предметные результаты по предметной области «Физическая культура и основы безопасности жизнедеятельности» должны обеспечивать:</w:t>
      </w:r>
    </w:p>
    <w:p w14:paraId="66871C0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 учебному предмету «Основы безопасности жизнедеятельности»:</w:t>
      </w:r>
    </w:p>
    <w:p w14:paraId="684C360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1) сформированность культуры безопасности жизнедеятельности на основе освоенных знаний и умений, системного и комплексного понимания значимости безопасного поведения в условиях опасных и чрезвычайных ситуаций для личности, общества и государства;</w:t>
      </w:r>
    </w:p>
    <w:p w14:paraId="4EC093F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2) сформированность социально ответственного отношения к ведению здорового образа жизни, исключающего употребление наркотиков, алкоголя, курения и нанесения иного вреда собственному здоровью и здоровью окружающих;</w:t>
      </w:r>
    </w:p>
    <w:p w14:paraId="4CF8344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3) сформированность активной жизненной позиции, умений и навыков личного участия в обеспечении мер безопасности личности, общества и государства;</w:t>
      </w:r>
    </w:p>
    <w:p w14:paraId="68FA7CA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4) понимание и признание особой роли России в обеспечении государственной и международной безопасности, обороны страны, в противодействии основным вызовам современности: терроризму, экстремизму, незаконному распространению наркотических средств;</w:t>
      </w:r>
    </w:p>
    <w:p w14:paraId="6C8E06D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5) сформированность чувства гордости за свою Родину, ответственного отношения к выполнению конституционного долга – защите Отечества;</w:t>
      </w:r>
    </w:p>
    <w:p w14:paraId="1FA9219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6) знание и понимание роли государства и общества в решении задачи обеспечения национальной безопасности и защиты населения от опасных и чрезвычайных ситуаций природного, техногенного и социального (в том числе террористического) характера;</w:t>
      </w:r>
    </w:p>
    <w:p w14:paraId="367ACD1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7) понимание причин, механизмов возникновения и последствий распространённых видов опасных и чрезвычайных ситуаций, которые могут произойти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201BA5E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8) овладение знаниями и умениями применять меры и средства индивидуальной защиты, приёмы рационального и безопасного поведения в опасных и чрезвычайных ситуациях;</w:t>
      </w:r>
    </w:p>
    <w:p w14:paraId="5FB87CF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9) освоение основ медицинских знаний и владение умениями оказывать первую помощь пострадавшим при потере сознания, остановке дыхания, наружных кровотечениях, попадании инородных тел в верхние дыхательные пути, травмах различных областей тела, ожогах, отморожениях, отравлениях;</w:t>
      </w:r>
    </w:p>
    <w:p w14:paraId="439FC93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10) умение оценивать и прогнозировать неблагоприятные факторы обстановки и принимать обоснованные решения в опасной (чрезвычайной) ситуации с учётом реальных условий и возможностей;</w:t>
      </w:r>
    </w:p>
    <w:p w14:paraId="63F7B5A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11) освоение основ экологической культуры, методов проектирования собственной безопасной жизнедеятельности с учётом природных, техногенных и социальных рисков на территории проживания;</w:t>
      </w:r>
    </w:p>
    <w:p w14:paraId="31016E2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12) овладение знаниями и умениями предупреждения опасных и чрезвычайных ситуаций во время пребывания в различных средах (бытовые условия, дорожное движение, общественные места и социум, природа, коммуникационные связи и каналы).</w:t>
      </w:r>
    </w:p>
    <w:p w14:paraId="1EEB08B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Достижение результатов освоения программы основного общего образования обеспечивается посредством включения в указанную программу предметных результатов освоения модулей учебного предмета «Основы безопасности жизнедеятельности».</w:t>
      </w:r>
    </w:p>
    <w:p w14:paraId="39B9F95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Распределение предметных результатов, формируемых в ходе изучения учебного предмета ОБЖ, по учебным модулям:</w:t>
      </w:r>
    </w:p>
    <w:p w14:paraId="2E9F8CE5" w14:textId="77777777" w:rsidR="00561C6E" w:rsidRPr="003535A3" w:rsidRDefault="00561C6E">
      <w:pPr>
        <w:spacing w:after="0" w:line="264" w:lineRule="auto"/>
        <w:ind w:left="120"/>
        <w:jc w:val="both"/>
        <w:rPr>
          <w:lang w:val="ru-RU"/>
        </w:rPr>
      </w:pPr>
    </w:p>
    <w:p w14:paraId="39ED048F" w14:textId="77777777" w:rsidR="00561C6E" w:rsidRPr="003535A3" w:rsidRDefault="00E23E28">
      <w:pPr>
        <w:spacing w:after="0" w:line="264" w:lineRule="auto"/>
        <w:ind w:left="120"/>
        <w:jc w:val="both"/>
        <w:rPr>
          <w:lang w:val="ru-RU"/>
        </w:rPr>
      </w:pPr>
      <w:r w:rsidRPr="003535A3">
        <w:rPr>
          <w:rFonts w:ascii="Times New Roman" w:hAnsi="Times New Roman"/>
          <w:b/>
          <w:color w:val="000000"/>
          <w:sz w:val="28"/>
          <w:lang w:val="ru-RU"/>
        </w:rPr>
        <w:t>8 КЛАСС</w:t>
      </w:r>
    </w:p>
    <w:p w14:paraId="54D4B3D8" w14:textId="77777777" w:rsidR="00561C6E" w:rsidRPr="003535A3" w:rsidRDefault="00561C6E">
      <w:pPr>
        <w:spacing w:after="0" w:line="264" w:lineRule="auto"/>
        <w:ind w:left="120"/>
        <w:jc w:val="both"/>
        <w:rPr>
          <w:lang w:val="ru-RU"/>
        </w:rPr>
      </w:pPr>
    </w:p>
    <w:p w14:paraId="7F0453C2"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1 «Культура безопасности жизнедеятельности в современном обществе»</w:t>
      </w:r>
      <w:r w:rsidRPr="003535A3">
        <w:rPr>
          <w:rFonts w:ascii="Times New Roman" w:hAnsi="Times New Roman"/>
          <w:color w:val="000000"/>
          <w:sz w:val="28"/>
          <w:lang w:val="ru-RU"/>
        </w:rPr>
        <w:t>:</w:t>
      </w:r>
    </w:p>
    <w:p w14:paraId="640E481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понятия опасной и чрезвычайной ситуации, анализировать, в чём их сходство и различия (виды чрезвычайных ситуаций, в том числе террористического характера);</w:t>
      </w:r>
    </w:p>
    <w:p w14:paraId="12EF812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раскрывать смысл понятия культуры безопасности (как способности предвидеть, по возможности избегать, действовать в опасных ситуациях);</w:t>
      </w:r>
    </w:p>
    <w:p w14:paraId="0939975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приводить примеры угрозы физическому, психическому здоровью человека и/или нанесения ущерба имуществу, безопасности личности, общества, государства;</w:t>
      </w:r>
    </w:p>
    <w:p w14:paraId="0170DCD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классифицировать источники опасности и факторы опасности (природные, физические, биологические, химические, психологические, социальные источники опасности – люди, животные, вирусы и бактерии; вещества, предметы и явления), в том числе техногенного происхождения;</w:t>
      </w:r>
    </w:p>
    <w:p w14:paraId="61D43EC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раскрывать общие принципы безопасного поведения.</w:t>
      </w:r>
    </w:p>
    <w:p w14:paraId="267A2880"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2 «Безопасность в быту»:</w:t>
      </w:r>
    </w:p>
    <w:p w14:paraId="3770764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особенности жизнеобеспечения жилища;</w:t>
      </w:r>
    </w:p>
    <w:p w14:paraId="7075D84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классифицировать источники опасности в быту (пожароопасные предметы, электроприборы, газовое оборудование, бытовая химия, медикаменты);</w:t>
      </w:r>
    </w:p>
    <w:p w14:paraId="73F72A3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6C1BFEC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соблюдать правила безопасного поведения, позволяющие предупредить возникновение опасных ситуаций в быту;</w:t>
      </w:r>
    </w:p>
    <w:p w14:paraId="090B424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распознавать ситуации криминального характера;</w:t>
      </w:r>
    </w:p>
    <w:p w14:paraId="0FF9CFF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знать о правилах вызова экстренных служб и ответственности за ложные сообщения;</w:t>
      </w:r>
    </w:p>
    <w:p w14:paraId="7DAB34F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возникновении аварийных ситуаций техногенного происхождения в коммунальных системах жизнеобеспечения (водо- и газоснабжение, канализация, электроэнергетические и тепловые сети);</w:t>
      </w:r>
    </w:p>
    <w:p w14:paraId="2C1B5DC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безопасно действовать в ситуациях криминального характера;</w:t>
      </w:r>
    </w:p>
    <w:p w14:paraId="30E8FC0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751A3C03"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3 «Безопасность на транспорте»:</w:t>
      </w:r>
    </w:p>
    <w:p w14:paraId="0A7D2F4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7F8ACDA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0B00F908"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4 «Безопасность в общественных местах»:</w:t>
      </w:r>
    </w:p>
    <w:p w14:paraId="3F5E6E9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потенциальные источники опасности в общественных местах, в том числе техногенного происхождения;</w:t>
      </w:r>
    </w:p>
    <w:p w14:paraId="24C46F2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1EE98AD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соблюдать правила безопасного поведения в местах массового пребывания людей (в толпе);</w:t>
      </w:r>
    </w:p>
    <w:p w14:paraId="007FC86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знать правила информирования экстренных служб;</w:t>
      </w:r>
    </w:p>
    <w:p w14:paraId="4138B62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обнаружении в общественных местах бесхозных (потенциально опасных) вещей и предметов;</w:t>
      </w:r>
    </w:p>
    <w:p w14:paraId="37B16EC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эвакуироваться из общественных мест и зданий;</w:t>
      </w:r>
    </w:p>
    <w:p w14:paraId="2CF3C7D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1F45A2F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4D8A029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в ситуациях криминогенного и антиобщественного характера.</w:t>
      </w:r>
    </w:p>
    <w:p w14:paraId="42918C42"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5 «Безопасность в природной среде»:</w:t>
      </w:r>
    </w:p>
    <w:p w14:paraId="64BE850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соблюдать правила безопасного поведения на природе;</w:t>
      </w:r>
    </w:p>
    <w:p w14:paraId="7C037C6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правила безопасного поведения на водоёмах в различное время года;</w:t>
      </w:r>
    </w:p>
    <w:p w14:paraId="2CC90B4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правила само- и взаимопомощи терпящим бедствие на воде;</w:t>
      </w:r>
    </w:p>
    <w:p w14:paraId="37C1BC8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1E69F01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знать и применять способы подачи сигнала о помощи.</w:t>
      </w:r>
    </w:p>
    <w:p w14:paraId="612D7268"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6 «Здоровье и как его сохранить. Основы медицинских знаний»:</w:t>
      </w:r>
    </w:p>
    <w:p w14:paraId="278AF2D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раскрывать смысл понятий здоровья (физического и психического) и здорового образа жизни;</w:t>
      </w:r>
    </w:p>
    <w:p w14:paraId="18942ED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факторы, влияющие на здоровье человека;</w:t>
      </w:r>
    </w:p>
    <w:p w14:paraId="07D632D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3F6A480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сформировать негативное отношение к вредным привычкам (табакокурение, алкоголизм, наркомания, игровая зависимость);</w:t>
      </w:r>
    </w:p>
    <w:p w14:paraId="6B5A75D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приводить примеры мер защиты от инфекционных и неинфекционных заболеваний;</w:t>
      </w:r>
    </w:p>
    <w:p w14:paraId="086844A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в случае возникновения чрезвычайных ситуаций биолого-социального происхождения (эпидемии, пандемии);</w:t>
      </w:r>
    </w:p>
    <w:p w14:paraId="231F6CE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биолого- социального характера;</w:t>
      </w:r>
    </w:p>
    <w:p w14:paraId="07A19B6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оказывать первую помощь и самопомощь при неотложных состояниях.</w:t>
      </w:r>
    </w:p>
    <w:p w14:paraId="5DD3B52E"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7 «Безопасность в социуме»:</w:t>
      </w:r>
    </w:p>
    <w:p w14:paraId="1DDA7BB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61C97C7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09B9B32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341AE70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071D43FF"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8 «Безопасность в информационном пространстве»:</w:t>
      </w:r>
    </w:p>
    <w:p w14:paraId="08C6425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приводить примеры информационных и компьютерных угроз;</w:t>
      </w:r>
    </w:p>
    <w:p w14:paraId="38EAC52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199B3E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владеть принципами безопасного использования Интернета;</w:t>
      </w:r>
    </w:p>
    <w:p w14:paraId="20972C6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предупреждать возникновение сложных и опасных ситуаций;</w:t>
      </w:r>
    </w:p>
    <w:p w14:paraId="628F984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39D1B75B"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9 «Основы противодействия экстремизму и терроризму»:</w:t>
      </w:r>
    </w:p>
    <w:p w14:paraId="3D73F68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понятия экстремизма, терроризма, их причины и последствия;</w:t>
      </w:r>
    </w:p>
    <w:p w14:paraId="24C6468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658D8C6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02511F7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распознавать ситуации угрозы террористического акта в доме, в общественном месте;</w:t>
      </w:r>
    </w:p>
    <w:p w14:paraId="7D3016D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38E8A89F"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5099B201" w14:textId="77777777" w:rsidR="00561C6E" w:rsidRPr="003535A3" w:rsidRDefault="00561C6E">
      <w:pPr>
        <w:spacing w:after="0" w:line="264" w:lineRule="auto"/>
        <w:ind w:left="120"/>
        <w:jc w:val="both"/>
        <w:rPr>
          <w:lang w:val="ru-RU"/>
        </w:rPr>
      </w:pPr>
    </w:p>
    <w:p w14:paraId="334EACD3" w14:textId="77777777" w:rsidR="00561C6E" w:rsidRPr="003535A3" w:rsidRDefault="00E23E28">
      <w:pPr>
        <w:spacing w:after="0" w:line="264" w:lineRule="auto"/>
        <w:ind w:left="120"/>
        <w:jc w:val="both"/>
        <w:rPr>
          <w:lang w:val="ru-RU"/>
        </w:rPr>
      </w:pPr>
      <w:r w:rsidRPr="003535A3">
        <w:rPr>
          <w:rFonts w:ascii="Times New Roman" w:hAnsi="Times New Roman"/>
          <w:b/>
          <w:color w:val="000000"/>
          <w:sz w:val="28"/>
          <w:lang w:val="ru-RU"/>
        </w:rPr>
        <w:t>9 КЛАСС</w:t>
      </w:r>
    </w:p>
    <w:p w14:paraId="6C48FA09" w14:textId="77777777" w:rsidR="00561C6E" w:rsidRPr="003535A3" w:rsidRDefault="00561C6E">
      <w:pPr>
        <w:spacing w:after="0" w:line="264" w:lineRule="auto"/>
        <w:ind w:left="120"/>
        <w:jc w:val="both"/>
        <w:rPr>
          <w:lang w:val="ru-RU"/>
        </w:rPr>
      </w:pPr>
    </w:p>
    <w:p w14:paraId="46AD0DE0"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2 «Безопасность в быту»:</w:t>
      </w:r>
    </w:p>
    <w:p w14:paraId="77FA25B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знать права, обязанности и ответственность граждан в области пожарной безопасности;</w:t>
      </w:r>
    </w:p>
    <w:p w14:paraId="5285A11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знать о правилах вызова экстренных служб и ответственности за ложные сообщения;</w:t>
      </w:r>
    </w:p>
    <w:p w14:paraId="6B80DD0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пожаре в жилых и общественных зданиях, в том числе правильно использовать первичные средства пожаротушения.</w:t>
      </w:r>
    </w:p>
    <w:p w14:paraId="49ABEC79"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3 «Безопасность на транспорте»:</w:t>
      </w:r>
    </w:p>
    <w:p w14:paraId="639BA7E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классифицировать виды опасностей на транспорте (наземный, подземный, железнодорожный, водный, воздушный);</w:t>
      </w:r>
    </w:p>
    <w:p w14:paraId="65857A32"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соблюдать правила дорожного движения, установленные для пешехода, пассажира, водителя велосипеда и иных средств передвижения;</w:t>
      </w:r>
    </w:p>
    <w:p w14:paraId="4CADC73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предупреждать возникновение сложных и опасных ситуаций на транспорте, в том числе криминогенного характера и ситуации угрозы террористического акта;</w:t>
      </w:r>
    </w:p>
    <w:p w14:paraId="41C0C79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в ситуациях, когда человек стал участником происшествия на транспорте (наземном, подземном, железнодорожном, воздушном, водном), в том числе вызванного террористическим актом.</w:t>
      </w:r>
    </w:p>
    <w:p w14:paraId="1BB61605"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4 «Безопасность в общественных местах»:</w:t>
      </w:r>
    </w:p>
    <w:p w14:paraId="337784B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распознавать и характеризовать ситуации криминогенного и антиобщественного характера (кража, грабёж, мошенничество, хулиганство, ксенофобия);</w:t>
      </w:r>
    </w:p>
    <w:p w14:paraId="0B2A9A6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знать правила информирования экстренных служб;</w:t>
      </w:r>
    </w:p>
    <w:p w14:paraId="7C73017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возникновении пожара и происшествиях в общественных местах;</w:t>
      </w:r>
    </w:p>
    <w:p w14:paraId="630B2E9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3F06DE9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в ситуациях криминогенного и антиобщественного характера.</w:t>
      </w:r>
    </w:p>
    <w:p w14:paraId="05957C15"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5 «Безопасность в природной среде»:</w:t>
      </w:r>
    </w:p>
    <w:p w14:paraId="52C5DA7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раскрывать смысл понятия экологии, экологической культуры, значение экологии для устойчивого развития общества;</w:t>
      </w:r>
    </w:p>
    <w:p w14:paraId="0B5AE0D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помнить и выполнять правила безопасного поведения при неблагоприятной экологической обстановке;</w:t>
      </w:r>
    </w:p>
    <w:p w14:paraId="3870A19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правила безопасного поведения на водоёмах в различное время года;</w:t>
      </w:r>
    </w:p>
    <w:p w14:paraId="53F45055"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в случае возникновения чрезвычайных ситуаций геологического происхождения (землетрясения, извержения вулкана), чрезвычайных ситуаций метеорологического происхождения (ураганы, бури, смерчи), гидрологического происхождения (наводнения, сели, цунами, снежные лавины), природных пожаров (лесные, торфяные, степные);</w:t>
      </w:r>
    </w:p>
    <w:p w14:paraId="5EBAC05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правила само- и взаимопомощи терпящим бедствие на воде;</w:t>
      </w:r>
    </w:p>
    <w:p w14:paraId="3D71C64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автономном существовании в природной среде, учитывая вероятность потери ориентиров (риска заблудиться), встречи с дикими животными, опасными насекомыми, клещами и змеями, ядовитыми грибами и растениями;</w:t>
      </w:r>
    </w:p>
    <w:p w14:paraId="50D0C1F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знать и применять способы подачи сигнала о помощи.</w:t>
      </w:r>
    </w:p>
    <w:p w14:paraId="73AD628A"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6 «Здоровье и как его сохранить. Основы медицинских знаний»:</w:t>
      </w:r>
    </w:p>
    <w:p w14:paraId="5DAA2B1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раскрывать понятия заболеваний, зависящих от образа жизни (физических нагрузок, режима труда и отдыха, питания, психического здоровья и психологического благополучия);</w:t>
      </w:r>
    </w:p>
    <w:p w14:paraId="6444CF6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оказывать первую помощь и самопомощь при неотложных состояниях.</w:t>
      </w:r>
    </w:p>
    <w:p w14:paraId="3ED664E9"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7 «Безопасность в социуме»:</w:t>
      </w:r>
    </w:p>
    <w:p w14:paraId="41EA101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приводить примеры межличностного и группового конфликта;</w:t>
      </w:r>
    </w:p>
    <w:p w14:paraId="4B782D34"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способы избегания и разрешения конфликтных ситуаций;</w:t>
      </w:r>
    </w:p>
    <w:p w14:paraId="5C6AFE7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опасные проявления конфликтов (в том числе насилие, буллинг (травля));</w:t>
      </w:r>
    </w:p>
    <w:p w14:paraId="0FB17F5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приводить примеры манипуляций (в том числе в целях вовлечения в экстремистскую, террористическую и иную деструктивную деятельность, в субкультуры и формируемые на их основе сообщества экстремистской и суицидальной направленности) и способов противостоять манипуляциям;</w:t>
      </w:r>
    </w:p>
    <w:p w14:paraId="276DF69B"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соблюдать правила коммуникации с незнакомыми людьми (в том числе с подозрительными людьми, у которых могут иметься преступные намерения);</w:t>
      </w:r>
    </w:p>
    <w:p w14:paraId="409A6A4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соблюдать правила безопасного и комфортного существования со знакомыми людьми и в различных группах, в том числе в семье, классе, коллективе кружка/секции/спортивной команды, группе друзей;</w:t>
      </w:r>
    </w:p>
    <w:p w14:paraId="7EEC1B0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распознавать опасности и соблюдать правила безопасного поведения в практике современных молодёжных увлечений;</w:t>
      </w:r>
    </w:p>
    <w:p w14:paraId="42D6CC3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опасных проявлениях конфликта и при возможных манипуляциях.</w:t>
      </w:r>
    </w:p>
    <w:p w14:paraId="4564410D"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8 «Безопасность в информационном пространстве»:</w:t>
      </w:r>
    </w:p>
    <w:p w14:paraId="322073FA"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потенциальные риски и угрозы при использовании сети Интернет (далее – Интернет), предупреждать риски и угрозы в Интернете (в том числе вовлечения в экстремистские, террористические и иные деструктивные интернет-сообщества);</w:t>
      </w:r>
    </w:p>
    <w:p w14:paraId="220E190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и предотвращать потенциальные риски и угрозы при использовании Интернета (например: мошенничество, игромания, деструктивные сообщества в социальных сетях).</w:t>
      </w:r>
    </w:p>
    <w:p w14:paraId="11E23DBE"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9 «Основы противодействия экстремизму и терроризму»:</w:t>
      </w:r>
    </w:p>
    <w:p w14:paraId="2F675799"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понятия экстремизма, терроризма, их причины и последствия;</w:t>
      </w:r>
    </w:p>
    <w:p w14:paraId="2A985D8D"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сформировать негативное отношение к экстремистской и террористической деятельности;</w:t>
      </w:r>
    </w:p>
    <w:p w14:paraId="3249C350"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организационные основы системы противодействия терроризму и экстремизму в Российской Федерации;</w:t>
      </w:r>
    </w:p>
    <w:p w14:paraId="52D6ACC7"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распознавать ситуации угрозы террористического акта в доме, в общественном месте;</w:t>
      </w:r>
    </w:p>
    <w:p w14:paraId="10AF2A88"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при обнаружении в общественных местах бесхозных (или опасных) вещей и предметов;</w:t>
      </w:r>
    </w:p>
    <w:p w14:paraId="2AFF6DE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безопасно действовать в условиях совершения террористического акта, в том числе при захвате и освобождении заложников.</w:t>
      </w:r>
    </w:p>
    <w:p w14:paraId="24276613" w14:textId="77777777" w:rsidR="00561C6E" w:rsidRPr="003535A3" w:rsidRDefault="00E23E28">
      <w:pPr>
        <w:spacing w:after="0" w:line="264" w:lineRule="auto"/>
        <w:ind w:firstLine="600"/>
        <w:jc w:val="both"/>
        <w:rPr>
          <w:lang w:val="ru-RU"/>
        </w:rPr>
      </w:pPr>
      <w:r w:rsidRPr="003535A3">
        <w:rPr>
          <w:rFonts w:ascii="Times New Roman" w:hAnsi="Times New Roman"/>
          <w:b/>
          <w:color w:val="000000"/>
          <w:sz w:val="28"/>
          <w:lang w:val="ru-RU"/>
        </w:rPr>
        <w:t>Модуль № 10 «Взаимодействие личности, общества и государства в обеспечении безопасности жизни и здоровья населения»:</w:t>
      </w:r>
    </w:p>
    <w:p w14:paraId="16839AC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роль человека, общества и государства при обеспечении безопасности жизни и здоровья населения в Российской Федерации;</w:t>
      </w:r>
    </w:p>
    <w:p w14:paraId="51D4AC43"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lastRenderedPageBreak/>
        <w:t>объяснять роль государственных служб Российской Федерации по защите населения при возникновении и ликвидации последствий чрезвычайных ситуаций в современных условиях;</w:t>
      </w:r>
    </w:p>
    <w:p w14:paraId="66E1717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характеризовать основные мероприятия, проводимые в Российской Федерации, по обеспечению безопасности населения при угрозе и во время чрезвычайных ситуаций различного характера;</w:t>
      </w:r>
    </w:p>
    <w:p w14:paraId="71CB9881"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объяснять правила оповещения и эвакуации населения в условиях чрезвычайных ситуаций;</w:t>
      </w:r>
    </w:p>
    <w:p w14:paraId="2AA693B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помнить и объяснять права и обязанности граждан Российской Федерации в области безопасности в условиях чрезвычайных ситуаций мирного и военного времени;</w:t>
      </w:r>
    </w:p>
    <w:p w14:paraId="537E6B56"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владеть правилами безопасного поведения и безопасно действовать в различных ситуациях;</w:t>
      </w:r>
    </w:p>
    <w:p w14:paraId="33E8AC7E"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владеть способами антикоррупционного поведения с учётом возрастных обязанностей;</w:t>
      </w:r>
    </w:p>
    <w:p w14:paraId="002E26FC" w14:textId="77777777" w:rsidR="00561C6E" w:rsidRPr="003535A3" w:rsidRDefault="00E23E28">
      <w:pPr>
        <w:spacing w:after="0" w:line="264" w:lineRule="auto"/>
        <w:ind w:firstLine="600"/>
        <w:jc w:val="both"/>
        <w:rPr>
          <w:lang w:val="ru-RU"/>
        </w:rPr>
      </w:pPr>
      <w:r w:rsidRPr="003535A3">
        <w:rPr>
          <w:rFonts w:ascii="Times New Roman" w:hAnsi="Times New Roman"/>
          <w:color w:val="000000"/>
          <w:sz w:val="28"/>
          <w:lang w:val="ru-RU"/>
        </w:rPr>
        <w:t>информировать население и соответствующие органы о возникновении опасных ситуаций.</w:t>
      </w:r>
    </w:p>
    <w:p w14:paraId="059A306C" w14:textId="77777777" w:rsidR="00561C6E" w:rsidRPr="003535A3" w:rsidRDefault="00561C6E">
      <w:pPr>
        <w:rPr>
          <w:lang w:val="ru-RU"/>
        </w:rPr>
        <w:sectPr w:rsidR="00561C6E" w:rsidRPr="003535A3">
          <w:pgSz w:w="11906" w:h="16383"/>
          <w:pgMar w:top="1134" w:right="850" w:bottom="1134" w:left="1701" w:header="720" w:footer="720" w:gutter="0"/>
          <w:cols w:space="720"/>
        </w:sectPr>
      </w:pPr>
    </w:p>
    <w:p w14:paraId="07404C6C" w14:textId="77777777" w:rsidR="00561C6E" w:rsidRDefault="00E23E28">
      <w:pPr>
        <w:spacing w:after="0"/>
        <w:ind w:left="120"/>
      </w:pPr>
      <w:bookmarkStart w:id="5" w:name="block-24983029"/>
      <w:bookmarkEnd w:id="4"/>
      <w:r w:rsidRPr="003535A3">
        <w:rPr>
          <w:rFonts w:ascii="Times New Roman" w:hAnsi="Times New Roman"/>
          <w:b/>
          <w:color w:val="000000"/>
          <w:sz w:val="28"/>
          <w:lang w:val="ru-RU"/>
        </w:rPr>
        <w:lastRenderedPageBreak/>
        <w:t xml:space="preserve"> </w:t>
      </w:r>
      <w:r>
        <w:rPr>
          <w:rFonts w:ascii="Times New Roman" w:hAnsi="Times New Roman"/>
          <w:b/>
          <w:color w:val="000000"/>
          <w:sz w:val="28"/>
        </w:rPr>
        <w:t xml:space="preserve">ТЕМАТИЧЕСКОЕ ПЛАНИРОВАНИЕ </w:t>
      </w:r>
    </w:p>
    <w:p w14:paraId="48C07B06" w14:textId="77777777" w:rsidR="00561C6E" w:rsidRDefault="00E23E2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8"/>
        <w:gridCol w:w="4693"/>
        <w:gridCol w:w="1518"/>
        <w:gridCol w:w="1841"/>
        <w:gridCol w:w="1910"/>
        <w:gridCol w:w="2837"/>
      </w:tblGrid>
      <w:tr w:rsidR="00561C6E" w14:paraId="1F561A31" w14:textId="77777777">
        <w:trPr>
          <w:trHeight w:val="144"/>
          <w:tblCellSpacing w:w="20" w:type="nil"/>
        </w:trPr>
        <w:tc>
          <w:tcPr>
            <w:tcW w:w="456" w:type="dxa"/>
            <w:vMerge w:val="restart"/>
            <w:tcMar>
              <w:top w:w="50" w:type="dxa"/>
              <w:left w:w="100" w:type="dxa"/>
            </w:tcMar>
            <w:vAlign w:val="center"/>
          </w:tcPr>
          <w:p w14:paraId="1B3C7A26" w14:textId="77777777" w:rsidR="00561C6E" w:rsidRDefault="00E23E28">
            <w:pPr>
              <w:spacing w:after="0"/>
              <w:ind w:left="135"/>
            </w:pPr>
            <w:r>
              <w:rPr>
                <w:rFonts w:ascii="Times New Roman" w:hAnsi="Times New Roman"/>
                <w:b/>
                <w:color w:val="000000"/>
                <w:sz w:val="24"/>
              </w:rPr>
              <w:t xml:space="preserve">№ п/п </w:t>
            </w:r>
          </w:p>
          <w:p w14:paraId="7A26C13E" w14:textId="77777777" w:rsidR="00561C6E" w:rsidRDefault="00561C6E">
            <w:pPr>
              <w:spacing w:after="0"/>
              <w:ind w:left="135"/>
            </w:pPr>
          </w:p>
        </w:tc>
        <w:tc>
          <w:tcPr>
            <w:tcW w:w="3168" w:type="dxa"/>
            <w:vMerge w:val="restart"/>
            <w:tcMar>
              <w:top w:w="50" w:type="dxa"/>
              <w:left w:w="100" w:type="dxa"/>
            </w:tcMar>
            <w:vAlign w:val="center"/>
          </w:tcPr>
          <w:p w14:paraId="3BD065A1" w14:textId="77777777" w:rsidR="00561C6E" w:rsidRDefault="00E23E28">
            <w:pPr>
              <w:spacing w:after="0"/>
              <w:ind w:left="135"/>
            </w:pPr>
            <w:r>
              <w:rPr>
                <w:rFonts w:ascii="Times New Roman" w:hAnsi="Times New Roman"/>
                <w:b/>
                <w:color w:val="000000"/>
                <w:sz w:val="24"/>
              </w:rPr>
              <w:t xml:space="preserve">Наименование разделов и тем программы </w:t>
            </w:r>
          </w:p>
          <w:p w14:paraId="44D79FF0" w14:textId="77777777" w:rsidR="00561C6E" w:rsidRDefault="00561C6E">
            <w:pPr>
              <w:spacing w:after="0"/>
              <w:ind w:left="135"/>
            </w:pPr>
          </w:p>
        </w:tc>
        <w:tc>
          <w:tcPr>
            <w:tcW w:w="0" w:type="auto"/>
            <w:gridSpan w:val="3"/>
            <w:tcMar>
              <w:top w:w="50" w:type="dxa"/>
              <w:left w:w="100" w:type="dxa"/>
            </w:tcMar>
            <w:vAlign w:val="center"/>
          </w:tcPr>
          <w:p w14:paraId="1F1F9AD9" w14:textId="77777777" w:rsidR="00561C6E" w:rsidRDefault="00E23E28">
            <w:pPr>
              <w:spacing w:after="0"/>
            </w:pPr>
            <w:r>
              <w:rPr>
                <w:rFonts w:ascii="Times New Roman" w:hAnsi="Times New Roman"/>
                <w:b/>
                <w:color w:val="000000"/>
                <w:sz w:val="24"/>
              </w:rPr>
              <w:t>Количество часов</w:t>
            </w:r>
          </w:p>
        </w:tc>
        <w:tc>
          <w:tcPr>
            <w:tcW w:w="2615" w:type="dxa"/>
            <w:vMerge w:val="restart"/>
            <w:tcMar>
              <w:top w:w="50" w:type="dxa"/>
              <w:left w:w="100" w:type="dxa"/>
            </w:tcMar>
            <w:vAlign w:val="center"/>
          </w:tcPr>
          <w:p w14:paraId="1A843673" w14:textId="77777777" w:rsidR="00561C6E" w:rsidRDefault="00E23E28">
            <w:pPr>
              <w:spacing w:after="0"/>
              <w:ind w:left="135"/>
            </w:pPr>
            <w:r>
              <w:rPr>
                <w:rFonts w:ascii="Times New Roman" w:hAnsi="Times New Roman"/>
                <w:b/>
                <w:color w:val="000000"/>
                <w:sz w:val="24"/>
              </w:rPr>
              <w:t xml:space="preserve">Электронные (цифровые) образовательные ресурсы </w:t>
            </w:r>
          </w:p>
          <w:p w14:paraId="5D29956B" w14:textId="77777777" w:rsidR="00561C6E" w:rsidRDefault="00561C6E">
            <w:pPr>
              <w:spacing w:after="0"/>
              <w:ind w:left="135"/>
            </w:pPr>
          </w:p>
        </w:tc>
      </w:tr>
      <w:tr w:rsidR="00561C6E" w14:paraId="27F16F03" w14:textId="77777777">
        <w:trPr>
          <w:trHeight w:val="144"/>
          <w:tblCellSpacing w:w="20" w:type="nil"/>
        </w:trPr>
        <w:tc>
          <w:tcPr>
            <w:tcW w:w="0" w:type="auto"/>
            <w:vMerge/>
            <w:tcBorders>
              <w:top w:val="nil"/>
            </w:tcBorders>
            <w:tcMar>
              <w:top w:w="50" w:type="dxa"/>
              <w:left w:w="100" w:type="dxa"/>
            </w:tcMar>
          </w:tcPr>
          <w:p w14:paraId="453787FE" w14:textId="77777777" w:rsidR="00561C6E" w:rsidRDefault="00561C6E"/>
        </w:tc>
        <w:tc>
          <w:tcPr>
            <w:tcW w:w="0" w:type="auto"/>
            <w:vMerge/>
            <w:tcBorders>
              <w:top w:val="nil"/>
            </w:tcBorders>
            <w:tcMar>
              <w:top w:w="50" w:type="dxa"/>
              <w:left w:w="100" w:type="dxa"/>
            </w:tcMar>
          </w:tcPr>
          <w:p w14:paraId="7E68EBF8" w14:textId="77777777" w:rsidR="00561C6E" w:rsidRDefault="00561C6E"/>
        </w:tc>
        <w:tc>
          <w:tcPr>
            <w:tcW w:w="966" w:type="dxa"/>
            <w:tcMar>
              <w:top w:w="50" w:type="dxa"/>
              <w:left w:w="100" w:type="dxa"/>
            </w:tcMar>
            <w:vAlign w:val="center"/>
          </w:tcPr>
          <w:p w14:paraId="1A317AFD" w14:textId="77777777" w:rsidR="00561C6E" w:rsidRDefault="00E23E28">
            <w:pPr>
              <w:spacing w:after="0"/>
              <w:ind w:left="135"/>
            </w:pPr>
            <w:r>
              <w:rPr>
                <w:rFonts w:ascii="Times New Roman" w:hAnsi="Times New Roman"/>
                <w:b/>
                <w:color w:val="000000"/>
                <w:sz w:val="24"/>
              </w:rPr>
              <w:t xml:space="preserve">Всего </w:t>
            </w:r>
          </w:p>
          <w:p w14:paraId="7747F2FB" w14:textId="77777777" w:rsidR="00561C6E" w:rsidRDefault="00561C6E">
            <w:pPr>
              <w:spacing w:after="0"/>
              <w:ind w:left="135"/>
            </w:pPr>
          </w:p>
        </w:tc>
        <w:tc>
          <w:tcPr>
            <w:tcW w:w="1687" w:type="dxa"/>
            <w:tcMar>
              <w:top w:w="50" w:type="dxa"/>
              <w:left w:w="100" w:type="dxa"/>
            </w:tcMar>
            <w:vAlign w:val="center"/>
          </w:tcPr>
          <w:p w14:paraId="1E41746E" w14:textId="77777777" w:rsidR="00561C6E" w:rsidRDefault="00E23E28">
            <w:pPr>
              <w:spacing w:after="0"/>
              <w:ind w:left="135"/>
            </w:pPr>
            <w:r>
              <w:rPr>
                <w:rFonts w:ascii="Times New Roman" w:hAnsi="Times New Roman"/>
                <w:b/>
                <w:color w:val="000000"/>
                <w:sz w:val="24"/>
              </w:rPr>
              <w:t xml:space="preserve">Контрольные работы </w:t>
            </w:r>
          </w:p>
          <w:p w14:paraId="501C7381" w14:textId="77777777" w:rsidR="00561C6E" w:rsidRDefault="00561C6E">
            <w:pPr>
              <w:spacing w:after="0"/>
              <w:ind w:left="135"/>
            </w:pPr>
          </w:p>
        </w:tc>
        <w:tc>
          <w:tcPr>
            <w:tcW w:w="1774" w:type="dxa"/>
            <w:tcMar>
              <w:top w:w="50" w:type="dxa"/>
              <w:left w:w="100" w:type="dxa"/>
            </w:tcMar>
            <w:vAlign w:val="center"/>
          </w:tcPr>
          <w:p w14:paraId="6E880A01" w14:textId="77777777" w:rsidR="00561C6E" w:rsidRDefault="00E23E28">
            <w:pPr>
              <w:spacing w:after="0"/>
              <w:ind w:left="135"/>
            </w:pPr>
            <w:r>
              <w:rPr>
                <w:rFonts w:ascii="Times New Roman" w:hAnsi="Times New Roman"/>
                <w:b/>
                <w:color w:val="000000"/>
                <w:sz w:val="24"/>
              </w:rPr>
              <w:t xml:space="preserve">Практические работы </w:t>
            </w:r>
          </w:p>
          <w:p w14:paraId="73F4C903" w14:textId="77777777" w:rsidR="00561C6E" w:rsidRDefault="00561C6E">
            <w:pPr>
              <w:spacing w:after="0"/>
              <w:ind w:left="135"/>
            </w:pPr>
          </w:p>
        </w:tc>
        <w:tc>
          <w:tcPr>
            <w:tcW w:w="0" w:type="auto"/>
            <w:vMerge/>
            <w:tcBorders>
              <w:top w:val="nil"/>
            </w:tcBorders>
            <w:tcMar>
              <w:top w:w="50" w:type="dxa"/>
              <w:left w:w="100" w:type="dxa"/>
            </w:tcMar>
          </w:tcPr>
          <w:p w14:paraId="10D073A6" w14:textId="77777777" w:rsidR="00561C6E" w:rsidRDefault="00561C6E"/>
        </w:tc>
      </w:tr>
      <w:tr w:rsidR="00561C6E" w:rsidRPr="00AC2FF1" w14:paraId="38E9906B" w14:textId="77777777">
        <w:trPr>
          <w:trHeight w:val="144"/>
          <w:tblCellSpacing w:w="20" w:type="nil"/>
        </w:trPr>
        <w:tc>
          <w:tcPr>
            <w:tcW w:w="456" w:type="dxa"/>
            <w:tcMar>
              <w:top w:w="50" w:type="dxa"/>
              <w:left w:w="100" w:type="dxa"/>
            </w:tcMar>
            <w:vAlign w:val="center"/>
          </w:tcPr>
          <w:p w14:paraId="743C9968" w14:textId="77777777" w:rsidR="00561C6E" w:rsidRDefault="00E23E28">
            <w:pPr>
              <w:spacing w:after="0"/>
            </w:pPr>
            <w:r>
              <w:rPr>
                <w:rFonts w:ascii="Times New Roman" w:hAnsi="Times New Roman"/>
                <w:color w:val="000000"/>
                <w:sz w:val="24"/>
              </w:rPr>
              <w:t>1</w:t>
            </w:r>
          </w:p>
        </w:tc>
        <w:tc>
          <w:tcPr>
            <w:tcW w:w="3168" w:type="dxa"/>
            <w:tcMar>
              <w:top w:w="50" w:type="dxa"/>
              <w:left w:w="100" w:type="dxa"/>
            </w:tcMar>
            <w:vAlign w:val="center"/>
          </w:tcPr>
          <w:p w14:paraId="53D62A62"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"Культура безопасности жизнедеятельности в современном обществе"</w:t>
            </w:r>
          </w:p>
        </w:tc>
        <w:tc>
          <w:tcPr>
            <w:tcW w:w="966" w:type="dxa"/>
            <w:tcMar>
              <w:top w:w="50" w:type="dxa"/>
              <w:left w:w="100" w:type="dxa"/>
            </w:tcMar>
            <w:vAlign w:val="center"/>
          </w:tcPr>
          <w:p w14:paraId="5A24D854"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528BE97A" w14:textId="77777777" w:rsidR="00561C6E" w:rsidRPr="003535A3" w:rsidRDefault="003535A3">
            <w:pPr>
              <w:spacing w:after="0"/>
              <w:ind w:left="135"/>
              <w:jc w:val="center"/>
              <w:rPr>
                <w:lang w:val="ru-RU"/>
              </w:rPr>
            </w:pPr>
            <w:r>
              <w:rPr>
                <w:lang w:val="ru-RU"/>
              </w:rPr>
              <w:t>0</w:t>
            </w:r>
          </w:p>
        </w:tc>
        <w:tc>
          <w:tcPr>
            <w:tcW w:w="1774" w:type="dxa"/>
            <w:tcMar>
              <w:top w:w="50" w:type="dxa"/>
              <w:left w:w="100" w:type="dxa"/>
            </w:tcMar>
            <w:vAlign w:val="center"/>
          </w:tcPr>
          <w:p w14:paraId="5C88DACA" w14:textId="77777777" w:rsidR="00561C6E" w:rsidRPr="003535A3" w:rsidRDefault="003535A3">
            <w:pPr>
              <w:spacing w:after="0"/>
              <w:ind w:left="135"/>
              <w:jc w:val="center"/>
              <w:rPr>
                <w:lang w:val="ru-RU"/>
              </w:rPr>
            </w:pPr>
            <w:r>
              <w:rPr>
                <w:lang w:val="ru-RU"/>
              </w:rPr>
              <w:t>0</w:t>
            </w:r>
          </w:p>
        </w:tc>
        <w:tc>
          <w:tcPr>
            <w:tcW w:w="2615" w:type="dxa"/>
            <w:tcMar>
              <w:top w:w="50" w:type="dxa"/>
              <w:left w:w="100" w:type="dxa"/>
            </w:tcMar>
            <w:vAlign w:val="center"/>
          </w:tcPr>
          <w:p w14:paraId="093E5FB0"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6">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419506</w:t>
              </w:r>
            </w:hyperlink>
          </w:p>
        </w:tc>
      </w:tr>
      <w:tr w:rsidR="00561C6E" w:rsidRPr="00AC2FF1" w14:paraId="5B41E77E" w14:textId="77777777">
        <w:trPr>
          <w:trHeight w:val="144"/>
          <w:tblCellSpacing w:w="20" w:type="nil"/>
        </w:trPr>
        <w:tc>
          <w:tcPr>
            <w:tcW w:w="456" w:type="dxa"/>
            <w:tcMar>
              <w:top w:w="50" w:type="dxa"/>
              <w:left w:w="100" w:type="dxa"/>
            </w:tcMar>
            <w:vAlign w:val="center"/>
          </w:tcPr>
          <w:p w14:paraId="73563C86" w14:textId="77777777" w:rsidR="00561C6E" w:rsidRDefault="00E23E28">
            <w:pPr>
              <w:spacing w:after="0"/>
            </w:pPr>
            <w:r>
              <w:rPr>
                <w:rFonts w:ascii="Times New Roman" w:hAnsi="Times New Roman"/>
                <w:color w:val="000000"/>
                <w:sz w:val="24"/>
              </w:rPr>
              <w:t>2</w:t>
            </w:r>
          </w:p>
        </w:tc>
        <w:tc>
          <w:tcPr>
            <w:tcW w:w="3168" w:type="dxa"/>
            <w:tcMar>
              <w:top w:w="50" w:type="dxa"/>
              <w:left w:w="100" w:type="dxa"/>
            </w:tcMar>
            <w:vAlign w:val="center"/>
          </w:tcPr>
          <w:p w14:paraId="4E5CD0D9" w14:textId="77777777" w:rsidR="00561C6E" w:rsidRDefault="00E23E28">
            <w:pPr>
              <w:spacing w:after="0"/>
              <w:ind w:left="135"/>
            </w:pPr>
            <w:r>
              <w:rPr>
                <w:rFonts w:ascii="Times New Roman" w:hAnsi="Times New Roman"/>
                <w:color w:val="000000"/>
                <w:sz w:val="24"/>
              </w:rPr>
              <w:t>Модуль "Безопасность в быту"</w:t>
            </w:r>
          </w:p>
        </w:tc>
        <w:tc>
          <w:tcPr>
            <w:tcW w:w="966" w:type="dxa"/>
            <w:tcMar>
              <w:top w:w="50" w:type="dxa"/>
              <w:left w:w="100" w:type="dxa"/>
            </w:tcMar>
            <w:vAlign w:val="center"/>
          </w:tcPr>
          <w:p w14:paraId="59C4EB86" w14:textId="77777777" w:rsidR="00561C6E" w:rsidRDefault="00E23E28">
            <w:pPr>
              <w:spacing w:after="0"/>
              <w:ind w:left="135"/>
              <w:jc w:val="center"/>
            </w:pPr>
            <w:r>
              <w:rPr>
                <w:rFonts w:ascii="Times New Roman" w:hAnsi="Times New Roman"/>
                <w:color w:val="000000"/>
                <w:sz w:val="24"/>
              </w:rPr>
              <w:t xml:space="preserve"> 6 </w:t>
            </w:r>
          </w:p>
        </w:tc>
        <w:tc>
          <w:tcPr>
            <w:tcW w:w="1687" w:type="dxa"/>
            <w:tcMar>
              <w:top w:w="50" w:type="dxa"/>
              <w:left w:w="100" w:type="dxa"/>
            </w:tcMar>
            <w:vAlign w:val="center"/>
          </w:tcPr>
          <w:p w14:paraId="728C5396" w14:textId="77777777" w:rsidR="00561C6E" w:rsidRPr="003535A3" w:rsidRDefault="003535A3">
            <w:pPr>
              <w:spacing w:after="0"/>
              <w:ind w:left="135"/>
              <w:jc w:val="center"/>
              <w:rPr>
                <w:lang w:val="ru-RU"/>
              </w:rPr>
            </w:pPr>
            <w:r>
              <w:rPr>
                <w:lang w:val="ru-RU"/>
              </w:rPr>
              <w:t>0</w:t>
            </w:r>
          </w:p>
        </w:tc>
        <w:tc>
          <w:tcPr>
            <w:tcW w:w="1774" w:type="dxa"/>
            <w:tcMar>
              <w:top w:w="50" w:type="dxa"/>
              <w:left w:w="100" w:type="dxa"/>
            </w:tcMar>
            <w:vAlign w:val="center"/>
          </w:tcPr>
          <w:p w14:paraId="0C6F8E84" w14:textId="77777777" w:rsidR="00561C6E" w:rsidRPr="003535A3" w:rsidRDefault="003535A3">
            <w:pPr>
              <w:spacing w:after="0"/>
              <w:ind w:left="135"/>
              <w:jc w:val="center"/>
              <w:rPr>
                <w:lang w:val="ru-RU"/>
              </w:rPr>
            </w:pPr>
            <w:r>
              <w:rPr>
                <w:lang w:val="ru-RU"/>
              </w:rPr>
              <w:t>3</w:t>
            </w:r>
          </w:p>
        </w:tc>
        <w:tc>
          <w:tcPr>
            <w:tcW w:w="2615" w:type="dxa"/>
            <w:tcMar>
              <w:top w:w="50" w:type="dxa"/>
              <w:left w:w="100" w:type="dxa"/>
            </w:tcMar>
            <w:vAlign w:val="center"/>
          </w:tcPr>
          <w:p w14:paraId="2EBB1C85"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7">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419506</w:t>
              </w:r>
            </w:hyperlink>
          </w:p>
        </w:tc>
      </w:tr>
      <w:tr w:rsidR="00561C6E" w:rsidRPr="00AC2FF1" w14:paraId="1F5864AF" w14:textId="77777777">
        <w:trPr>
          <w:trHeight w:val="144"/>
          <w:tblCellSpacing w:w="20" w:type="nil"/>
        </w:trPr>
        <w:tc>
          <w:tcPr>
            <w:tcW w:w="456" w:type="dxa"/>
            <w:tcMar>
              <w:top w:w="50" w:type="dxa"/>
              <w:left w:w="100" w:type="dxa"/>
            </w:tcMar>
            <w:vAlign w:val="center"/>
          </w:tcPr>
          <w:p w14:paraId="0A5AAA10" w14:textId="77777777" w:rsidR="00561C6E" w:rsidRDefault="00E23E28">
            <w:pPr>
              <w:spacing w:after="0"/>
            </w:pPr>
            <w:r>
              <w:rPr>
                <w:rFonts w:ascii="Times New Roman" w:hAnsi="Times New Roman"/>
                <w:color w:val="000000"/>
                <w:sz w:val="24"/>
              </w:rPr>
              <w:t>3</w:t>
            </w:r>
          </w:p>
        </w:tc>
        <w:tc>
          <w:tcPr>
            <w:tcW w:w="3168" w:type="dxa"/>
            <w:tcMar>
              <w:top w:w="50" w:type="dxa"/>
              <w:left w:w="100" w:type="dxa"/>
            </w:tcMar>
            <w:vAlign w:val="center"/>
          </w:tcPr>
          <w:p w14:paraId="533AE0C2" w14:textId="77777777" w:rsidR="00561C6E" w:rsidRDefault="00E23E28">
            <w:pPr>
              <w:spacing w:after="0"/>
              <w:ind w:left="135"/>
            </w:pPr>
            <w:r>
              <w:rPr>
                <w:rFonts w:ascii="Times New Roman" w:hAnsi="Times New Roman"/>
                <w:color w:val="000000"/>
                <w:sz w:val="24"/>
              </w:rPr>
              <w:t>Модуль "Безопасность на транспорте"</w:t>
            </w:r>
          </w:p>
        </w:tc>
        <w:tc>
          <w:tcPr>
            <w:tcW w:w="966" w:type="dxa"/>
            <w:tcMar>
              <w:top w:w="50" w:type="dxa"/>
              <w:left w:w="100" w:type="dxa"/>
            </w:tcMar>
            <w:vAlign w:val="center"/>
          </w:tcPr>
          <w:p w14:paraId="14CD4E1E" w14:textId="77777777" w:rsidR="00561C6E" w:rsidRDefault="00E23E28">
            <w:pPr>
              <w:spacing w:after="0"/>
              <w:ind w:left="135"/>
              <w:jc w:val="center"/>
            </w:pPr>
            <w:r>
              <w:rPr>
                <w:rFonts w:ascii="Times New Roman" w:hAnsi="Times New Roman"/>
                <w:color w:val="000000"/>
                <w:sz w:val="24"/>
              </w:rPr>
              <w:t xml:space="preserve"> 4 </w:t>
            </w:r>
          </w:p>
        </w:tc>
        <w:tc>
          <w:tcPr>
            <w:tcW w:w="1687" w:type="dxa"/>
            <w:tcMar>
              <w:top w:w="50" w:type="dxa"/>
              <w:left w:w="100" w:type="dxa"/>
            </w:tcMar>
            <w:vAlign w:val="center"/>
          </w:tcPr>
          <w:p w14:paraId="233A8DFF" w14:textId="77777777" w:rsidR="00561C6E" w:rsidRPr="003535A3" w:rsidRDefault="003535A3">
            <w:pPr>
              <w:spacing w:after="0"/>
              <w:ind w:left="135"/>
              <w:jc w:val="center"/>
              <w:rPr>
                <w:lang w:val="ru-RU"/>
              </w:rPr>
            </w:pPr>
            <w:r>
              <w:rPr>
                <w:lang w:val="ru-RU"/>
              </w:rPr>
              <w:t>0</w:t>
            </w:r>
          </w:p>
        </w:tc>
        <w:tc>
          <w:tcPr>
            <w:tcW w:w="1774" w:type="dxa"/>
            <w:tcMar>
              <w:top w:w="50" w:type="dxa"/>
              <w:left w:w="100" w:type="dxa"/>
            </w:tcMar>
            <w:vAlign w:val="center"/>
          </w:tcPr>
          <w:p w14:paraId="186632DA" w14:textId="77777777" w:rsidR="00561C6E" w:rsidRPr="003535A3" w:rsidRDefault="003535A3">
            <w:pPr>
              <w:spacing w:after="0"/>
              <w:ind w:left="135"/>
              <w:jc w:val="center"/>
              <w:rPr>
                <w:lang w:val="ru-RU"/>
              </w:rPr>
            </w:pPr>
            <w:r>
              <w:rPr>
                <w:lang w:val="ru-RU"/>
              </w:rPr>
              <w:t>1</w:t>
            </w:r>
          </w:p>
        </w:tc>
        <w:tc>
          <w:tcPr>
            <w:tcW w:w="2615" w:type="dxa"/>
            <w:tcMar>
              <w:top w:w="50" w:type="dxa"/>
              <w:left w:w="100" w:type="dxa"/>
            </w:tcMar>
            <w:vAlign w:val="center"/>
          </w:tcPr>
          <w:p w14:paraId="23B9860D"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8">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419506</w:t>
              </w:r>
            </w:hyperlink>
          </w:p>
        </w:tc>
      </w:tr>
      <w:tr w:rsidR="00561C6E" w:rsidRPr="00AC2FF1" w14:paraId="74236DAB" w14:textId="77777777">
        <w:trPr>
          <w:trHeight w:val="144"/>
          <w:tblCellSpacing w:w="20" w:type="nil"/>
        </w:trPr>
        <w:tc>
          <w:tcPr>
            <w:tcW w:w="456" w:type="dxa"/>
            <w:tcMar>
              <w:top w:w="50" w:type="dxa"/>
              <w:left w:w="100" w:type="dxa"/>
            </w:tcMar>
            <w:vAlign w:val="center"/>
          </w:tcPr>
          <w:p w14:paraId="1D1B5DC0" w14:textId="77777777" w:rsidR="00561C6E" w:rsidRDefault="00E23E28">
            <w:pPr>
              <w:spacing w:after="0"/>
            </w:pPr>
            <w:r>
              <w:rPr>
                <w:rFonts w:ascii="Times New Roman" w:hAnsi="Times New Roman"/>
                <w:color w:val="000000"/>
                <w:sz w:val="24"/>
              </w:rPr>
              <w:t>4</w:t>
            </w:r>
          </w:p>
        </w:tc>
        <w:tc>
          <w:tcPr>
            <w:tcW w:w="3168" w:type="dxa"/>
            <w:tcMar>
              <w:top w:w="50" w:type="dxa"/>
              <w:left w:w="100" w:type="dxa"/>
            </w:tcMar>
            <w:vAlign w:val="center"/>
          </w:tcPr>
          <w:p w14:paraId="3DE84FDD"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"Безопасность в общественных местах"</w:t>
            </w:r>
          </w:p>
        </w:tc>
        <w:tc>
          <w:tcPr>
            <w:tcW w:w="966" w:type="dxa"/>
            <w:tcMar>
              <w:top w:w="50" w:type="dxa"/>
              <w:left w:w="100" w:type="dxa"/>
            </w:tcMar>
            <w:vAlign w:val="center"/>
          </w:tcPr>
          <w:p w14:paraId="144CA535"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687" w:type="dxa"/>
            <w:tcMar>
              <w:top w:w="50" w:type="dxa"/>
              <w:left w:w="100" w:type="dxa"/>
            </w:tcMar>
            <w:vAlign w:val="center"/>
          </w:tcPr>
          <w:p w14:paraId="5B6AA683" w14:textId="77777777" w:rsidR="00561C6E" w:rsidRPr="003535A3" w:rsidRDefault="003535A3">
            <w:pPr>
              <w:spacing w:after="0"/>
              <w:ind w:left="135"/>
              <w:jc w:val="center"/>
              <w:rPr>
                <w:lang w:val="ru-RU"/>
              </w:rPr>
            </w:pPr>
            <w:r>
              <w:rPr>
                <w:lang w:val="ru-RU"/>
              </w:rPr>
              <w:t>0</w:t>
            </w:r>
          </w:p>
        </w:tc>
        <w:tc>
          <w:tcPr>
            <w:tcW w:w="1774" w:type="dxa"/>
            <w:tcMar>
              <w:top w:w="50" w:type="dxa"/>
              <w:left w:w="100" w:type="dxa"/>
            </w:tcMar>
            <w:vAlign w:val="center"/>
          </w:tcPr>
          <w:p w14:paraId="2582DBA3" w14:textId="77777777" w:rsidR="00561C6E" w:rsidRPr="003535A3" w:rsidRDefault="003535A3">
            <w:pPr>
              <w:spacing w:after="0"/>
              <w:ind w:left="135"/>
              <w:jc w:val="center"/>
              <w:rPr>
                <w:lang w:val="ru-RU"/>
              </w:rPr>
            </w:pPr>
            <w:r>
              <w:rPr>
                <w:lang w:val="ru-RU"/>
              </w:rPr>
              <w:t>1</w:t>
            </w:r>
          </w:p>
        </w:tc>
        <w:tc>
          <w:tcPr>
            <w:tcW w:w="2615" w:type="dxa"/>
            <w:tcMar>
              <w:top w:w="50" w:type="dxa"/>
              <w:left w:w="100" w:type="dxa"/>
            </w:tcMar>
            <w:vAlign w:val="center"/>
          </w:tcPr>
          <w:p w14:paraId="2830D335"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9">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419506</w:t>
              </w:r>
            </w:hyperlink>
          </w:p>
        </w:tc>
      </w:tr>
      <w:tr w:rsidR="00561C6E" w:rsidRPr="00AC2FF1" w14:paraId="30D759D2" w14:textId="77777777">
        <w:trPr>
          <w:trHeight w:val="144"/>
          <w:tblCellSpacing w:w="20" w:type="nil"/>
        </w:trPr>
        <w:tc>
          <w:tcPr>
            <w:tcW w:w="456" w:type="dxa"/>
            <w:tcMar>
              <w:top w:w="50" w:type="dxa"/>
              <w:left w:w="100" w:type="dxa"/>
            </w:tcMar>
            <w:vAlign w:val="center"/>
          </w:tcPr>
          <w:p w14:paraId="0E333C06" w14:textId="77777777" w:rsidR="00561C6E" w:rsidRDefault="00E23E28">
            <w:pPr>
              <w:spacing w:after="0"/>
            </w:pPr>
            <w:r>
              <w:rPr>
                <w:rFonts w:ascii="Times New Roman" w:hAnsi="Times New Roman"/>
                <w:color w:val="000000"/>
                <w:sz w:val="24"/>
              </w:rPr>
              <w:t>5</w:t>
            </w:r>
          </w:p>
        </w:tc>
        <w:tc>
          <w:tcPr>
            <w:tcW w:w="3168" w:type="dxa"/>
            <w:tcMar>
              <w:top w:w="50" w:type="dxa"/>
              <w:left w:w="100" w:type="dxa"/>
            </w:tcMar>
            <w:vAlign w:val="center"/>
          </w:tcPr>
          <w:p w14:paraId="5E92723E"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"Безопасность в природной среде"</w:t>
            </w:r>
          </w:p>
        </w:tc>
        <w:tc>
          <w:tcPr>
            <w:tcW w:w="966" w:type="dxa"/>
            <w:tcMar>
              <w:top w:w="50" w:type="dxa"/>
              <w:left w:w="100" w:type="dxa"/>
            </w:tcMar>
            <w:vAlign w:val="center"/>
          </w:tcPr>
          <w:p w14:paraId="333599FA"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2A60E36A" w14:textId="77777777" w:rsidR="00561C6E" w:rsidRPr="003535A3" w:rsidRDefault="003535A3">
            <w:pPr>
              <w:spacing w:after="0"/>
              <w:ind w:left="135"/>
              <w:jc w:val="center"/>
              <w:rPr>
                <w:lang w:val="ru-RU"/>
              </w:rPr>
            </w:pPr>
            <w:r>
              <w:rPr>
                <w:lang w:val="ru-RU"/>
              </w:rPr>
              <w:t>0</w:t>
            </w:r>
          </w:p>
        </w:tc>
        <w:tc>
          <w:tcPr>
            <w:tcW w:w="1774" w:type="dxa"/>
            <w:tcMar>
              <w:top w:w="50" w:type="dxa"/>
              <w:left w:w="100" w:type="dxa"/>
            </w:tcMar>
            <w:vAlign w:val="center"/>
          </w:tcPr>
          <w:p w14:paraId="620119F2" w14:textId="77777777" w:rsidR="00561C6E" w:rsidRPr="003535A3" w:rsidRDefault="003535A3">
            <w:pPr>
              <w:spacing w:after="0"/>
              <w:ind w:left="135"/>
              <w:jc w:val="center"/>
              <w:rPr>
                <w:lang w:val="ru-RU"/>
              </w:rPr>
            </w:pPr>
            <w:r>
              <w:rPr>
                <w:lang w:val="ru-RU"/>
              </w:rPr>
              <w:t>1</w:t>
            </w:r>
          </w:p>
        </w:tc>
        <w:tc>
          <w:tcPr>
            <w:tcW w:w="2615" w:type="dxa"/>
            <w:tcMar>
              <w:top w:w="50" w:type="dxa"/>
              <w:left w:w="100" w:type="dxa"/>
            </w:tcMar>
            <w:vAlign w:val="center"/>
          </w:tcPr>
          <w:p w14:paraId="5F4D3AD8"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0">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419506</w:t>
              </w:r>
            </w:hyperlink>
          </w:p>
        </w:tc>
      </w:tr>
      <w:tr w:rsidR="00561C6E" w:rsidRPr="00AC2FF1" w14:paraId="4BB479F8" w14:textId="77777777">
        <w:trPr>
          <w:trHeight w:val="144"/>
          <w:tblCellSpacing w:w="20" w:type="nil"/>
        </w:trPr>
        <w:tc>
          <w:tcPr>
            <w:tcW w:w="456" w:type="dxa"/>
            <w:tcMar>
              <w:top w:w="50" w:type="dxa"/>
              <w:left w:w="100" w:type="dxa"/>
            </w:tcMar>
            <w:vAlign w:val="center"/>
          </w:tcPr>
          <w:p w14:paraId="509D8F9A" w14:textId="77777777" w:rsidR="00561C6E" w:rsidRDefault="00E23E28">
            <w:pPr>
              <w:spacing w:after="0"/>
            </w:pPr>
            <w:r>
              <w:rPr>
                <w:rFonts w:ascii="Times New Roman" w:hAnsi="Times New Roman"/>
                <w:color w:val="000000"/>
                <w:sz w:val="24"/>
              </w:rPr>
              <w:t>6</w:t>
            </w:r>
          </w:p>
        </w:tc>
        <w:tc>
          <w:tcPr>
            <w:tcW w:w="3168" w:type="dxa"/>
            <w:tcMar>
              <w:top w:w="50" w:type="dxa"/>
              <w:left w:w="100" w:type="dxa"/>
            </w:tcMar>
            <w:vAlign w:val="center"/>
          </w:tcPr>
          <w:p w14:paraId="479AD745" w14:textId="77777777" w:rsidR="00561C6E" w:rsidRDefault="00E23E28">
            <w:pPr>
              <w:spacing w:after="0"/>
              <w:ind w:left="135"/>
            </w:pPr>
            <w:r w:rsidRPr="003535A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66" w:type="dxa"/>
            <w:tcMar>
              <w:top w:w="50" w:type="dxa"/>
              <w:left w:w="100" w:type="dxa"/>
            </w:tcMar>
            <w:vAlign w:val="center"/>
          </w:tcPr>
          <w:p w14:paraId="1A41411E" w14:textId="77777777" w:rsidR="00561C6E" w:rsidRDefault="00E23E28">
            <w:pPr>
              <w:spacing w:after="0"/>
              <w:ind w:left="135"/>
              <w:jc w:val="center"/>
            </w:pPr>
            <w:r>
              <w:rPr>
                <w:rFonts w:ascii="Times New Roman" w:hAnsi="Times New Roman"/>
                <w:color w:val="000000"/>
                <w:sz w:val="24"/>
              </w:rPr>
              <w:t xml:space="preserve"> 7 </w:t>
            </w:r>
          </w:p>
        </w:tc>
        <w:tc>
          <w:tcPr>
            <w:tcW w:w="1687" w:type="dxa"/>
            <w:tcMar>
              <w:top w:w="50" w:type="dxa"/>
              <w:left w:w="100" w:type="dxa"/>
            </w:tcMar>
            <w:vAlign w:val="center"/>
          </w:tcPr>
          <w:p w14:paraId="546BE793" w14:textId="77777777" w:rsidR="00561C6E" w:rsidRPr="003535A3" w:rsidRDefault="003535A3">
            <w:pPr>
              <w:spacing w:after="0"/>
              <w:ind w:left="135"/>
              <w:jc w:val="center"/>
              <w:rPr>
                <w:lang w:val="ru-RU"/>
              </w:rPr>
            </w:pPr>
            <w:r>
              <w:rPr>
                <w:lang w:val="ru-RU"/>
              </w:rPr>
              <w:t>0</w:t>
            </w:r>
          </w:p>
        </w:tc>
        <w:tc>
          <w:tcPr>
            <w:tcW w:w="1774" w:type="dxa"/>
            <w:tcMar>
              <w:top w:w="50" w:type="dxa"/>
              <w:left w:w="100" w:type="dxa"/>
            </w:tcMar>
            <w:vAlign w:val="center"/>
          </w:tcPr>
          <w:p w14:paraId="4A9FDDC6" w14:textId="77777777" w:rsidR="00561C6E" w:rsidRPr="003535A3" w:rsidRDefault="003535A3">
            <w:pPr>
              <w:spacing w:after="0"/>
              <w:ind w:left="135"/>
              <w:jc w:val="center"/>
              <w:rPr>
                <w:lang w:val="ru-RU"/>
              </w:rPr>
            </w:pPr>
            <w:r>
              <w:rPr>
                <w:lang w:val="ru-RU"/>
              </w:rPr>
              <w:t>4</w:t>
            </w:r>
          </w:p>
        </w:tc>
        <w:tc>
          <w:tcPr>
            <w:tcW w:w="2615" w:type="dxa"/>
            <w:tcMar>
              <w:top w:w="50" w:type="dxa"/>
              <w:left w:w="100" w:type="dxa"/>
            </w:tcMar>
            <w:vAlign w:val="center"/>
          </w:tcPr>
          <w:p w14:paraId="720BD9EE"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1">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419506</w:t>
              </w:r>
            </w:hyperlink>
          </w:p>
        </w:tc>
      </w:tr>
      <w:tr w:rsidR="00561C6E" w:rsidRPr="00AC2FF1" w14:paraId="04918681" w14:textId="77777777">
        <w:trPr>
          <w:trHeight w:val="144"/>
          <w:tblCellSpacing w:w="20" w:type="nil"/>
        </w:trPr>
        <w:tc>
          <w:tcPr>
            <w:tcW w:w="456" w:type="dxa"/>
            <w:tcMar>
              <w:top w:w="50" w:type="dxa"/>
              <w:left w:w="100" w:type="dxa"/>
            </w:tcMar>
            <w:vAlign w:val="center"/>
          </w:tcPr>
          <w:p w14:paraId="65B7F855" w14:textId="77777777" w:rsidR="00561C6E" w:rsidRDefault="00E23E28">
            <w:pPr>
              <w:spacing w:after="0"/>
            </w:pPr>
            <w:r>
              <w:rPr>
                <w:rFonts w:ascii="Times New Roman" w:hAnsi="Times New Roman"/>
                <w:color w:val="000000"/>
                <w:sz w:val="24"/>
              </w:rPr>
              <w:t>7</w:t>
            </w:r>
          </w:p>
        </w:tc>
        <w:tc>
          <w:tcPr>
            <w:tcW w:w="3168" w:type="dxa"/>
            <w:tcMar>
              <w:top w:w="50" w:type="dxa"/>
              <w:left w:w="100" w:type="dxa"/>
            </w:tcMar>
            <w:vAlign w:val="center"/>
          </w:tcPr>
          <w:p w14:paraId="5DBEBB87" w14:textId="77777777" w:rsidR="00561C6E" w:rsidRDefault="00E23E28">
            <w:pPr>
              <w:spacing w:after="0"/>
              <w:ind w:left="135"/>
            </w:pPr>
            <w:r>
              <w:rPr>
                <w:rFonts w:ascii="Times New Roman" w:hAnsi="Times New Roman"/>
                <w:color w:val="000000"/>
                <w:sz w:val="24"/>
              </w:rPr>
              <w:t>Модуль "Безопасность в социуме"</w:t>
            </w:r>
          </w:p>
        </w:tc>
        <w:tc>
          <w:tcPr>
            <w:tcW w:w="966" w:type="dxa"/>
            <w:tcMar>
              <w:top w:w="50" w:type="dxa"/>
              <w:left w:w="100" w:type="dxa"/>
            </w:tcMar>
            <w:vAlign w:val="center"/>
          </w:tcPr>
          <w:p w14:paraId="792D2466" w14:textId="77777777" w:rsidR="00561C6E" w:rsidRDefault="00E23E28">
            <w:pPr>
              <w:spacing w:after="0"/>
              <w:ind w:left="135"/>
              <w:jc w:val="center"/>
            </w:pPr>
            <w:r>
              <w:rPr>
                <w:rFonts w:ascii="Times New Roman" w:hAnsi="Times New Roman"/>
                <w:color w:val="000000"/>
                <w:sz w:val="24"/>
              </w:rPr>
              <w:t xml:space="preserve"> 3 </w:t>
            </w:r>
          </w:p>
        </w:tc>
        <w:tc>
          <w:tcPr>
            <w:tcW w:w="1687" w:type="dxa"/>
            <w:tcMar>
              <w:top w:w="50" w:type="dxa"/>
              <w:left w:w="100" w:type="dxa"/>
            </w:tcMar>
            <w:vAlign w:val="center"/>
          </w:tcPr>
          <w:p w14:paraId="53DA4EA5" w14:textId="77777777" w:rsidR="00561C6E" w:rsidRPr="003535A3" w:rsidRDefault="003535A3">
            <w:pPr>
              <w:spacing w:after="0"/>
              <w:ind w:left="135"/>
              <w:jc w:val="center"/>
              <w:rPr>
                <w:lang w:val="ru-RU"/>
              </w:rPr>
            </w:pPr>
            <w:r>
              <w:rPr>
                <w:lang w:val="ru-RU"/>
              </w:rPr>
              <w:t>0</w:t>
            </w:r>
          </w:p>
        </w:tc>
        <w:tc>
          <w:tcPr>
            <w:tcW w:w="1774" w:type="dxa"/>
            <w:tcMar>
              <w:top w:w="50" w:type="dxa"/>
              <w:left w:w="100" w:type="dxa"/>
            </w:tcMar>
            <w:vAlign w:val="center"/>
          </w:tcPr>
          <w:p w14:paraId="7907F7DD" w14:textId="77777777" w:rsidR="00561C6E" w:rsidRPr="003535A3" w:rsidRDefault="003535A3">
            <w:pPr>
              <w:spacing w:after="0"/>
              <w:ind w:left="135"/>
              <w:jc w:val="center"/>
              <w:rPr>
                <w:lang w:val="ru-RU"/>
              </w:rPr>
            </w:pPr>
            <w:r>
              <w:rPr>
                <w:lang w:val="ru-RU"/>
              </w:rPr>
              <w:t>0</w:t>
            </w:r>
          </w:p>
        </w:tc>
        <w:tc>
          <w:tcPr>
            <w:tcW w:w="2615" w:type="dxa"/>
            <w:tcMar>
              <w:top w:w="50" w:type="dxa"/>
              <w:left w:w="100" w:type="dxa"/>
            </w:tcMar>
            <w:vAlign w:val="center"/>
          </w:tcPr>
          <w:p w14:paraId="41BCD704"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2">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419506</w:t>
              </w:r>
            </w:hyperlink>
          </w:p>
        </w:tc>
      </w:tr>
      <w:tr w:rsidR="00561C6E" w:rsidRPr="00AC2FF1" w14:paraId="4EEBBE8E" w14:textId="77777777">
        <w:trPr>
          <w:trHeight w:val="144"/>
          <w:tblCellSpacing w:w="20" w:type="nil"/>
        </w:trPr>
        <w:tc>
          <w:tcPr>
            <w:tcW w:w="456" w:type="dxa"/>
            <w:tcMar>
              <w:top w:w="50" w:type="dxa"/>
              <w:left w:w="100" w:type="dxa"/>
            </w:tcMar>
            <w:vAlign w:val="center"/>
          </w:tcPr>
          <w:p w14:paraId="5DE1B25E" w14:textId="77777777" w:rsidR="00561C6E" w:rsidRDefault="00E23E28">
            <w:pPr>
              <w:spacing w:after="0"/>
            </w:pPr>
            <w:r>
              <w:rPr>
                <w:rFonts w:ascii="Times New Roman" w:hAnsi="Times New Roman"/>
                <w:color w:val="000000"/>
                <w:sz w:val="24"/>
              </w:rPr>
              <w:t>8</w:t>
            </w:r>
          </w:p>
        </w:tc>
        <w:tc>
          <w:tcPr>
            <w:tcW w:w="3168" w:type="dxa"/>
            <w:tcMar>
              <w:top w:w="50" w:type="dxa"/>
              <w:left w:w="100" w:type="dxa"/>
            </w:tcMar>
            <w:vAlign w:val="center"/>
          </w:tcPr>
          <w:p w14:paraId="3684A022"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"Безопасность в информационном пространстве"</w:t>
            </w:r>
          </w:p>
        </w:tc>
        <w:tc>
          <w:tcPr>
            <w:tcW w:w="966" w:type="dxa"/>
            <w:tcMar>
              <w:top w:w="50" w:type="dxa"/>
              <w:left w:w="100" w:type="dxa"/>
            </w:tcMar>
            <w:vAlign w:val="center"/>
          </w:tcPr>
          <w:p w14:paraId="190005FB"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687" w:type="dxa"/>
            <w:tcMar>
              <w:top w:w="50" w:type="dxa"/>
              <w:left w:w="100" w:type="dxa"/>
            </w:tcMar>
            <w:vAlign w:val="center"/>
          </w:tcPr>
          <w:p w14:paraId="30F2288E" w14:textId="77777777" w:rsidR="00561C6E" w:rsidRPr="003535A3" w:rsidRDefault="003535A3">
            <w:pPr>
              <w:spacing w:after="0"/>
              <w:ind w:left="135"/>
              <w:jc w:val="center"/>
              <w:rPr>
                <w:lang w:val="ru-RU"/>
              </w:rPr>
            </w:pPr>
            <w:r>
              <w:rPr>
                <w:lang w:val="ru-RU"/>
              </w:rPr>
              <w:t>0</w:t>
            </w:r>
          </w:p>
        </w:tc>
        <w:tc>
          <w:tcPr>
            <w:tcW w:w="1774" w:type="dxa"/>
            <w:tcMar>
              <w:top w:w="50" w:type="dxa"/>
              <w:left w:w="100" w:type="dxa"/>
            </w:tcMar>
            <w:vAlign w:val="center"/>
          </w:tcPr>
          <w:p w14:paraId="550A962B" w14:textId="77777777" w:rsidR="00561C6E" w:rsidRPr="003535A3" w:rsidRDefault="003535A3">
            <w:pPr>
              <w:spacing w:after="0"/>
              <w:ind w:left="135"/>
              <w:jc w:val="center"/>
              <w:rPr>
                <w:lang w:val="ru-RU"/>
              </w:rPr>
            </w:pPr>
            <w:r>
              <w:rPr>
                <w:lang w:val="ru-RU"/>
              </w:rPr>
              <w:t>0</w:t>
            </w:r>
          </w:p>
        </w:tc>
        <w:tc>
          <w:tcPr>
            <w:tcW w:w="2615" w:type="dxa"/>
            <w:tcMar>
              <w:top w:w="50" w:type="dxa"/>
              <w:left w:w="100" w:type="dxa"/>
            </w:tcMar>
            <w:vAlign w:val="center"/>
          </w:tcPr>
          <w:p w14:paraId="122FCD82"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3">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419506</w:t>
              </w:r>
            </w:hyperlink>
          </w:p>
        </w:tc>
      </w:tr>
      <w:tr w:rsidR="00561C6E" w:rsidRPr="00AC2FF1" w14:paraId="27B560AA" w14:textId="77777777">
        <w:trPr>
          <w:trHeight w:val="144"/>
          <w:tblCellSpacing w:w="20" w:type="nil"/>
        </w:trPr>
        <w:tc>
          <w:tcPr>
            <w:tcW w:w="456" w:type="dxa"/>
            <w:tcMar>
              <w:top w:w="50" w:type="dxa"/>
              <w:left w:w="100" w:type="dxa"/>
            </w:tcMar>
            <w:vAlign w:val="center"/>
          </w:tcPr>
          <w:p w14:paraId="44FA2E9E" w14:textId="77777777" w:rsidR="00561C6E" w:rsidRDefault="00E23E28">
            <w:pPr>
              <w:spacing w:after="0"/>
            </w:pPr>
            <w:r>
              <w:rPr>
                <w:rFonts w:ascii="Times New Roman" w:hAnsi="Times New Roman"/>
                <w:color w:val="000000"/>
                <w:sz w:val="24"/>
              </w:rPr>
              <w:t>9</w:t>
            </w:r>
          </w:p>
        </w:tc>
        <w:tc>
          <w:tcPr>
            <w:tcW w:w="3168" w:type="dxa"/>
            <w:tcMar>
              <w:top w:w="50" w:type="dxa"/>
              <w:left w:w="100" w:type="dxa"/>
            </w:tcMar>
            <w:vAlign w:val="center"/>
          </w:tcPr>
          <w:p w14:paraId="4CDB45DB"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"Основы противодействия экстремизму и терроризму"</w:t>
            </w:r>
          </w:p>
        </w:tc>
        <w:tc>
          <w:tcPr>
            <w:tcW w:w="966" w:type="dxa"/>
            <w:tcMar>
              <w:top w:w="50" w:type="dxa"/>
              <w:left w:w="100" w:type="dxa"/>
            </w:tcMar>
            <w:vAlign w:val="center"/>
          </w:tcPr>
          <w:p w14:paraId="1313AFF6"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687" w:type="dxa"/>
            <w:tcMar>
              <w:top w:w="50" w:type="dxa"/>
              <w:left w:w="100" w:type="dxa"/>
            </w:tcMar>
            <w:vAlign w:val="center"/>
          </w:tcPr>
          <w:p w14:paraId="75523C31" w14:textId="77777777" w:rsidR="00561C6E" w:rsidRPr="003535A3" w:rsidRDefault="003535A3">
            <w:pPr>
              <w:spacing w:after="0"/>
              <w:ind w:left="135"/>
              <w:jc w:val="center"/>
              <w:rPr>
                <w:lang w:val="ru-RU"/>
              </w:rPr>
            </w:pPr>
            <w:r>
              <w:rPr>
                <w:lang w:val="ru-RU"/>
              </w:rPr>
              <w:t>0</w:t>
            </w:r>
          </w:p>
        </w:tc>
        <w:tc>
          <w:tcPr>
            <w:tcW w:w="1774" w:type="dxa"/>
            <w:tcMar>
              <w:top w:w="50" w:type="dxa"/>
              <w:left w:w="100" w:type="dxa"/>
            </w:tcMar>
            <w:vAlign w:val="center"/>
          </w:tcPr>
          <w:p w14:paraId="6EDC1D1B" w14:textId="77777777" w:rsidR="00561C6E" w:rsidRPr="003535A3" w:rsidRDefault="003535A3">
            <w:pPr>
              <w:spacing w:after="0"/>
              <w:ind w:left="135"/>
              <w:jc w:val="center"/>
              <w:rPr>
                <w:lang w:val="ru-RU"/>
              </w:rPr>
            </w:pPr>
            <w:r>
              <w:rPr>
                <w:lang w:val="ru-RU"/>
              </w:rPr>
              <w:t>1</w:t>
            </w:r>
          </w:p>
        </w:tc>
        <w:tc>
          <w:tcPr>
            <w:tcW w:w="2615" w:type="dxa"/>
            <w:tcMar>
              <w:top w:w="50" w:type="dxa"/>
              <w:left w:w="100" w:type="dxa"/>
            </w:tcMar>
            <w:vAlign w:val="center"/>
          </w:tcPr>
          <w:p w14:paraId="0D559803"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4">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419506</w:t>
              </w:r>
            </w:hyperlink>
          </w:p>
        </w:tc>
      </w:tr>
      <w:tr w:rsidR="00561C6E" w14:paraId="10456903" w14:textId="77777777">
        <w:trPr>
          <w:trHeight w:val="144"/>
          <w:tblCellSpacing w:w="20" w:type="nil"/>
        </w:trPr>
        <w:tc>
          <w:tcPr>
            <w:tcW w:w="0" w:type="auto"/>
            <w:gridSpan w:val="2"/>
            <w:tcMar>
              <w:top w:w="50" w:type="dxa"/>
              <w:left w:w="100" w:type="dxa"/>
            </w:tcMar>
            <w:vAlign w:val="center"/>
          </w:tcPr>
          <w:p w14:paraId="744A2EB9" w14:textId="77777777" w:rsidR="00561C6E" w:rsidRPr="003535A3" w:rsidRDefault="00E23E28">
            <w:pPr>
              <w:spacing w:after="0"/>
              <w:ind w:left="135"/>
              <w:rPr>
                <w:lang w:val="ru-RU"/>
              </w:rPr>
            </w:pPr>
            <w:r w:rsidRPr="003535A3">
              <w:rPr>
                <w:rFonts w:ascii="Times New Roman" w:hAnsi="Times New Roman"/>
                <w:color w:val="000000"/>
                <w:sz w:val="24"/>
                <w:lang w:val="ru-RU"/>
              </w:rPr>
              <w:t>ОБЩЕЕ КОЛИЧЕСТВО ЧАСОВ ПО ПРОГРАММЕ</w:t>
            </w:r>
          </w:p>
        </w:tc>
        <w:tc>
          <w:tcPr>
            <w:tcW w:w="1518" w:type="dxa"/>
            <w:tcMar>
              <w:top w:w="50" w:type="dxa"/>
              <w:left w:w="100" w:type="dxa"/>
            </w:tcMar>
            <w:vAlign w:val="center"/>
          </w:tcPr>
          <w:p w14:paraId="5CEF6EA9"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687" w:type="dxa"/>
            <w:tcMar>
              <w:top w:w="50" w:type="dxa"/>
              <w:left w:w="100" w:type="dxa"/>
            </w:tcMar>
            <w:vAlign w:val="center"/>
          </w:tcPr>
          <w:p w14:paraId="6875222F" w14:textId="77777777" w:rsidR="00561C6E" w:rsidRDefault="00E23E28">
            <w:pPr>
              <w:spacing w:after="0"/>
              <w:ind w:left="135"/>
              <w:jc w:val="center"/>
            </w:pPr>
            <w:r>
              <w:rPr>
                <w:rFonts w:ascii="Times New Roman" w:hAnsi="Times New Roman"/>
                <w:color w:val="000000"/>
                <w:sz w:val="24"/>
              </w:rPr>
              <w:t xml:space="preserve"> 0 </w:t>
            </w:r>
          </w:p>
        </w:tc>
        <w:tc>
          <w:tcPr>
            <w:tcW w:w="1774" w:type="dxa"/>
            <w:tcMar>
              <w:top w:w="50" w:type="dxa"/>
              <w:left w:w="100" w:type="dxa"/>
            </w:tcMar>
            <w:vAlign w:val="center"/>
          </w:tcPr>
          <w:p w14:paraId="70AD4847" w14:textId="77777777" w:rsidR="00561C6E" w:rsidRDefault="00E42E53">
            <w:pPr>
              <w:spacing w:after="0"/>
              <w:ind w:left="135"/>
              <w:jc w:val="center"/>
            </w:pPr>
            <w:r>
              <w:rPr>
                <w:rFonts w:ascii="Times New Roman" w:hAnsi="Times New Roman"/>
                <w:color w:val="000000"/>
                <w:sz w:val="24"/>
                <w:lang w:val="ru-RU"/>
              </w:rPr>
              <w:t>11</w:t>
            </w:r>
            <w:r w:rsidR="00E23E28">
              <w:rPr>
                <w:rFonts w:ascii="Times New Roman" w:hAnsi="Times New Roman"/>
                <w:color w:val="000000"/>
                <w:sz w:val="24"/>
              </w:rPr>
              <w:t xml:space="preserve"> </w:t>
            </w:r>
          </w:p>
        </w:tc>
        <w:tc>
          <w:tcPr>
            <w:tcW w:w="2615" w:type="dxa"/>
            <w:tcMar>
              <w:top w:w="50" w:type="dxa"/>
              <w:left w:w="100" w:type="dxa"/>
            </w:tcMar>
            <w:vAlign w:val="center"/>
          </w:tcPr>
          <w:p w14:paraId="42BAB884" w14:textId="77777777" w:rsidR="00561C6E" w:rsidRDefault="00561C6E"/>
        </w:tc>
      </w:tr>
    </w:tbl>
    <w:p w14:paraId="51DA4F63" w14:textId="77777777" w:rsidR="00561C6E" w:rsidRDefault="00561C6E">
      <w:pPr>
        <w:sectPr w:rsidR="00561C6E">
          <w:pgSz w:w="16383" w:h="11906" w:orient="landscape"/>
          <w:pgMar w:top="1134" w:right="850" w:bottom="1134" w:left="1701" w:header="720" w:footer="720" w:gutter="0"/>
          <w:cols w:space="720"/>
        </w:sectPr>
      </w:pPr>
    </w:p>
    <w:p w14:paraId="3F2464C1" w14:textId="77777777" w:rsidR="00561C6E" w:rsidRDefault="00E23E28">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0"/>
        <w:gridCol w:w="4591"/>
        <w:gridCol w:w="1570"/>
        <w:gridCol w:w="1841"/>
        <w:gridCol w:w="1910"/>
        <w:gridCol w:w="2837"/>
      </w:tblGrid>
      <w:tr w:rsidR="00561C6E" w14:paraId="6B56F208" w14:textId="77777777">
        <w:trPr>
          <w:trHeight w:val="144"/>
          <w:tblCellSpacing w:w="20" w:type="nil"/>
        </w:trPr>
        <w:tc>
          <w:tcPr>
            <w:tcW w:w="476" w:type="dxa"/>
            <w:vMerge w:val="restart"/>
            <w:tcMar>
              <w:top w:w="50" w:type="dxa"/>
              <w:left w:w="100" w:type="dxa"/>
            </w:tcMar>
            <w:vAlign w:val="center"/>
          </w:tcPr>
          <w:p w14:paraId="723A0724" w14:textId="77777777" w:rsidR="00561C6E" w:rsidRDefault="00E23E28">
            <w:pPr>
              <w:spacing w:after="0"/>
              <w:ind w:left="135"/>
            </w:pPr>
            <w:r>
              <w:rPr>
                <w:rFonts w:ascii="Times New Roman" w:hAnsi="Times New Roman"/>
                <w:b/>
                <w:color w:val="000000"/>
                <w:sz w:val="24"/>
              </w:rPr>
              <w:t xml:space="preserve">№ п/п </w:t>
            </w:r>
          </w:p>
          <w:p w14:paraId="3730F7C6" w14:textId="77777777" w:rsidR="00561C6E" w:rsidRDefault="00561C6E">
            <w:pPr>
              <w:spacing w:after="0"/>
              <w:ind w:left="135"/>
            </w:pPr>
          </w:p>
        </w:tc>
        <w:tc>
          <w:tcPr>
            <w:tcW w:w="2816" w:type="dxa"/>
            <w:vMerge w:val="restart"/>
            <w:tcMar>
              <w:top w:w="50" w:type="dxa"/>
              <w:left w:w="100" w:type="dxa"/>
            </w:tcMar>
            <w:vAlign w:val="center"/>
          </w:tcPr>
          <w:p w14:paraId="6C9E3EF8" w14:textId="77777777" w:rsidR="00561C6E" w:rsidRDefault="00E23E28">
            <w:pPr>
              <w:spacing w:after="0"/>
              <w:ind w:left="135"/>
            </w:pPr>
            <w:r>
              <w:rPr>
                <w:rFonts w:ascii="Times New Roman" w:hAnsi="Times New Roman"/>
                <w:b/>
                <w:color w:val="000000"/>
                <w:sz w:val="24"/>
              </w:rPr>
              <w:t xml:space="preserve">Наименование разделов и тем программы </w:t>
            </w:r>
          </w:p>
          <w:p w14:paraId="0DE29A58" w14:textId="77777777" w:rsidR="00561C6E" w:rsidRDefault="00561C6E">
            <w:pPr>
              <w:spacing w:after="0"/>
              <w:ind w:left="135"/>
            </w:pPr>
          </w:p>
        </w:tc>
        <w:tc>
          <w:tcPr>
            <w:tcW w:w="0" w:type="auto"/>
            <w:gridSpan w:val="3"/>
            <w:tcMar>
              <w:top w:w="50" w:type="dxa"/>
              <w:left w:w="100" w:type="dxa"/>
            </w:tcMar>
            <w:vAlign w:val="center"/>
          </w:tcPr>
          <w:p w14:paraId="4947EB53" w14:textId="77777777" w:rsidR="00561C6E" w:rsidRDefault="00E23E28">
            <w:pPr>
              <w:spacing w:after="0"/>
            </w:pPr>
            <w:r>
              <w:rPr>
                <w:rFonts w:ascii="Times New Roman" w:hAnsi="Times New Roman"/>
                <w:b/>
                <w:color w:val="000000"/>
                <w:sz w:val="24"/>
              </w:rPr>
              <w:t>Количество часов</w:t>
            </w:r>
          </w:p>
        </w:tc>
        <w:tc>
          <w:tcPr>
            <w:tcW w:w="2710" w:type="dxa"/>
            <w:vMerge w:val="restart"/>
            <w:tcMar>
              <w:top w:w="50" w:type="dxa"/>
              <w:left w:w="100" w:type="dxa"/>
            </w:tcMar>
            <w:vAlign w:val="center"/>
          </w:tcPr>
          <w:p w14:paraId="671BA252" w14:textId="77777777" w:rsidR="00561C6E" w:rsidRDefault="00E23E28">
            <w:pPr>
              <w:spacing w:after="0"/>
              <w:ind w:left="135"/>
            </w:pPr>
            <w:r>
              <w:rPr>
                <w:rFonts w:ascii="Times New Roman" w:hAnsi="Times New Roman"/>
                <w:b/>
                <w:color w:val="000000"/>
                <w:sz w:val="24"/>
              </w:rPr>
              <w:t xml:space="preserve">Электронные (цифровые) образовательные ресурсы </w:t>
            </w:r>
          </w:p>
          <w:p w14:paraId="2A2F1575" w14:textId="77777777" w:rsidR="00561C6E" w:rsidRDefault="00561C6E">
            <w:pPr>
              <w:spacing w:after="0"/>
              <w:ind w:left="135"/>
            </w:pPr>
          </w:p>
        </w:tc>
      </w:tr>
      <w:tr w:rsidR="00561C6E" w14:paraId="0D3870AE" w14:textId="77777777">
        <w:trPr>
          <w:trHeight w:val="144"/>
          <w:tblCellSpacing w:w="20" w:type="nil"/>
        </w:trPr>
        <w:tc>
          <w:tcPr>
            <w:tcW w:w="0" w:type="auto"/>
            <w:vMerge/>
            <w:tcBorders>
              <w:top w:val="nil"/>
            </w:tcBorders>
            <w:tcMar>
              <w:top w:w="50" w:type="dxa"/>
              <w:left w:w="100" w:type="dxa"/>
            </w:tcMar>
          </w:tcPr>
          <w:p w14:paraId="01901685" w14:textId="77777777" w:rsidR="00561C6E" w:rsidRDefault="00561C6E"/>
        </w:tc>
        <w:tc>
          <w:tcPr>
            <w:tcW w:w="0" w:type="auto"/>
            <w:vMerge/>
            <w:tcBorders>
              <w:top w:val="nil"/>
            </w:tcBorders>
            <w:tcMar>
              <w:top w:w="50" w:type="dxa"/>
              <w:left w:w="100" w:type="dxa"/>
            </w:tcMar>
          </w:tcPr>
          <w:p w14:paraId="0FBC984D" w14:textId="77777777" w:rsidR="00561C6E" w:rsidRDefault="00561C6E"/>
        </w:tc>
        <w:tc>
          <w:tcPr>
            <w:tcW w:w="999" w:type="dxa"/>
            <w:tcMar>
              <w:top w:w="50" w:type="dxa"/>
              <w:left w:w="100" w:type="dxa"/>
            </w:tcMar>
            <w:vAlign w:val="center"/>
          </w:tcPr>
          <w:p w14:paraId="512B8D5A" w14:textId="77777777" w:rsidR="00561C6E" w:rsidRDefault="00E23E28">
            <w:pPr>
              <w:spacing w:after="0"/>
              <w:ind w:left="135"/>
            </w:pPr>
            <w:r>
              <w:rPr>
                <w:rFonts w:ascii="Times New Roman" w:hAnsi="Times New Roman"/>
                <w:b/>
                <w:color w:val="000000"/>
                <w:sz w:val="24"/>
              </w:rPr>
              <w:t xml:space="preserve">Всего </w:t>
            </w:r>
          </w:p>
          <w:p w14:paraId="0EDA90B3" w14:textId="77777777" w:rsidR="00561C6E" w:rsidRDefault="00561C6E">
            <w:pPr>
              <w:spacing w:after="0"/>
              <w:ind w:left="135"/>
            </w:pPr>
          </w:p>
        </w:tc>
        <w:tc>
          <w:tcPr>
            <w:tcW w:w="1726" w:type="dxa"/>
            <w:tcMar>
              <w:top w:w="50" w:type="dxa"/>
              <w:left w:w="100" w:type="dxa"/>
            </w:tcMar>
            <w:vAlign w:val="center"/>
          </w:tcPr>
          <w:p w14:paraId="71EDDA79" w14:textId="77777777" w:rsidR="00561C6E" w:rsidRDefault="00E23E28">
            <w:pPr>
              <w:spacing w:after="0"/>
              <w:ind w:left="135"/>
            </w:pPr>
            <w:r>
              <w:rPr>
                <w:rFonts w:ascii="Times New Roman" w:hAnsi="Times New Roman"/>
                <w:b/>
                <w:color w:val="000000"/>
                <w:sz w:val="24"/>
              </w:rPr>
              <w:t xml:space="preserve">Контрольные работы </w:t>
            </w:r>
          </w:p>
          <w:p w14:paraId="4CE33DAE" w14:textId="77777777" w:rsidR="00561C6E" w:rsidRDefault="00561C6E">
            <w:pPr>
              <w:spacing w:after="0"/>
              <w:ind w:left="135"/>
            </w:pPr>
          </w:p>
        </w:tc>
        <w:tc>
          <w:tcPr>
            <w:tcW w:w="1811" w:type="dxa"/>
            <w:tcMar>
              <w:top w:w="50" w:type="dxa"/>
              <w:left w:w="100" w:type="dxa"/>
            </w:tcMar>
            <w:vAlign w:val="center"/>
          </w:tcPr>
          <w:p w14:paraId="44C22170" w14:textId="77777777" w:rsidR="00561C6E" w:rsidRDefault="00E23E28">
            <w:pPr>
              <w:spacing w:after="0"/>
              <w:ind w:left="135"/>
            </w:pPr>
            <w:r>
              <w:rPr>
                <w:rFonts w:ascii="Times New Roman" w:hAnsi="Times New Roman"/>
                <w:b/>
                <w:color w:val="000000"/>
                <w:sz w:val="24"/>
              </w:rPr>
              <w:t xml:space="preserve">Практические работы </w:t>
            </w:r>
          </w:p>
          <w:p w14:paraId="6689AEBC" w14:textId="77777777" w:rsidR="00561C6E" w:rsidRDefault="00561C6E">
            <w:pPr>
              <w:spacing w:after="0"/>
              <w:ind w:left="135"/>
            </w:pPr>
          </w:p>
        </w:tc>
        <w:tc>
          <w:tcPr>
            <w:tcW w:w="0" w:type="auto"/>
            <w:vMerge/>
            <w:tcBorders>
              <w:top w:val="nil"/>
            </w:tcBorders>
            <w:tcMar>
              <w:top w:w="50" w:type="dxa"/>
              <w:left w:w="100" w:type="dxa"/>
            </w:tcMar>
          </w:tcPr>
          <w:p w14:paraId="4B015576" w14:textId="77777777" w:rsidR="00561C6E" w:rsidRDefault="00561C6E"/>
        </w:tc>
      </w:tr>
      <w:tr w:rsidR="00561C6E" w:rsidRPr="00AC2FF1" w14:paraId="74618619" w14:textId="77777777">
        <w:trPr>
          <w:trHeight w:val="144"/>
          <w:tblCellSpacing w:w="20" w:type="nil"/>
        </w:trPr>
        <w:tc>
          <w:tcPr>
            <w:tcW w:w="476" w:type="dxa"/>
            <w:tcMar>
              <w:top w:w="50" w:type="dxa"/>
              <w:left w:w="100" w:type="dxa"/>
            </w:tcMar>
            <w:vAlign w:val="center"/>
          </w:tcPr>
          <w:p w14:paraId="49476A66" w14:textId="77777777" w:rsidR="00561C6E" w:rsidRDefault="00E23E28">
            <w:pPr>
              <w:spacing w:after="0"/>
            </w:pPr>
            <w:r>
              <w:rPr>
                <w:rFonts w:ascii="Times New Roman" w:hAnsi="Times New Roman"/>
                <w:color w:val="000000"/>
                <w:sz w:val="24"/>
              </w:rPr>
              <w:t>1</w:t>
            </w:r>
          </w:p>
        </w:tc>
        <w:tc>
          <w:tcPr>
            <w:tcW w:w="2816" w:type="dxa"/>
            <w:tcMar>
              <w:top w:w="50" w:type="dxa"/>
              <w:left w:w="100" w:type="dxa"/>
            </w:tcMar>
            <w:vAlign w:val="center"/>
          </w:tcPr>
          <w:p w14:paraId="53C9A4D1" w14:textId="77777777" w:rsidR="00561C6E" w:rsidRDefault="00E23E28">
            <w:pPr>
              <w:spacing w:after="0"/>
              <w:ind w:left="135"/>
            </w:pPr>
            <w:r>
              <w:rPr>
                <w:rFonts w:ascii="Times New Roman" w:hAnsi="Times New Roman"/>
                <w:color w:val="000000"/>
                <w:sz w:val="24"/>
              </w:rPr>
              <w:t>Модуль "Безопасность в быту"</w:t>
            </w:r>
          </w:p>
        </w:tc>
        <w:tc>
          <w:tcPr>
            <w:tcW w:w="999" w:type="dxa"/>
            <w:tcMar>
              <w:top w:w="50" w:type="dxa"/>
              <w:left w:w="100" w:type="dxa"/>
            </w:tcMar>
            <w:vAlign w:val="center"/>
          </w:tcPr>
          <w:p w14:paraId="79C4D6FD" w14:textId="77777777" w:rsidR="00561C6E" w:rsidRDefault="00E23E28">
            <w:pPr>
              <w:spacing w:after="0"/>
              <w:ind w:left="135"/>
              <w:jc w:val="center"/>
            </w:pPr>
            <w:r>
              <w:rPr>
                <w:rFonts w:ascii="Times New Roman" w:hAnsi="Times New Roman"/>
                <w:color w:val="000000"/>
                <w:sz w:val="24"/>
              </w:rPr>
              <w:t xml:space="preserve"> 1 </w:t>
            </w:r>
          </w:p>
        </w:tc>
        <w:tc>
          <w:tcPr>
            <w:tcW w:w="1726" w:type="dxa"/>
            <w:tcMar>
              <w:top w:w="50" w:type="dxa"/>
              <w:left w:w="100" w:type="dxa"/>
            </w:tcMar>
            <w:vAlign w:val="center"/>
          </w:tcPr>
          <w:p w14:paraId="0F78ABCA" w14:textId="77777777" w:rsidR="00561C6E" w:rsidRPr="003535A3" w:rsidRDefault="003535A3">
            <w:pPr>
              <w:spacing w:after="0"/>
              <w:ind w:left="135"/>
              <w:jc w:val="center"/>
              <w:rPr>
                <w:lang w:val="ru-RU"/>
              </w:rPr>
            </w:pPr>
            <w:r>
              <w:rPr>
                <w:lang w:val="ru-RU"/>
              </w:rPr>
              <w:t>0</w:t>
            </w:r>
          </w:p>
        </w:tc>
        <w:tc>
          <w:tcPr>
            <w:tcW w:w="1811" w:type="dxa"/>
            <w:tcMar>
              <w:top w:w="50" w:type="dxa"/>
              <w:left w:w="100" w:type="dxa"/>
            </w:tcMar>
            <w:vAlign w:val="center"/>
          </w:tcPr>
          <w:p w14:paraId="23630BDF" w14:textId="77777777" w:rsidR="00561C6E" w:rsidRPr="006241B1" w:rsidRDefault="006241B1">
            <w:pPr>
              <w:spacing w:after="0"/>
              <w:ind w:left="135"/>
              <w:jc w:val="center"/>
              <w:rPr>
                <w:lang w:val="ru-RU"/>
              </w:rPr>
            </w:pPr>
            <w:r>
              <w:rPr>
                <w:lang w:val="ru-RU"/>
              </w:rPr>
              <w:t>0</w:t>
            </w:r>
          </w:p>
        </w:tc>
        <w:tc>
          <w:tcPr>
            <w:tcW w:w="2710" w:type="dxa"/>
            <w:tcMar>
              <w:top w:w="50" w:type="dxa"/>
              <w:left w:w="100" w:type="dxa"/>
            </w:tcMar>
            <w:vAlign w:val="center"/>
          </w:tcPr>
          <w:p w14:paraId="29CB394A"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5">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w:t>
              </w:r>
              <w:r>
                <w:rPr>
                  <w:rFonts w:ascii="Times New Roman" w:hAnsi="Times New Roman"/>
                  <w:color w:val="0000FF"/>
                  <w:u w:val="single"/>
                </w:rPr>
                <w:t>b</w:t>
              </w:r>
              <w:r w:rsidRPr="003535A3">
                <w:rPr>
                  <w:rFonts w:ascii="Times New Roman" w:hAnsi="Times New Roman"/>
                  <w:color w:val="0000FF"/>
                  <w:u w:val="single"/>
                  <w:lang w:val="ru-RU"/>
                </w:rPr>
                <w:t>590</w:t>
              </w:r>
            </w:hyperlink>
          </w:p>
        </w:tc>
      </w:tr>
      <w:tr w:rsidR="00561C6E" w:rsidRPr="00AC2FF1" w14:paraId="49BFCF08" w14:textId="77777777">
        <w:trPr>
          <w:trHeight w:val="144"/>
          <w:tblCellSpacing w:w="20" w:type="nil"/>
        </w:trPr>
        <w:tc>
          <w:tcPr>
            <w:tcW w:w="476" w:type="dxa"/>
            <w:tcMar>
              <w:top w:w="50" w:type="dxa"/>
              <w:left w:w="100" w:type="dxa"/>
            </w:tcMar>
            <w:vAlign w:val="center"/>
          </w:tcPr>
          <w:p w14:paraId="5C627274" w14:textId="77777777" w:rsidR="00561C6E" w:rsidRDefault="00E23E28">
            <w:pPr>
              <w:spacing w:after="0"/>
            </w:pPr>
            <w:r>
              <w:rPr>
                <w:rFonts w:ascii="Times New Roman" w:hAnsi="Times New Roman"/>
                <w:color w:val="000000"/>
                <w:sz w:val="24"/>
              </w:rPr>
              <w:t>2</w:t>
            </w:r>
          </w:p>
        </w:tc>
        <w:tc>
          <w:tcPr>
            <w:tcW w:w="2816" w:type="dxa"/>
            <w:tcMar>
              <w:top w:w="50" w:type="dxa"/>
              <w:left w:w="100" w:type="dxa"/>
            </w:tcMar>
            <w:vAlign w:val="center"/>
          </w:tcPr>
          <w:p w14:paraId="47CDB245" w14:textId="77777777" w:rsidR="00561C6E" w:rsidRDefault="00E23E28">
            <w:pPr>
              <w:spacing w:after="0"/>
              <w:ind w:left="135"/>
            </w:pPr>
            <w:r>
              <w:rPr>
                <w:rFonts w:ascii="Times New Roman" w:hAnsi="Times New Roman"/>
                <w:color w:val="000000"/>
                <w:sz w:val="24"/>
              </w:rPr>
              <w:t>Модуль "Безопасность на транспорте"</w:t>
            </w:r>
          </w:p>
        </w:tc>
        <w:tc>
          <w:tcPr>
            <w:tcW w:w="999" w:type="dxa"/>
            <w:tcMar>
              <w:top w:w="50" w:type="dxa"/>
              <w:left w:w="100" w:type="dxa"/>
            </w:tcMar>
            <w:vAlign w:val="center"/>
          </w:tcPr>
          <w:p w14:paraId="393CCAA6" w14:textId="77777777" w:rsidR="00561C6E" w:rsidRDefault="00E23E28">
            <w:pPr>
              <w:spacing w:after="0"/>
              <w:ind w:left="135"/>
              <w:jc w:val="center"/>
            </w:pPr>
            <w:r>
              <w:rPr>
                <w:rFonts w:ascii="Times New Roman" w:hAnsi="Times New Roman"/>
                <w:color w:val="000000"/>
                <w:sz w:val="24"/>
              </w:rPr>
              <w:t xml:space="preserve"> 5 </w:t>
            </w:r>
          </w:p>
        </w:tc>
        <w:tc>
          <w:tcPr>
            <w:tcW w:w="1726" w:type="dxa"/>
            <w:tcMar>
              <w:top w:w="50" w:type="dxa"/>
              <w:left w:w="100" w:type="dxa"/>
            </w:tcMar>
            <w:vAlign w:val="center"/>
          </w:tcPr>
          <w:p w14:paraId="6C370404" w14:textId="77777777" w:rsidR="00561C6E" w:rsidRPr="003535A3" w:rsidRDefault="003535A3">
            <w:pPr>
              <w:spacing w:after="0"/>
              <w:ind w:left="135"/>
              <w:jc w:val="center"/>
              <w:rPr>
                <w:lang w:val="ru-RU"/>
              </w:rPr>
            </w:pPr>
            <w:r>
              <w:rPr>
                <w:lang w:val="ru-RU"/>
              </w:rPr>
              <w:t>0</w:t>
            </w:r>
          </w:p>
        </w:tc>
        <w:tc>
          <w:tcPr>
            <w:tcW w:w="1811" w:type="dxa"/>
            <w:tcMar>
              <w:top w:w="50" w:type="dxa"/>
              <w:left w:w="100" w:type="dxa"/>
            </w:tcMar>
            <w:vAlign w:val="center"/>
          </w:tcPr>
          <w:p w14:paraId="15A1F2C2" w14:textId="77777777" w:rsidR="00561C6E" w:rsidRPr="006241B1" w:rsidRDefault="006241B1">
            <w:pPr>
              <w:spacing w:after="0"/>
              <w:ind w:left="135"/>
              <w:jc w:val="center"/>
              <w:rPr>
                <w:lang w:val="ru-RU"/>
              </w:rPr>
            </w:pPr>
            <w:r>
              <w:rPr>
                <w:lang w:val="ru-RU"/>
              </w:rPr>
              <w:t>2</w:t>
            </w:r>
          </w:p>
        </w:tc>
        <w:tc>
          <w:tcPr>
            <w:tcW w:w="2710" w:type="dxa"/>
            <w:tcMar>
              <w:top w:w="50" w:type="dxa"/>
              <w:left w:w="100" w:type="dxa"/>
            </w:tcMar>
            <w:vAlign w:val="center"/>
          </w:tcPr>
          <w:p w14:paraId="00EAC623"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6">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w:t>
              </w:r>
              <w:r>
                <w:rPr>
                  <w:rFonts w:ascii="Times New Roman" w:hAnsi="Times New Roman"/>
                  <w:color w:val="0000FF"/>
                  <w:u w:val="single"/>
                </w:rPr>
                <w:t>b</w:t>
              </w:r>
              <w:r w:rsidRPr="003535A3">
                <w:rPr>
                  <w:rFonts w:ascii="Times New Roman" w:hAnsi="Times New Roman"/>
                  <w:color w:val="0000FF"/>
                  <w:u w:val="single"/>
                  <w:lang w:val="ru-RU"/>
                </w:rPr>
                <w:t>590</w:t>
              </w:r>
            </w:hyperlink>
          </w:p>
        </w:tc>
      </w:tr>
      <w:tr w:rsidR="00561C6E" w:rsidRPr="00AC2FF1" w14:paraId="2E74FDB9" w14:textId="77777777">
        <w:trPr>
          <w:trHeight w:val="144"/>
          <w:tblCellSpacing w:w="20" w:type="nil"/>
        </w:trPr>
        <w:tc>
          <w:tcPr>
            <w:tcW w:w="476" w:type="dxa"/>
            <w:tcMar>
              <w:top w:w="50" w:type="dxa"/>
              <w:left w:w="100" w:type="dxa"/>
            </w:tcMar>
            <w:vAlign w:val="center"/>
          </w:tcPr>
          <w:p w14:paraId="5E764716" w14:textId="77777777" w:rsidR="00561C6E" w:rsidRDefault="00E23E28">
            <w:pPr>
              <w:spacing w:after="0"/>
            </w:pPr>
            <w:r>
              <w:rPr>
                <w:rFonts w:ascii="Times New Roman" w:hAnsi="Times New Roman"/>
                <w:color w:val="000000"/>
                <w:sz w:val="24"/>
              </w:rPr>
              <w:t>3</w:t>
            </w:r>
          </w:p>
        </w:tc>
        <w:tc>
          <w:tcPr>
            <w:tcW w:w="2816" w:type="dxa"/>
            <w:tcMar>
              <w:top w:w="50" w:type="dxa"/>
              <w:left w:w="100" w:type="dxa"/>
            </w:tcMar>
            <w:vAlign w:val="center"/>
          </w:tcPr>
          <w:p w14:paraId="7A9212D8"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"Безопасность в общественных местах"</w:t>
            </w:r>
          </w:p>
        </w:tc>
        <w:tc>
          <w:tcPr>
            <w:tcW w:w="999" w:type="dxa"/>
            <w:tcMar>
              <w:top w:w="50" w:type="dxa"/>
              <w:left w:w="100" w:type="dxa"/>
            </w:tcMar>
            <w:vAlign w:val="center"/>
          </w:tcPr>
          <w:p w14:paraId="50E9F256"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2 </w:t>
            </w:r>
          </w:p>
        </w:tc>
        <w:tc>
          <w:tcPr>
            <w:tcW w:w="1726" w:type="dxa"/>
            <w:tcMar>
              <w:top w:w="50" w:type="dxa"/>
              <w:left w:w="100" w:type="dxa"/>
            </w:tcMar>
            <w:vAlign w:val="center"/>
          </w:tcPr>
          <w:p w14:paraId="3A02AF79" w14:textId="77777777" w:rsidR="00561C6E" w:rsidRPr="003535A3" w:rsidRDefault="003535A3">
            <w:pPr>
              <w:spacing w:after="0"/>
              <w:ind w:left="135"/>
              <w:jc w:val="center"/>
              <w:rPr>
                <w:lang w:val="ru-RU"/>
              </w:rPr>
            </w:pPr>
            <w:r>
              <w:rPr>
                <w:lang w:val="ru-RU"/>
              </w:rPr>
              <w:t>0</w:t>
            </w:r>
          </w:p>
        </w:tc>
        <w:tc>
          <w:tcPr>
            <w:tcW w:w="1811" w:type="dxa"/>
            <w:tcMar>
              <w:top w:w="50" w:type="dxa"/>
              <w:left w:w="100" w:type="dxa"/>
            </w:tcMar>
            <w:vAlign w:val="center"/>
          </w:tcPr>
          <w:p w14:paraId="141293D2" w14:textId="77777777" w:rsidR="00561C6E" w:rsidRPr="006241B1" w:rsidRDefault="006241B1">
            <w:pPr>
              <w:spacing w:after="0"/>
              <w:ind w:left="135"/>
              <w:jc w:val="center"/>
              <w:rPr>
                <w:lang w:val="ru-RU"/>
              </w:rPr>
            </w:pPr>
            <w:r>
              <w:rPr>
                <w:lang w:val="ru-RU"/>
              </w:rPr>
              <w:t>0</w:t>
            </w:r>
          </w:p>
        </w:tc>
        <w:tc>
          <w:tcPr>
            <w:tcW w:w="2710" w:type="dxa"/>
            <w:tcMar>
              <w:top w:w="50" w:type="dxa"/>
              <w:left w:w="100" w:type="dxa"/>
            </w:tcMar>
            <w:vAlign w:val="center"/>
          </w:tcPr>
          <w:p w14:paraId="27BD911E"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7">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w:t>
              </w:r>
              <w:r>
                <w:rPr>
                  <w:rFonts w:ascii="Times New Roman" w:hAnsi="Times New Roman"/>
                  <w:color w:val="0000FF"/>
                  <w:u w:val="single"/>
                </w:rPr>
                <w:t>b</w:t>
              </w:r>
              <w:r w:rsidRPr="003535A3">
                <w:rPr>
                  <w:rFonts w:ascii="Times New Roman" w:hAnsi="Times New Roman"/>
                  <w:color w:val="0000FF"/>
                  <w:u w:val="single"/>
                  <w:lang w:val="ru-RU"/>
                </w:rPr>
                <w:t>590</w:t>
              </w:r>
            </w:hyperlink>
          </w:p>
        </w:tc>
      </w:tr>
      <w:tr w:rsidR="00561C6E" w:rsidRPr="00AC2FF1" w14:paraId="0A41B24B" w14:textId="77777777">
        <w:trPr>
          <w:trHeight w:val="144"/>
          <w:tblCellSpacing w:w="20" w:type="nil"/>
        </w:trPr>
        <w:tc>
          <w:tcPr>
            <w:tcW w:w="476" w:type="dxa"/>
            <w:tcMar>
              <w:top w:w="50" w:type="dxa"/>
              <w:left w:w="100" w:type="dxa"/>
            </w:tcMar>
            <w:vAlign w:val="center"/>
          </w:tcPr>
          <w:p w14:paraId="5936632B" w14:textId="77777777" w:rsidR="00561C6E" w:rsidRDefault="00E23E28">
            <w:pPr>
              <w:spacing w:after="0"/>
            </w:pPr>
            <w:r>
              <w:rPr>
                <w:rFonts w:ascii="Times New Roman" w:hAnsi="Times New Roman"/>
                <w:color w:val="000000"/>
                <w:sz w:val="24"/>
              </w:rPr>
              <w:t>4</w:t>
            </w:r>
          </w:p>
        </w:tc>
        <w:tc>
          <w:tcPr>
            <w:tcW w:w="2816" w:type="dxa"/>
            <w:tcMar>
              <w:top w:w="50" w:type="dxa"/>
              <w:left w:w="100" w:type="dxa"/>
            </w:tcMar>
            <w:vAlign w:val="center"/>
          </w:tcPr>
          <w:p w14:paraId="168754F8"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"Безопасность в природной среде"</w:t>
            </w:r>
          </w:p>
        </w:tc>
        <w:tc>
          <w:tcPr>
            <w:tcW w:w="999" w:type="dxa"/>
            <w:tcMar>
              <w:top w:w="50" w:type="dxa"/>
              <w:left w:w="100" w:type="dxa"/>
            </w:tcMar>
            <w:vAlign w:val="center"/>
          </w:tcPr>
          <w:p w14:paraId="60D37A98"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8 </w:t>
            </w:r>
          </w:p>
        </w:tc>
        <w:tc>
          <w:tcPr>
            <w:tcW w:w="1726" w:type="dxa"/>
            <w:tcMar>
              <w:top w:w="50" w:type="dxa"/>
              <w:left w:w="100" w:type="dxa"/>
            </w:tcMar>
            <w:vAlign w:val="center"/>
          </w:tcPr>
          <w:p w14:paraId="2C130485" w14:textId="77777777" w:rsidR="00561C6E" w:rsidRPr="003535A3" w:rsidRDefault="003535A3">
            <w:pPr>
              <w:spacing w:after="0"/>
              <w:ind w:left="135"/>
              <w:jc w:val="center"/>
              <w:rPr>
                <w:lang w:val="ru-RU"/>
              </w:rPr>
            </w:pPr>
            <w:r>
              <w:rPr>
                <w:lang w:val="ru-RU"/>
              </w:rPr>
              <w:t>0</w:t>
            </w:r>
          </w:p>
        </w:tc>
        <w:tc>
          <w:tcPr>
            <w:tcW w:w="1811" w:type="dxa"/>
            <w:tcMar>
              <w:top w:w="50" w:type="dxa"/>
              <w:left w:w="100" w:type="dxa"/>
            </w:tcMar>
            <w:vAlign w:val="center"/>
          </w:tcPr>
          <w:p w14:paraId="70A119FC" w14:textId="77777777" w:rsidR="00561C6E" w:rsidRPr="006241B1" w:rsidRDefault="006241B1">
            <w:pPr>
              <w:spacing w:after="0"/>
              <w:ind w:left="135"/>
              <w:jc w:val="center"/>
              <w:rPr>
                <w:lang w:val="ru-RU"/>
              </w:rPr>
            </w:pPr>
            <w:r>
              <w:rPr>
                <w:lang w:val="ru-RU"/>
              </w:rPr>
              <w:t>2</w:t>
            </w:r>
          </w:p>
        </w:tc>
        <w:tc>
          <w:tcPr>
            <w:tcW w:w="2710" w:type="dxa"/>
            <w:tcMar>
              <w:top w:w="50" w:type="dxa"/>
              <w:left w:w="100" w:type="dxa"/>
            </w:tcMar>
            <w:vAlign w:val="center"/>
          </w:tcPr>
          <w:p w14:paraId="6F6ED72C"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8">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w:t>
              </w:r>
              <w:r>
                <w:rPr>
                  <w:rFonts w:ascii="Times New Roman" w:hAnsi="Times New Roman"/>
                  <w:color w:val="0000FF"/>
                  <w:u w:val="single"/>
                </w:rPr>
                <w:t>b</w:t>
              </w:r>
              <w:r w:rsidRPr="003535A3">
                <w:rPr>
                  <w:rFonts w:ascii="Times New Roman" w:hAnsi="Times New Roman"/>
                  <w:color w:val="0000FF"/>
                  <w:u w:val="single"/>
                  <w:lang w:val="ru-RU"/>
                </w:rPr>
                <w:t>590</w:t>
              </w:r>
            </w:hyperlink>
          </w:p>
        </w:tc>
      </w:tr>
      <w:tr w:rsidR="00561C6E" w:rsidRPr="006174D0" w14:paraId="35F8556C" w14:textId="77777777">
        <w:trPr>
          <w:trHeight w:val="144"/>
          <w:tblCellSpacing w:w="20" w:type="nil"/>
        </w:trPr>
        <w:tc>
          <w:tcPr>
            <w:tcW w:w="476" w:type="dxa"/>
            <w:tcMar>
              <w:top w:w="50" w:type="dxa"/>
              <w:left w:w="100" w:type="dxa"/>
            </w:tcMar>
            <w:vAlign w:val="center"/>
          </w:tcPr>
          <w:p w14:paraId="15618BBD" w14:textId="77777777" w:rsidR="00561C6E" w:rsidRDefault="00E23E28">
            <w:pPr>
              <w:spacing w:after="0"/>
            </w:pPr>
            <w:r>
              <w:rPr>
                <w:rFonts w:ascii="Times New Roman" w:hAnsi="Times New Roman"/>
                <w:color w:val="000000"/>
                <w:sz w:val="24"/>
              </w:rPr>
              <w:t>5</w:t>
            </w:r>
          </w:p>
        </w:tc>
        <w:tc>
          <w:tcPr>
            <w:tcW w:w="2816" w:type="dxa"/>
            <w:tcMar>
              <w:top w:w="50" w:type="dxa"/>
              <w:left w:w="100" w:type="dxa"/>
            </w:tcMar>
            <w:vAlign w:val="center"/>
          </w:tcPr>
          <w:p w14:paraId="5A3A96BE" w14:textId="77777777" w:rsidR="00561C6E" w:rsidRDefault="00E23E28">
            <w:pPr>
              <w:spacing w:after="0"/>
              <w:ind w:left="135"/>
            </w:pPr>
            <w:r w:rsidRPr="003535A3">
              <w:rPr>
                <w:rFonts w:ascii="Times New Roman" w:hAnsi="Times New Roman"/>
                <w:color w:val="000000"/>
                <w:sz w:val="24"/>
                <w:lang w:val="ru-RU"/>
              </w:rPr>
              <w:t xml:space="preserve">Модуль "Здоровье и как его сохранить. </w:t>
            </w:r>
            <w:r>
              <w:rPr>
                <w:rFonts w:ascii="Times New Roman" w:hAnsi="Times New Roman"/>
                <w:color w:val="000000"/>
                <w:sz w:val="24"/>
              </w:rPr>
              <w:t>Основы медицинских знаний"</w:t>
            </w:r>
          </w:p>
        </w:tc>
        <w:tc>
          <w:tcPr>
            <w:tcW w:w="999" w:type="dxa"/>
            <w:tcMar>
              <w:top w:w="50" w:type="dxa"/>
              <w:left w:w="100" w:type="dxa"/>
            </w:tcMar>
            <w:vAlign w:val="center"/>
          </w:tcPr>
          <w:p w14:paraId="14B5E300" w14:textId="77777777" w:rsidR="00561C6E" w:rsidRDefault="00E23E28">
            <w:pPr>
              <w:spacing w:after="0"/>
              <w:ind w:left="135"/>
              <w:jc w:val="center"/>
            </w:pPr>
            <w:r>
              <w:rPr>
                <w:rFonts w:ascii="Times New Roman" w:hAnsi="Times New Roman"/>
                <w:color w:val="000000"/>
                <w:sz w:val="24"/>
              </w:rPr>
              <w:t xml:space="preserve"> 3 </w:t>
            </w:r>
          </w:p>
        </w:tc>
        <w:tc>
          <w:tcPr>
            <w:tcW w:w="1726" w:type="dxa"/>
            <w:tcMar>
              <w:top w:w="50" w:type="dxa"/>
              <w:left w:w="100" w:type="dxa"/>
            </w:tcMar>
            <w:vAlign w:val="center"/>
          </w:tcPr>
          <w:p w14:paraId="20D220AA" w14:textId="77777777" w:rsidR="00561C6E" w:rsidRPr="003535A3" w:rsidRDefault="003535A3">
            <w:pPr>
              <w:spacing w:after="0"/>
              <w:ind w:left="135"/>
              <w:jc w:val="center"/>
              <w:rPr>
                <w:lang w:val="ru-RU"/>
              </w:rPr>
            </w:pPr>
            <w:r>
              <w:rPr>
                <w:lang w:val="ru-RU"/>
              </w:rPr>
              <w:t>0</w:t>
            </w:r>
          </w:p>
        </w:tc>
        <w:tc>
          <w:tcPr>
            <w:tcW w:w="1811" w:type="dxa"/>
            <w:tcMar>
              <w:top w:w="50" w:type="dxa"/>
              <w:left w:w="100" w:type="dxa"/>
            </w:tcMar>
            <w:vAlign w:val="center"/>
          </w:tcPr>
          <w:p w14:paraId="383BCCEF" w14:textId="77777777" w:rsidR="00561C6E" w:rsidRPr="006241B1" w:rsidRDefault="006241B1">
            <w:pPr>
              <w:spacing w:after="0"/>
              <w:ind w:left="135"/>
              <w:jc w:val="center"/>
              <w:rPr>
                <w:lang w:val="ru-RU"/>
              </w:rPr>
            </w:pPr>
            <w:r>
              <w:rPr>
                <w:lang w:val="ru-RU"/>
              </w:rPr>
              <w:t>2</w:t>
            </w:r>
          </w:p>
        </w:tc>
        <w:tc>
          <w:tcPr>
            <w:tcW w:w="2710" w:type="dxa"/>
            <w:tcMar>
              <w:top w:w="50" w:type="dxa"/>
              <w:left w:w="100" w:type="dxa"/>
            </w:tcMar>
            <w:vAlign w:val="center"/>
          </w:tcPr>
          <w:p w14:paraId="6931C8FC"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19">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w:t>
              </w:r>
              <w:r>
                <w:rPr>
                  <w:rFonts w:ascii="Times New Roman" w:hAnsi="Times New Roman"/>
                  <w:color w:val="0000FF"/>
                  <w:u w:val="single"/>
                </w:rPr>
                <w:t>b</w:t>
              </w:r>
              <w:r w:rsidRPr="003535A3">
                <w:rPr>
                  <w:rFonts w:ascii="Times New Roman" w:hAnsi="Times New Roman"/>
                  <w:color w:val="0000FF"/>
                  <w:u w:val="single"/>
                  <w:lang w:val="ru-RU"/>
                </w:rPr>
                <w:t>590</w:t>
              </w:r>
            </w:hyperlink>
          </w:p>
        </w:tc>
      </w:tr>
      <w:tr w:rsidR="00561C6E" w:rsidRPr="006174D0" w14:paraId="1E9862F7" w14:textId="77777777">
        <w:trPr>
          <w:trHeight w:val="144"/>
          <w:tblCellSpacing w:w="20" w:type="nil"/>
        </w:trPr>
        <w:tc>
          <w:tcPr>
            <w:tcW w:w="476" w:type="dxa"/>
            <w:tcMar>
              <w:top w:w="50" w:type="dxa"/>
              <w:left w:w="100" w:type="dxa"/>
            </w:tcMar>
            <w:vAlign w:val="center"/>
          </w:tcPr>
          <w:p w14:paraId="12F1DCF7" w14:textId="77777777" w:rsidR="00561C6E" w:rsidRDefault="00E23E28">
            <w:pPr>
              <w:spacing w:after="0"/>
            </w:pPr>
            <w:r>
              <w:rPr>
                <w:rFonts w:ascii="Times New Roman" w:hAnsi="Times New Roman"/>
                <w:color w:val="000000"/>
                <w:sz w:val="24"/>
              </w:rPr>
              <w:t>6</w:t>
            </w:r>
          </w:p>
        </w:tc>
        <w:tc>
          <w:tcPr>
            <w:tcW w:w="2816" w:type="dxa"/>
            <w:tcMar>
              <w:top w:w="50" w:type="dxa"/>
              <w:left w:w="100" w:type="dxa"/>
            </w:tcMar>
            <w:vAlign w:val="center"/>
          </w:tcPr>
          <w:p w14:paraId="63B6A334" w14:textId="77777777" w:rsidR="00561C6E" w:rsidRDefault="00E23E28">
            <w:pPr>
              <w:spacing w:after="0"/>
              <w:ind w:left="135"/>
            </w:pPr>
            <w:r>
              <w:rPr>
                <w:rFonts w:ascii="Times New Roman" w:hAnsi="Times New Roman"/>
                <w:color w:val="000000"/>
                <w:sz w:val="24"/>
              </w:rPr>
              <w:t>Модуль "Безопасность в социуме"</w:t>
            </w:r>
          </w:p>
        </w:tc>
        <w:tc>
          <w:tcPr>
            <w:tcW w:w="999" w:type="dxa"/>
            <w:tcMar>
              <w:top w:w="50" w:type="dxa"/>
              <w:left w:w="100" w:type="dxa"/>
            </w:tcMar>
            <w:vAlign w:val="center"/>
          </w:tcPr>
          <w:p w14:paraId="709FF9EC" w14:textId="77777777" w:rsidR="00561C6E" w:rsidRDefault="00E23E28">
            <w:pPr>
              <w:spacing w:after="0"/>
              <w:ind w:left="135"/>
              <w:jc w:val="center"/>
            </w:pPr>
            <w:r>
              <w:rPr>
                <w:rFonts w:ascii="Times New Roman" w:hAnsi="Times New Roman"/>
                <w:color w:val="000000"/>
                <w:sz w:val="24"/>
              </w:rPr>
              <w:t xml:space="preserve"> 4 </w:t>
            </w:r>
          </w:p>
        </w:tc>
        <w:tc>
          <w:tcPr>
            <w:tcW w:w="1726" w:type="dxa"/>
            <w:tcMar>
              <w:top w:w="50" w:type="dxa"/>
              <w:left w:w="100" w:type="dxa"/>
            </w:tcMar>
            <w:vAlign w:val="center"/>
          </w:tcPr>
          <w:p w14:paraId="4443D27D" w14:textId="77777777" w:rsidR="00561C6E" w:rsidRPr="003535A3" w:rsidRDefault="003535A3">
            <w:pPr>
              <w:spacing w:after="0"/>
              <w:ind w:left="135"/>
              <w:jc w:val="center"/>
              <w:rPr>
                <w:lang w:val="ru-RU"/>
              </w:rPr>
            </w:pPr>
            <w:r>
              <w:rPr>
                <w:lang w:val="ru-RU"/>
              </w:rPr>
              <w:t>0</w:t>
            </w:r>
          </w:p>
        </w:tc>
        <w:tc>
          <w:tcPr>
            <w:tcW w:w="1811" w:type="dxa"/>
            <w:tcMar>
              <w:top w:w="50" w:type="dxa"/>
              <w:left w:w="100" w:type="dxa"/>
            </w:tcMar>
            <w:vAlign w:val="center"/>
          </w:tcPr>
          <w:p w14:paraId="78EED3B5" w14:textId="77777777" w:rsidR="00561C6E" w:rsidRPr="006241B1" w:rsidRDefault="006241B1">
            <w:pPr>
              <w:spacing w:after="0"/>
              <w:ind w:left="135"/>
              <w:jc w:val="center"/>
              <w:rPr>
                <w:lang w:val="ru-RU"/>
              </w:rPr>
            </w:pPr>
            <w:r>
              <w:rPr>
                <w:lang w:val="ru-RU"/>
              </w:rPr>
              <w:t>1</w:t>
            </w:r>
          </w:p>
        </w:tc>
        <w:tc>
          <w:tcPr>
            <w:tcW w:w="2710" w:type="dxa"/>
            <w:tcMar>
              <w:top w:w="50" w:type="dxa"/>
              <w:left w:w="100" w:type="dxa"/>
            </w:tcMar>
            <w:vAlign w:val="center"/>
          </w:tcPr>
          <w:p w14:paraId="7D3CBFD6"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20">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w:t>
              </w:r>
              <w:r>
                <w:rPr>
                  <w:rFonts w:ascii="Times New Roman" w:hAnsi="Times New Roman"/>
                  <w:color w:val="0000FF"/>
                  <w:u w:val="single"/>
                </w:rPr>
                <w:t>b</w:t>
              </w:r>
              <w:r w:rsidRPr="003535A3">
                <w:rPr>
                  <w:rFonts w:ascii="Times New Roman" w:hAnsi="Times New Roman"/>
                  <w:color w:val="0000FF"/>
                  <w:u w:val="single"/>
                  <w:lang w:val="ru-RU"/>
                </w:rPr>
                <w:t>590</w:t>
              </w:r>
            </w:hyperlink>
          </w:p>
        </w:tc>
      </w:tr>
      <w:tr w:rsidR="00561C6E" w:rsidRPr="006174D0" w14:paraId="7E5C124C" w14:textId="77777777">
        <w:trPr>
          <w:trHeight w:val="144"/>
          <w:tblCellSpacing w:w="20" w:type="nil"/>
        </w:trPr>
        <w:tc>
          <w:tcPr>
            <w:tcW w:w="476" w:type="dxa"/>
            <w:tcMar>
              <w:top w:w="50" w:type="dxa"/>
              <w:left w:w="100" w:type="dxa"/>
            </w:tcMar>
            <w:vAlign w:val="center"/>
          </w:tcPr>
          <w:p w14:paraId="571958B3" w14:textId="77777777" w:rsidR="00561C6E" w:rsidRDefault="00E23E28">
            <w:pPr>
              <w:spacing w:after="0"/>
            </w:pPr>
            <w:r>
              <w:rPr>
                <w:rFonts w:ascii="Times New Roman" w:hAnsi="Times New Roman"/>
                <w:color w:val="000000"/>
                <w:sz w:val="24"/>
              </w:rPr>
              <w:t>7</w:t>
            </w:r>
          </w:p>
        </w:tc>
        <w:tc>
          <w:tcPr>
            <w:tcW w:w="2816" w:type="dxa"/>
            <w:tcMar>
              <w:top w:w="50" w:type="dxa"/>
              <w:left w:w="100" w:type="dxa"/>
            </w:tcMar>
            <w:vAlign w:val="center"/>
          </w:tcPr>
          <w:p w14:paraId="026CA2FF"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"Безопасность в информационном пространстве"</w:t>
            </w:r>
          </w:p>
        </w:tc>
        <w:tc>
          <w:tcPr>
            <w:tcW w:w="999" w:type="dxa"/>
            <w:tcMar>
              <w:top w:w="50" w:type="dxa"/>
              <w:left w:w="100" w:type="dxa"/>
            </w:tcMar>
            <w:vAlign w:val="center"/>
          </w:tcPr>
          <w:p w14:paraId="1CB5CD8E"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3 </w:t>
            </w:r>
          </w:p>
        </w:tc>
        <w:tc>
          <w:tcPr>
            <w:tcW w:w="1726" w:type="dxa"/>
            <w:tcMar>
              <w:top w:w="50" w:type="dxa"/>
              <w:left w:w="100" w:type="dxa"/>
            </w:tcMar>
            <w:vAlign w:val="center"/>
          </w:tcPr>
          <w:p w14:paraId="059B8DEB" w14:textId="77777777" w:rsidR="00561C6E" w:rsidRPr="003535A3" w:rsidRDefault="003535A3">
            <w:pPr>
              <w:spacing w:after="0"/>
              <w:ind w:left="135"/>
              <w:jc w:val="center"/>
              <w:rPr>
                <w:lang w:val="ru-RU"/>
              </w:rPr>
            </w:pPr>
            <w:r>
              <w:rPr>
                <w:lang w:val="ru-RU"/>
              </w:rPr>
              <w:t>0</w:t>
            </w:r>
          </w:p>
        </w:tc>
        <w:tc>
          <w:tcPr>
            <w:tcW w:w="1811" w:type="dxa"/>
            <w:tcMar>
              <w:top w:w="50" w:type="dxa"/>
              <w:left w:w="100" w:type="dxa"/>
            </w:tcMar>
            <w:vAlign w:val="center"/>
          </w:tcPr>
          <w:p w14:paraId="3BA025DF" w14:textId="77777777" w:rsidR="00561C6E" w:rsidRPr="006241B1" w:rsidRDefault="006241B1">
            <w:pPr>
              <w:spacing w:after="0"/>
              <w:ind w:left="135"/>
              <w:jc w:val="center"/>
              <w:rPr>
                <w:lang w:val="ru-RU"/>
              </w:rPr>
            </w:pPr>
            <w:r>
              <w:rPr>
                <w:lang w:val="ru-RU"/>
              </w:rPr>
              <w:t>0</w:t>
            </w:r>
          </w:p>
        </w:tc>
        <w:tc>
          <w:tcPr>
            <w:tcW w:w="2710" w:type="dxa"/>
            <w:tcMar>
              <w:top w:w="50" w:type="dxa"/>
              <w:left w:w="100" w:type="dxa"/>
            </w:tcMar>
            <w:vAlign w:val="center"/>
          </w:tcPr>
          <w:p w14:paraId="09D9AA04"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21">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w:t>
              </w:r>
              <w:r>
                <w:rPr>
                  <w:rFonts w:ascii="Times New Roman" w:hAnsi="Times New Roman"/>
                  <w:color w:val="0000FF"/>
                  <w:u w:val="single"/>
                </w:rPr>
                <w:t>b</w:t>
              </w:r>
              <w:r w:rsidRPr="003535A3">
                <w:rPr>
                  <w:rFonts w:ascii="Times New Roman" w:hAnsi="Times New Roman"/>
                  <w:color w:val="0000FF"/>
                  <w:u w:val="single"/>
                  <w:lang w:val="ru-RU"/>
                </w:rPr>
                <w:t>590</w:t>
              </w:r>
            </w:hyperlink>
          </w:p>
        </w:tc>
      </w:tr>
      <w:tr w:rsidR="00561C6E" w:rsidRPr="006174D0" w14:paraId="2F408160" w14:textId="77777777">
        <w:trPr>
          <w:trHeight w:val="144"/>
          <w:tblCellSpacing w:w="20" w:type="nil"/>
        </w:trPr>
        <w:tc>
          <w:tcPr>
            <w:tcW w:w="476" w:type="dxa"/>
            <w:tcMar>
              <w:top w:w="50" w:type="dxa"/>
              <w:left w:w="100" w:type="dxa"/>
            </w:tcMar>
            <w:vAlign w:val="center"/>
          </w:tcPr>
          <w:p w14:paraId="2D36EC51" w14:textId="77777777" w:rsidR="00561C6E" w:rsidRDefault="00E23E28">
            <w:pPr>
              <w:spacing w:after="0"/>
            </w:pPr>
            <w:r>
              <w:rPr>
                <w:rFonts w:ascii="Times New Roman" w:hAnsi="Times New Roman"/>
                <w:color w:val="000000"/>
                <w:sz w:val="24"/>
              </w:rPr>
              <w:t>8</w:t>
            </w:r>
          </w:p>
        </w:tc>
        <w:tc>
          <w:tcPr>
            <w:tcW w:w="2816" w:type="dxa"/>
            <w:tcMar>
              <w:top w:w="50" w:type="dxa"/>
              <w:left w:w="100" w:type="dxa"/>
            </w:tcMar>
            <w:vAlign w:val="center"/>
          </w:tcPr>
          <w:p w14:paraId="2F1498E6"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"Основы противодействия экстремизму и терроризму"</w:t>
            </w:r>
          </w:p>
        </w:tc>
        <w:tc>
          <w:tcPr>
            <w:tcW w:w="999" w:type="dxa"/>
            <w:tcMar>
              <w:top w:w="50" w:type="dxa"/>
              <w:left w:w="100" w:type="dxa"/>
            </w:tcMar>
            <w:vAlign w:val="center"/>
          </w:tcPr>
          <w:p w14:paraId="443A6F3E"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10CA8680" w14:textId="77777777" w:rsidR="00561C6E" w:rsidRPr="003535A3" w:rsidRDefault="003535A3">
            <w:pPr>
              <w:spacing w:after="0"/>
              <w:ind w:left="135"/>
              <w:jc w:val="center"/>
              <w:rPr>
                <w:lang w:val="ru-RU"/>
              </w:rPr>
            </w:pPr>
            <w:r>
              <w:rPr>
                <w:lang w:val="ru-RU"/>
              </w:rPr>
              <w:t>0</w:t>
            </w:r>
          </w:p>
        </w:tc>
        <w:tc>
          <w:tcPr>
            <w:tcW w:w="1811" w:type="dxa"/>
            <w:tcMar>
              <w:top w:w="50" w:type="dxa"/>
              <w:left w:w="100" w:type="dxa"/>
            </w:tcMar>
            <w:vAlign w:val="center"/>
          </w:tcPr>
          <w:p w14:paraId="4496A255" w14:textId="77777777" w:rsidR="00561C6E" w:rsidRPr="006241B1" w:rsidRDefault="006241B1">
            <w:pPr>
              <w:spacing w:after="0"/>
              <w:ind w:left="135"/>
              <w:jc w:val="center"/>
              <w:rPr>
                <w:lang w:val="ru-RU"/>
              </w:rPr>
            </w:pPr>
            <w:r>
              <w:rPr>
                <w:lang w:val="ru-RU"/>
              </w:rPr>
              <w:t>2</w:t>
            </w:r>
          </w:p>
        </w:tc>
        <w:tc>
          <w:tcPr>
            <w:tcW w:w="2710" w:type="dxa"/>
            <w:tcMar>
              <w:top w:w="50" w:type="dxa"/>
              <w:left w:w="100" w:type="dxa"/>
            </w:tcMar>
            <w:vAlign w:val="center"/>
          </w:tcPr>
          <w:p w14:paraId="61DE7BCE"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22">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w:t>
              </w:r>
              <w:r>
                <w:rPr>
                  <w:rFonts w:ascii="Times New Roman" w:hAnsi="Times New Roman"/>
                  <w:color w:val="0000FF"/>
                  <w:u w:val="single"/>
                </w:rPr>
                <w:t>b</w:t>
              </w:r>
              <w:r w:rsidRPr="003535A3">
                <w:rPr>
                  <w:rFonts w:ascii="Times New Roman" w:hAnsi="Times New Roman"/>
                  <w:color w:val="0000FF"/>
                  <w:u w:val="single"/>
                  <w:lang w:val="ru-RU"/>
                </w:rPr>
                <w:t>590</w:t>
              </w:r>
            </w:hyperlink>
          </w:p>
        </w:tc>
      </w:tr>
      <w:tr w:rsidR="00561C6E" w:rsidRPr="006174D0" w14:paraId="3B04296E" w14:textId="77777777">
        <w:trPr>
          <w:trHeight w:val="144"/>
          <w:tblCellSpacing w:w="20" w:type="nil"/>
        </w:trPr>
        <w:tc>
          <w:tcPr>
            <w:tcW w:w="476" w:type="dxa"/>
            <w:tcMar>
              <w:top w:w="50" w:type="dxa"/>
              <w:left w:w="100" w:type="dxa"/>
            </w:tcMar>
            <w:vAlign w:val="center"/>
          </w:tcPr>
          <w:p w14:paraId="58B01D29" w14:textId="77777777" w:rsidR="00561C6E" w:rsidRDefault="00E23E28">
            <w:pPr>
              <w:spacing w:after="0"/>
            </w:pPr>
            <w:r>
              <w:rPr>
                <w:rFonts w:ascii="Times New Roman" w:hAnsi="Times New Roman"/>
                <w:color w:val="000000"/>
                <w:sz w:val="24"/>
              </w:rPr>
              <w:t>9</w:t>
            </w:r>
          </w:p>
        </w:tc>
        <w:tc>
          <w:tcPr>
            <w:tcW w:w="2816" w:type="dxa"/>
            <w:tcMar>
              <w:top w:w="50" w:type="dxa"/>
              <w:left w:w="100" w:type="dxa"/>
            </w:tcMar>
            <w:vAlign w:val="center"/>
          </w:tcPr>
          <w:p w14:paraId="775B8D33" w14:textId="77777777" w:rsidR="00561C6E" w:rsidRPr="003535A3" w:rsidRDefault="00E23E28">
            <w:pPr>
              <w:spacing w:after="0"/>
              <w:ind w:left="135"/>
              <w:rPr>
                <w:lang w:val="ru-RU"/>
              </w:rPr>
            </w:pPr>
            <w:r w:rsidRPr="003535A3">
              <w:rPr>
                <w:rFonts w:ascii="Times New Roman" w:hAnsi="Times New Roman"/>
                <w:color w:val="000000"/>
                <w:sz w:val="24"/>
                <w:lang w:val="ru-RU"/>
              </w:rPr>
              <w:t>Модуль "Взаимодействие личности, общества и государства в обеспечении безопасности жизни и здоровья населения"</w:t>
            </w:r>
          </w:p>
        </w:tc>
        <w:tc>
          <w:tcPr>
            <w:tcW w:w="999" w:type="dxa"/>
            <w:tcMar>
              <w:top w:w="50" w:type="dxa"/>
              <w:left w:w="100" w:type="dxa"/>
            </w:tcMar>
            <w:vAlign w:val="center"/>
          </w:tcPr>
          <w:p w14:paraId="0E44DF88"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4 </w:t>
            </w:r>
          </w:p>
        </w:tc>
        <w:tc>
          <w:tcPr>
            <w:tcW w:w="1726" w:type="dxa"/>
            <w:tcMar>
              <w:top w:w="50" w:type="dxa"/>
              <w:left w:w="100" w:type="dxa"/>
            </w:tcMar>
            <w:vAlign w:val="center"/>
          </w:tcPr>
          <w:p w14:paraId="03401D95" w14:textId="77777777" w:rsidR="00561C6E" w:rsidRPr="003535A3" w:rsidRDefault="003535A3">
            <w:pPr>
              <w:spacing w:after="0"/>
              <w:ind w:left="135"/>
              <w:jc w:val="center"/>
              <w:rPr>
                <w:lang w:val="ru-RU"/>
              </w:rPr>
            </w:pPr>
            <w:r>
              <w:rPr>
                <w:lang w:val="ru-RU"/>
              </w:rPr>
              <w:t>0</w:t>
            </w:r>
          </w:p>
        </w:tc>
        <w:tc>
          <w:tcPr>
            <w:tcW w:w="1811" w:type="dxa"/>
            <w:tcMar>
              <w:top w:w="50" w:type="dxa"/>
              <w:left w:w="100" w:type="dxa"/>
            </w:tcMar>
            <w:vAlign w:val="center"/>
          </w:tcPr>
          <w:p w14:paraId="4DBB80F2" w14:textId="77777777" w:rsidR="00561C6E" w:rsidRPr="006241B1" w:rsidRDefault="006241B1">
            <w:pPr>
              <w:spacing w:after="0"/>
              <w:ind w:left="135"/>
              <w:jc w:val="center"/>
              <w:rPr>
                <w:lang w:val="ru-RU"/>
              </w:rPr>
            </w:pPr>
            <w:r>
              <w:rPr>
                <w:lang w:val="ru-RU"/>
              </w:rPr>
              <w:t>1</w:t>
            </w:r>
          </w:p>
        </w:tc>
        <w:tc>
          <w:tcPr>
            <w:tcW w:w="2710" w:type="dxa"/>
            <w:tcMar>
              <w:top w:w="50" w:type="dxa"/>
              <w:left w:w="100" w:type="dxa"/>
            </w:tcMar>
            <w:vAlign w:val="center"/>
          </w:tcPr>
          <w:p w14:paraId="2D4E9703"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23">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/7</w:t>
              </w:r>
              <w:r>
                <w:rPr>
                  <w:rFonts w:ascii="Times New Roman" w:hAnsi="Times New Roman"/>
                  <w:color w:val="0000FF"/>
                  <w:u w:val="single"/>
                </w:rPr>
                <w:t>f</w:t>
              </w:r>
              <w:r w:rsidRPr="003535A3">
                <w:rPr>
                  <w:rFonts w:ascii="Times New Roman" w:hAnsi="Times New Roman"/>
                  <w:color w:val="0000FF"/>
                  <w:u w:val="single"/>
                  <w:lang w:val="ru-RU"/>
                </w:rPr>
                <w:t>41</w:t>
              </w:r>
              <w:r>
                <w:rPr>
                  <w:rFonts w:ascii="Times New Roman" w:hAnsi="Times New Roman"/>
                  <w:color w:val="0000FF"/>
                  <w:u w:val="single"/>
                </w:rPr>
                <w:t>b</w:t>
              </w:r>
              <w:r w:rsidRPr="003535A3">
                <w:rPr>
                  <w:rFonts w:ascii="Times New Roman" w:hAnsi="Times New Roman"/>
                  <w:color w:val="0000FF"/>
                  <w:u w:val="single"/>
                  <w:lang w:val="ru-RU"/>
                </w:rPr>
                <w:t>590</w:t>
              </w:r>
            </w:hyperlink>
          </w:p>
        </w:tc>
      </w:tr>
      <w:tr w:rsidR="00561C6E" w14:paraId="53F15193" w14:textId="77777777">
        <w:trPr>
          <w:trHeight w:val="144"/>
          <w:tblCellSpacing w:w="20" w:type="nil"/>
        </w:trPr>
        <w:tc>
          <w:tcPr>
            <w:tcW w:w="0" w:type="auto"/>
            <w:gridSpan w:val="2"/>
            <w:tcMar>
              <w:top w:w="50" w:type="dxa"/>
              <w:left w:w="100" w:type="dxa"/>
            </w:tcMar>
            <w:vAlign w:val="center"/>
          </w:tcPr>
          <w:p w14:paraId="29B6248C" w14:textId="77777777" w:rsidR="00561C6E" w:rsidRPr="003535A3" w:rsidRDefault="00E23E28">
            <w:pPr>
              <w:spacing w:after="0"/>
              <w:ind w:left="135"/>
              <w:rPr>
                <w:lang w:val="ru-RU"/>
              </w:rPr>
            </w:pPr>
            <w:r w:rsidRPr="003535A3">
              <w:rPr>
                <w:rFonts w:ascii="Times New Roman" w:hAnsi="Times New Roman"/>
                <w:color w:val="000000"/>
                <w:sz w:val="24"/>
                <w:lang w:val="ru-RU"/>
              </w:rPr>
              <w:t>ОБЩЕЕ КОЛИЧЕСТВО ЧАСОВ ПО ПРОГРАММЕ</w:t>
            </w:r>
          </w:p>
        </w:tc>
        <w:tc>
          <w:tcPr>
            <w:tcW w:w="1570" w:type="dxa"/>
            <w:tcMar>
              <w:top w:w="50" w:type="dxa"/>
              <w:left w:w="100" w:type="dxa"/>
            </w:tcMar>
            <w:vAlign w:val="center"/>
          </w:tcPr>
          <w:p w14:paraId="4BA4E28E"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726" w:type="dxa"/>
            <w:tcMar>
              <w:top w:w="50" w:type="dxa"/>
              <w:left w:w="100" w:type="dxa"/>
            </w:tcMar>
            <w:vAlign w:val="center"/>
          </w:tcPr>
          <w:p w14:paraId="0F94374F" w14:textId="77777777" w:rsidR="00561C6E" w:rsidRDefault="00E23E28">
            <w:pPr>
              <w:spacing w:after="0"/>
              <w:ind w:left="135"/>
              <w:jc w:val="center"/>
            </w:pPr>
            <w:r>
              <w:rPr>
                <w:rFonts w:ascii="Times New Roman" w:hAnsi="Times New Roman"/>
                <w:color w:val="000000"/>
                <w:sz w:val="24"/>
              </w:rPr>
              <w:t xml:space="preserve"> 0 </w:t>
            </w:r>
          </w:p>
        </w:tc>
        <w:tc>
          <w:tcPr>
            <w:tcW w:w="1811" w:type="dxa"/>
            <w:tcMar>
              <w:top w:w="50" w:type="dxa"/>
              <w:left w:w="100" w:type="dxa"/>
            </w:tcMar>
            <w:vAlign w:val="center"/>
          </w:tcPr>
          <w:p w14:paraId="441A7D62" w14:textId="77777777" w:rsidR="00561C6E" w:rsidRDefault="006241B1" w:rsidP="006241B1">
            <w:pPr>
              <w:spacing w:after="0"/>
              <w:ind w:left="135"/>
              <w:jc w:val="center"/>
            </w:pPr>
            <w:r>
              <w:rPr>
                <w:rFonts w:ascii="Times New Roman" w:hAnsi="Times New Roman"/>
                <w:color w:val="000000"/>
                <w:sz w:val="24"/>
                <w:lang w:val="ru-RU"/>
              </w:rPr>
              <w:t>1</w:t>
            </w:r>
            <w:r w:rsidR="00E23E28">
              <w:rPr>
                <w:rFonts w:ascii="Times New Roman" w:hAnsi="Times New Roman"/>
                <w:color w:val="000000"/>
                <w:sz w:val="24"/>
              </w:rPr>
              <w:t xml:space="preserve">0 </w:t>
            </w:r>
          </w:p>
        </w:tc>
        <w:tc>
          <w:tcPr>
            <w:tcW w:w="2710" w:type="dxa"/>
            <w:tcMar>
              <w:top w:w="50" w:type="dxa"/>
              <w:left w:w="100" w:type="dxa"/>
            </w:tcMar>
            <w:vAlign w:val="center"/>
          </w:tcPr>
          <w:p w14:paraId="4748EE78" w14:textId="77777777" w:rsidR="00561C6E" w:rsidRDefault="00561C6E"/>
        </w:tc>
      </w:tr>
    </w:tbl>
    <w:p w14:paraId="6BD36864" w14:textId="77777777" w:rsidR="00561C6E" w:rsidRDefault="00561C6E">
      <w:pPr>
        <w:sectPr w:rsidR="00561C6E">
          <w:pgSz w:w="16383" w:h="11906" w:orient="landscape"/>
          <w:pgMar w:top="1134" w:right="850" w:bottom="1134" w:left="1701" w:header="720" w:footer="720" w:gutter="0"/>
          <w:cols w:space="720"/>
        </w:sectPr>
      </w:pPr>
    </w:p>
    <w:p w14:paraId="2858A510" w14:textId="77777777" w:rsidR="00561C6E" w:rsidRDefault="00E23E28">
      <w:pPr>
        <w:spacing w:after="0"/>
        <w:ind w:left="120"/>
      </w:pPr>
      <w:bookmarkStart w:id="6" w:name="block-24983030"/>
      <w:bookmarkEnd w:id="5"/>
      <w:r>
        <w:rPr>
          <w:rFonts w:ascii="Times New Roman" w:hAnsi="Times New Roman"/>
          <w:b/>
          <w:color w:val="000000"/>
          <w:sz w:val="28"/>
        </w:rPr>
        <w:lastRenderedPageBreak/>
        <w:t xml:space="preserve"> ПОУРОЧНОЕ ПЛАНИРОВАНИЕ </w:t>
      </w:r>
    </w:p>
    <w:p w14:paraId="6BC11D78" w14:textId="77777777" w:rsidR="00561C6E" w:rsidRDefault="00E23E28">
      <w:pPr>
        <w:spacing w:after="0"/>
        <w:ind w:left="120"/>
      </w:pPr>
      <w:r>
        <w:rPr>
          <w:rFonts w:ascii="Times New Roman" w:hAnsi="Times New Roman"/>
          <w:b/>
          <w:color w:val="000000"/>
          <w:sz w:val="28"/>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5"/>
        <w:gridCol w:w="4048"/>
        <w:gridCol w:w="1025"/>
        <w:gridCol w:w="1841"/>
        <w:gridCol w:w="1910"/>
        <w:gridCol w:w="1347"/>
        <w:gridCol w:w="2824"/>
      </w:tblGrid>
      <w:tr w:rsidR="00561C6E" w14:paraId="06C5E8FD" w14:textId="77777777" w:rsidTr="003535A3">
        <w:trPr>
          <w:trHeight w:val="144"/>
          <w:tblCellSpacing w:w="20" w:type="nil"/>
        </w:trPr>
        <w:tc>
          <w:tcPr>
            <w:tcW w:w="1024" w:type="dxa"/>
            <w:vMerge w:val="restart"/>
            <w:tcMar>
              <w:top w:w="50" w:type="dxa"/>
              <w:left w:w="100" w:type="dxa"/>
            </w:tcMar>
            <w:vAlign w:val="center"/>
          </w:tcPr>
          <w:p w14:paraId="6A946972" w14:textId="77777777" w:rsidR="00561C6E" w:rsidRDefault="00E23E28">
            <w:pPr>
              <w:spacing w:after="0"/>
              <w:ind w:left="135"/>
            </w:pPr>
            <w:r>
              <w:rPr>
                <w:rFonts w:ascii="Times New Roman" w:hAnsi="Times New Roman"/>
                <w:b/>
                <w:color w:val="000000"/>
                <w:sz w:val="24"/>
              </w:rPr>
              <w:t xml:space="preserve">№ п/п </w:t>
            </w:r>
          </w:p>
          <w:p w14:paraId="5A9E2722" w14:textId="77777777" w:rsidR="00561C6E" w:rsidRDefault="00561C6E">
            <w:pPr>
              <w:spacing w:after="0"/>
              <w:ind w:left="135"/>
            </w:pPr>
          </w:p>
        </w:tc>
        <w:tc>
          <w:tcPr>
            <w:tcW w:w="4045" w:type="dxa"/>
            <w:vMerge w:val="restart"/>
            <w:tcMar>
              <w:top w:w="50" w:type="dxa"/>
              <w:left w:w="100" w:type="dxa"/>
            </w:tcMar>
            <w:vAlign w:val="center"/>
          </w:tcPr>
          <w:p w14:paraId="005032B3" w14:textId="77777777" w:rsidR="00561C6E" w:rsidRDefault="00E23E28">
            <w:pPr>
              <w:spacing w:after="0"/>
              <w:ind w:left="135"/>
            </w:pPr>
            <w:r>
              <w:rPr>
                <w:rFonts w:ascii="Times New Roman" w:hAnsi="Times New Roman"/>
                <w:b/>
                <w:color w:val="000000"/>
                <w:sz w:val="24"/>
              </w:rPr>
              <w:t xml:space="preserve">Тема урока </w:t>
            </w:r>
          </w:p>
          <w:p w14:paraId="1FB5AD5C" w14:textId="77777777" w:rsidR="00561C6E" w:rsidRDefault="00561C6E">
            <w:pPr>
              <w:spacing w:after="0"/>
              <w:ind w:left="135"/>
            </w:pPr>
          </w:p>
        </w:tc>
        <w:tc>
          <w:tcPr>
            <w:tcW w:w="0" w:type="auto"/>
            <w:gridSpan w:val="3"/>
            <w:tcMar>
              <w:top w:w="50" w:type="dxa"/>
              <w:left w:w="100" w:type="dxa"/>
            </w:tcMar>
            <w:vAlign w:val="center"/>
          </w:tcPr>
          <w:p w14:paraId="17C85BF9" w14:textId="77777777" w:rsidR="00561C6E" w:rsidRDefault="00E23E2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C7D0E22" w14:textId="77777777" w:rsidR="00561C6E" w:rsidRDefault="00E23E28">
            <w:pPr>
              <w:spacing w:after="0"/>
              <w:ind w:left="135"/>
            </w:pPr>
            <w:r>
              <w:rPr>
                <w:rFonts w:ascii="Times New Roman" w:hAnsi="Times New Roman"/>
                <w:b/>
                <w:color w:val="000000"/>
                <w:sz w:val="24"/>
              </w:rPr>
              <w:t xml:space="preserve">Дата изучения </w:t>
            </w:r>
          </w:p>
          <w:p w14:paraId="649434C5" w14:textId="77777777" w:rsidR="00561C6E" w:rsidRDefault="00561C6E">
            <w:pPr>
              <w:spacing w:after="0"/>
              <w:ind w:left="135"/>
            </w:pPr>
          </w:p>
        </w:tc>
        <w:tc>
          <w:tcPr>
            <w:tcW w:w="2824" w:type="dxa"/>
            <w:vMerge w:val="restart"/>
            <w:tcMar>
              <w:top w:w="50" w:type="dxa"/>
              <w:left w:w="100" w:type="dxa"/>
            </w:tcMar>
            <w:vAlign w:val="center"/>
          </w:tcPr>
          <w:p w14:paraId="24B964AD" w14:textId="77777777" w:rsidR="00561C6E" w:rsidRDefault="00E23E28">
            <w:pPr>
              <w:spacing w:after="0"/>
              <w:ind w:left="135"/>
            </w:pPr>
            <w:r>
              <w:rPr>
                <w:rFonts w:ascii="Times New Roman" w:hAnsi="Times New Roman"/>
                <w:b/>
                <w:color w:val="000000"/>
                <w:sz w:val="24"/>
              </w:rPr>
              <w:t xml:space="preserve">Электронные цифровые образовательные ресурсы </w:t>
            </w:r>
          </w:p>
          <w:p w14:paraId="77580508" w14:textId="77777777" w:rsidR="00561C6E" w:rsidRDefault="00561C6E">
            <w:pPr>
              <w:spacing w:after="0"/>
              <w:ind w:left="135"/>
            </w:pPr>
          </w:p>
        </w:tc>
      </w:tr>
      <w:tr w:rsidR="00561C6E" w14:paraId="25847B80" w14:textId="77777777" w:rsidTr="003535A3">
        <w:trPr>
          <w:trHeight w:val="144"/>
          <w:tblCellSpacing w:w="20" w:type="nil"/>
        </w:trPr>
        <w:tc>
          <w:tcPr>
            <w:tcW w:w="0" w:type="auto"/>
            <w:vMerge/>
            <w:tcBorders>
              <w:top w:val="nil"/>
            </w:tcBorders>
            <w:tcMar>
              <w:top w:w="50" w:type="dxa"/>
              <w:left w:w="100" w:type="dxa"/>
            </w:tcMar>
          </w:tcPr>
          <w:p w14:paraId="7187E6BB" w14:textId="77777777" w:rsidR="00561C6E" w:rsidRDefault="00561C6E"/>
        </w:tc>
        <w:tc>
          <w:tcPr>
            <w:tcW w:w="0" w:type="auto"/>
            <w:vMerge/>
            <w:tcBorders>
              <w:top w:val="nil"/>
            </w:tcBorders>
            <w:tcMar>
              <w:top w:w="50" w:type="dxa"/>
              <w:left w:w="100" w:type="dxa"/>
            </w:tcMar>
          </w:tcPr>
          <w:p w14:paraId="05AB9650" w14:textId="77777777" w:rsidR="00561C6E" w:rsidRDefault="00561C6E"/>
        </w:tc>
        <w:tc>
          <w:tcPr>
            <w:tcW w:w="1049" w:type="dxa"/>
            <w:tcMar>
              <w:top w:w="50" w:type="dxa"/>
              <w:left w:w="100" w:type="dxa"/>
            </w:tcMar>
            <w:vAlign w:val="center"/>
          </w:tcPr>
          <w:p w14:paraId="22B230A3" w14:textId="77777777" w:rsidR="00561C6E" w:rsidRDefault="00E23E28">
            <w:pPr>
              <w:spacing w:after="0"/>
              <w:ind w:left="135"/>
            </w:pPr>
            <w:r>
              <w:rPr>
                <w:rFonts w:ascii="Times New Roman" w:hAnsi="Times New Roman"/>
                <w:b/>
                <w:color w:val="000000"/>
                <w:sz w:val="24"/>
              </w:rPr>
              <w:t xml:space="preserve">Всего </w:t>
            </w:r>
          </w:p>
          <w:p w14:paraId="2900B22F" w14:textId="77777777" w:rsidR="00561C6E" w:rsidRDefault="00561C6E">
            <w:pPr>
              <w:spacing w:after="0"/>
              <w:ind w:left="135"/>
            </w:pPr>
          </w:p>
        </w:tc>
        <w:tc>
          <w:tcPr>
            <w:tcW w:w="1841" w:type="dxa"/>
            <w:tcMar>
              <w:top w:w="50" w:type="dxa"/>
              <w:left w:w="100" w:type="dxa"/>
            </w:tcMar>
            <w:vAlign w:val="center"/>
          </w:tcPr>
          <w:p w14:paraId="1AC08E2B" w14:textId="77777777" w:rsidR="00561C6E" w:rsidRDefault="00E23E28">
            <w:pPr>
              <w:spacing w:after="0"/>
              <w:ind w:left="135"/>
            </w:pPr>
            <w:r>
              <w:rPr>
                <w:rFonts w:ascii="Times New Roman" w:hAnsi="Times New Roman"/>
                <w:b/>
                <w:color w:val="000000"/>
                <w:sz w:val="24"/>
              </w:rPr>
              <w:t xml:space="preserve">Контрольные работы </w:t>
            </w:r>
          </w:p>
          <w:p w14:paraId="681AB9F9" w14:textId="77777777" w:rsidR="00561C6E" w:rsidRDefault="00561C6E">
            <w:pPr>
              <w:spacing w:after="0"/>
              <w:ind w:left="135"/>
            </w:pPr>
          </w:p>
        </w:tc>
        <w:tc>
          <w:tcPr>
            <w:tcW w:w="1910" w:type="dxa"/>
            <w:tcMar>
              <w:top w:w="50" w:type="dxa"/>
              <w:left w:w="100" w:type="dxa"/>
            </w:tcMar>
            <w:vAlign w:val="center"/>
          </w:tcPr>
          <w:p w14:paraId="645D61B1" w14:textId="77777777" w:rsidR="00561C6E" w:rsidRDefault="00E23E28">
            <w:pPr>
              <w:spacing w:after="0"/>
              <w:ind w:left="135"/>
            </w:pPr>
            <w:r>
              <w:rPr>
                <w:rFonts w:ascii="Times New Roman" w:hAnsi="Times New Roman"/>
                <w:b/>
                <w:color w:val="000000"/>
                <w:sz w:val="24"/>
              </w:rPr>
              <w:t xml:space="preserve">Практические работы </w:t>
            </w:r>
          </w:p>
          <w:p w14:paraId="6D79B424" w14:textId="77777777" w:rsidR="00561C6E" w:rsidRDefault="00561C6E">
            <w:pPr>
              <w:spacing w:after="0"/>
              <w:ind w:left="135"/>
            </w:pPr>
          </w:p>
        </w:tc>
        <w:tc>
          <w:tcPr>
            <w:tcW w:w="0" w:type="auto"/>
            <w:vMerge/>
            <w:tcBorders>
              <w:top w:val="nil"/>
            </w:tcBorders>
            <w:tcMar>
              <w:top w:w="50" w:type="dxa"/>
              <w:left w:w="100" w:type="dxa"/>
            </w:tcMar>
          </w:tcPr>
          <w:p w14:paraId="7100B80B" w14:textId="77777777" w:rsidR="00561C6E" w:rsidRDefault="00561C6E"/>
        </w:tc>
        <w:tc>
          <w:tcPr>
            <w:tcW w:w="0" w:type="auto"/>
            <w:vMerge/>
            <w:tcBorders>
              <w:top w:val="nil"/>
            </w:tcBorders>
            <w:tcMar>
              <w:top w:w="50" w:type="dxa"/>
              <w:left w:w="100" w:type="dxa"/>
            </w:tcMar>
          </w:tcPr>
          <w:p w14:paraId="43A17EA6" w14:textId="77777777" w:rsidR="00561C6E" w:rsidRDefault="00561C6E"/>
        </w:tc>
      </w:tr>
      <w:tr w:rsidR="00561C6E" w:rsidRPr="006174D0" w14:paraId="73DBEC3A" w14:textId="77777777" w:rsidTr="003535A3">
        <w:trPr>
          <w:trHeight w:val="144"/>
          <w:tblCellSpacing w:w="20" w:type="nil"/>
        </w:trPr>
        <w:tc>
          <w:tcPr>
            <w:tcW w:w="1024" w:type="dxa"/>
            <w:tcMar>
              <w:top w:w="50" w:type="dxa"/>
              <w:left w:w="100" w:type="dxa"/>
            </w:tcMar>
            <w:vAlign w:val="center"/>
          </w:tcPr>
          <w:p w14:paraId="6682A521" w14:textId="77777777" w:rsidR="00561C6E" w:rsidRDefault="00E23E28">
            <w:pPr>
              <w:spacing w:after="0"/>
            </w:pPr>
            <w:r>
              <w:rPr>
                <w:rFonts w:ascii="Times New Roman" w:hAnsi="Times New Roman"/>
                <w:color w:val="000000"/>
                <w:sz w:val="24"/>
              </w:rPr>
              <w:t>1</w:t>
            </w:r>
          </w:p>
        </w:tc>
        <w:tc>
          <w:tcPr>
            <w:tcW w:w="4045" w:type="dxa"/>
            <w:tcMar>
              <w:top w:w="50" w:type="dxa"/>
              <w:left w:w="100" w:type="dxa"/>
            </w:tcMar>
            <w:vAlign w:val="center"/>
          </w:tcPr>
          <w:p w14:paraId="3D05D5B4" w14:textId="77777777" w:rsidR="00561C6E" w:rsidRPr="003535A3" w:rsidRDefault="00E23E28">
            <w:pPr>
              <w:spacing w:after="0"/>
              <w:ind w:left="135"/>
              <w:rPr>
                <w:lang w:val="ru-RU"/>
              </w:rPr>
            </w:pPr>
            <w:r w:rsidRPr="003535A3">
              <w:rPr>
                <w:rFonts w:ascii="Times New Roman" w:hAnsi="Times New Roman"/>
                <w:color w:val="000000"/>
                <w:sz w:val="24"/>
                <w:lang w:val="ru-RU"/>
              </w:rPr>
              <w:t>Цель и основные понятия предмета ОБЖ</w:t>
            </w:r>
          </w:p>
        </w:tc>
        <w:tc>
          <w:tcPr>
            <w:tcW w:w="1049" w:type="dxa"/>
            <w:tcMar>
              <w:top w:w="50" w:type="dxa"/>
              <w:left w:w="100" w:type="dxa"/>
            </w:tcMar>
            <w:vAlign w:val="center"/>
          </w:tcPr>
          <w:p w14:paraId="23E437C1"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3BA708" w14:textId="77777777" w:rsidR="00561C6E" w:rsidRPr="003535A3" w:rsidRDefault="003535A3">
            <w:pPr>
              <w:spacing w:after="0"/>
              <w:ind w:left="135"/>
              <w:jc w:val="center"/>
              <w:rPr>
                <w:lang w:val="ru-RU"/>
              </w:rPr>
            </w:pPr>
            <w:r>
              <w:rPr>
                <w:lang w:val="ru-RU"/>
              </w:rPr>
              <w:t>0</w:t>
            </w:r>
          </w:p>
        </w:tc>
        <w:tc>
          <w:tcPr>
            <w:tcW w:w="1910" w:type="dxa"/>
            <w:tcMar>
              <w:top w:w="50" w:type="dxa"/>
              <w:left w:w="100" w:type="dxa"/>
            </w:tcMar>
            <w:vAlign w:val="center"/>
          </w:tcPr>
          <w:p w14:paraId="5C838F0F" w14:textId="77777777" w:rsidR="00561C6E"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3E141248" w14:textId="77777777" w:rsidR="00561C6E" w:rsidRDefault="00561C6E">
            <w:pPr>
              <w:spacing w:after="0"/>
              <w:ind w:left="135"/>
            </w:pPr>
          </w:p>
        </w:tc>
        <w:tc>
          <w:tcPr>
            <w:tcW w:w="2824" w:type="dxa"/>
            <w:tcMar>
              <w:top w:w="50" w:type="dxa"/>
              <w:left w:w="100" w:type="dxa"/>
            </w:tcMar>
            <w:vAlign w:val="center"/>
          </w:tcPr>
          <w:p w14:paraId="230E3A36"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24">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eac</w:t>
              </w:r>
              <w:r w:rsidRPr="003535A3">
                <w:rPr>
                  <w:rFonts w:ascii="Times New Roman" w:hAnsi="Times New Roman"/>
                  <w:color w:val="0000FF"/>
                  <w:u w:val="single"/>
                  <w:lang w:val="ru-RU"/>
                </w:rPr>
                <w:t>5</w:t>
              </w:r>
              <w:r>
                <w:rPr>
                  <w:rFonts w:ascii="Times New Roman" w:hAnsi="Times New Roman"/>
                  <w:color w:val="0000FF"/>
                  <w:u w:val="single"/>
                </w:rPr>
                <w:t>d</w:t>
              </w:r>
              <w:r w:rsidRPr="003535A3">
                <w:rPr>
                  <w:rFonts w:ascii="Times New Roman" w:hAnsi="Times New Roman"/>
                  <w:color w:val="0000FF"/>
                  <w:u w:val="single"/>
                  <w:lang w:val="ru-RU"/>
                </w:rPr>
                <w:t>4</w:t>
              </w:r>
            </w:hyperlink>
          </w:p>
        </w:tc>
      </w:tr>
      <w:tr w:rsidR="00561C6E" w:rsidRPr="006174D0" w14:paraId="4C8263AE" w14:textId="77777777" w:rsidTr="003535A3">
        <w:trPr>
          <w:trHeight w:val="144"/>
          <w:tblCellSpacing w:w="20" w:type="nil"/>
        </w:trPr>
        <w:tc>
          <w:tcPr>
            <w:tcW w:w="1024" w:type="dxa"/>
            <w:tcMar>
              <w:top w:w="50" w:type="dxa"/>
              <w:left w:w="100" w:type="dxa"/>
            </w:tcMar>
            <w:vAlign w:val="center"/>
          </w:tcPr>
          <w:p w14:paraId="57025944" w14:textId="77777777" w:rsidR="00561C6E" w:rsidRDefault="00E23E28">
            <w:pPr>
              <w:spacing w:after="0"/>
            </w:pPr>
            <w:r>
              <w:rPr>
                <w:rFonts w:ascii="Times New Roman" w:hAnsi="Times New Roman"/>
                <w:color w:val="000000"/>
                <w:sz w:val="24"/>
              </w:rPr>
              <w:t>2</w:t>
            </w:r>
          </w:p>
        </w:tc>
        <w:tc>
          <w:tcPr>
            <w:tcW w:w="4045" w:type="dxa"/>
            <w:tcMar>
              <w:top w:w="50" w:type="dxa"/>
              <w:left w:w="100" w:type="dxa"/>
            </w:tcMar>
            <w:vAlign w:val="center"/>
          </w:tcPr>
          <w:p w14:paraId="10276AA3" w14:textId="77777777" w:rsidR="00561C6E" w:rsidRPr="003535A3" w:rsidRDefault="00E23E28">
            <w:pPr>
              <w:spacing w:after="0"/>
              <w:ind w:left="135"/>
              <w:rPr>
                <w:lang w:val="ru-RU"/>
              </w:rPr>
            </w:pPr>
            <w:r w:rsidRPr="003535A3">
              <w:rPr>
                <w:rFonts w:ascii="Times New Roman" w:hAnsi="Times New Roman"/>
                <w:color w:val="000000"/>
                <w:sz w:val="24"/>
                <w:lang w:val="ru-RU"/>
              </w:rPr>
              <w:t>Правила поведения в опасных и чрезвычайных ситуациях</w:t>
            </w:r>
          </w:p>
        </w:tc>
        <w:tc>
          <w:tcPr>
            <w:tcW w:w="1049" w:type="dxa"/>
            <w:tcMar>
              <w:top w:w="50" w:type="dxa"/>
              <w:left w:w="100" w:type="dxa"/>
            </w:tcMar>
            <w:vAlign w:val="center"/>
          </w:tcPr>
          <w:p w14:paraId="53329607"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6B267D4" w14:textId="77777777" w:rsidR="00561C6E" w:rsidRPr="003535A3" w:rsidRDefault="003535A3">
            <w:pPr>
              <w:spacing w:after="0"/>
              <w:ind w:left="135"/>
              <w:jc w:val="center"/>
              <w:rPr>
                <w:lang w:val="ru-RU"/>
              </w:rPr>
            </w:pPr>
            <w:r>
              <w:rPr>
                <w:lang w:val="ru-RU"/>
              </w:rPr>
              <w:t>0</w:t>
            </w:r>
          </w:p>
        </w:tc>
        <w:tc>
          <w:tcPr>
            <w:tcW w:w="1910" w:type="dxa"/>
            <w:tcMar>
              <w:top w:w="50" w:type="dxa"/>
              <w:left w:w="100" w:type="dxa"/>
            </w:tcMar>
            <w:vAlign w:val="center"/>
          </w:tcPr>
          <w:p w14:paraId="15460F54" w14:textId="77777777" w:rsidR="00561C6E"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3BC6BECA" w14:textId="77777777" w:rsidR="00561C6E" w:rsidRDefault="00561C6E">
            <w:pPr>
              <w:spacing w:after="0"/>
              <w:ind w:left="135"/>
            </w:pPr>
          </w:p>
        </w:tc>
        <w:tc>
          <w:tcPr>
            <w:tcW w:w="2824" w:type="dxa"/>
            <w:tcMar>
              <w:top w:w="50" w:type="dxa"/>
              <w:left w:w="100" w:type="dxa"/>
            </w:tcMar>
            <w:vAlign w:val="center"/>
          </w:tcPr>
          <w:p w14:paraId="52922AD7"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25">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eac</w:t>
              </w:r>
              <w:r w:rsidRPr="003535A3">
                <w:rPr>
                  <w:rFonts w:ascii="Times New Roman" w:hAnsi="Times New Roman"/>
                  <w:color w:val="0000FF"/>
                  <w:u w:val="single"/>
                  <w:lang w:val="ru-RU"/>
                </w:rPr>
                <w:t>746</w:t>
              </w:r>
            </w:hyperlink>
          </w:p>
        </w:tc>
      </w:tr>
      <w:tr w:rsidR="00561C6E" w:rsidRPr="006174D0" w14:paraId="096DEFE8" w14:textId="77777777" w:rsidTr="003535A3">
        <w:trPr>
          <w:trHeight w:val="144"/>
          <w:tblCellSpacing w:w="20" w:type="nil"/>
        </w:trPr>
        <w:tc>
          <w:tcPr>
            <w:tcW w:w="1024" w:type="dxa"/>
            <w:tcMar>
              <w:top w:w="50" w:type="dxa"/>
              <w:left w:w="100" w:type="dxa"/>
            </w:tcMar>
            <w:vAlign w:val="center"/>
          </w:tcPr>
          <w:p w14:paraId="4136E16D" w14:textId="77777777" w:rsidR="00561C6E" w:rsidRDefault="00E23E28">
            <w:pPr>
              <w:spacing w:after="0"/>
            </w:pPr>
            <w:r>
              <w:rPr>
                <w:rFonts w:ascii="Times New Roman" w:hAnsi="Times New Roman"/>
                <w:color w:val="000000"/>
                <w:sz w:val="24"/>
              </w:rPr>
              <w:t>3</w:t>
            </w:r>
          </w:p>
        </w:tc>
        <w:tc>
          <w:tcPr>
            <w:tcW w:w="4045" w:type="dxa"/>
            <w:tcMar>
              <w:top w:w="50" w:type="dxa"/>
              <w:left w:w="100" w:type="dxa"/>
            </w:tcMar>
            <w:vAlign w:val="center"/>
          </w:tcPr>
          <w:p w14:paraId="7172FCEB" w14:textId="77777777" w:rsidR="00561C6E" w:rsidRPr="003535A3" w:rsidRDefault="00E23E28">
            <w:pPr>
              <w:spacing w:after="0"/>
              <w:ind w:left="135"/>
              <w:rPr>
                <w:lang w:val="ru-RU"/>
              </w:rPr>
            </w:pPr>
            <w:r w:rsidRPr="003535A3">
              <w:rPr>
                <w:rFonts w:ascii="Times New Roman" w:hAnsi="Times New Roman"/>
                <w:color w:val="000000"/>
                <w:sz w:val="24"/>
                <w:lang w:val="ru-RU"/>
              </w:rPr>
              <w:t>Основные опасности в быту. Предупреждение бытовых отравлений</w:t>
            </w:r>
          </w:p>
        </w:tc>
        <w:tc>
          <w:tcPr>
            <w:tcW w:w="1049" w:type="dxa"/>
            <w:tcMar>
              <w:top w:w="50" w:type="dxa"/>
              <w:left w:w="100" w:type="dxa"/>
            </w:tcMar>
            <w:vAlign w:val="center"/>
          </w:tcPr>
          <w:p w14:paraId="635DB9E8" w14:textId="77777777" w:rsidR="00561C6E" w:rsidRDefault="00E23E28">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DB1E0E9" w14:textId="77777777" w:rsidR="00561C6E" w:rsidRPr="003535A3" w:rsidRDefault="003535A3">
            <w:pPr>
              <w:spacing w:after="0"/>
              <w:ind w:left="135"/>
              <w:jc w:val="center"/>
              <w:rPr>
                <w:lang w:val="ru-RU"/>
              </w:rPr>
            </w:pPr>
            <w:r>
              <w:rPr>
                <w:lang w:val="ru-RU"/>
              </w:rPr>
              <w:t>0</w:t>
            </w:r>
          </w:p>
        </w:tc>
        <w:tc>
          <w:tcPr>
            <w:tcW w:w="1910" w:type="dxa"/>
            <w:tcMar>
              <w:top w:w="50" w:type="dxa"/>
              <w:left w:w="100" w:type="dxa"/>
            </w:tcMar>
            <w:vAlign w:val="center"/>
          </w:tcPr>
          <w:p w14:paraId="4C0E0623" w14:textId="77777777" w:rsidR="00561C6E"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510E4F18" w14:textId="77777777" w:rsidR="00561C6E" w:rsidRDefault="00561C6E">
            <w:pPr>
              <w:spacing w:after="0"/>
              <w:ind w:left="135"/>
            </w:pPr>
          </w:p>
        </w:tc>
        <w:tc>
          <w:tcPr>
            <w:tcW w:w="2824" w:type="dxa"/>
            <w:tcMar>
              <w:top w:w="50" w:type="dxa"/>
              <w:left w:w="100" w:type="dxa"/>
            </w:tcMar>
            <w:vAlign w:val="center"/>
          </w:tcPr>
          <w:p w14:paraId="2CFD3884"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26">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eac</w:t>
              </w:r>
              <w:r w:rsidRPr="003535A3">
                <w:rPr>
                  <w:rFonts w:ascii="Times New Roman" w:hAnsi="Times New Roman"/>
                  <w:color w:val="0000FF"/>
                  <w:u w:val="single"/>
                  <w:lang w:val="ru-RU"/>
                </w:rPr>
                <w:t>8</w:t>
              </w:r>
              <w:r>
                <w:rPr>
                  <w:rFonts w:ascii="Times New Roman" w:hAnsi="Times New Roman"/>
                  <w:color w:val="0000FF"/>
                  <w:u w:val="single"/>
                </w:rPr>
                <w:t>c</w:t>
              </w:r>
              <w:r w:rsidRPr="003535A3">
                <w:rPr>
                  <w:rFonts w:ascii="Times New Roman" w:hAnsi="Times New Roman"/>
                  <w:color w:val="0000FF"/>
                  <w:u w:val="single"/>
                  <w:lang w:val="ru-RU"/>
                </w:rPr>
                <w:t>2</w:t>
              </w:r>
            </w:hyperlink>
          </w:p>
        </w:tc>
      </w:tr>
      <w:tr w:rsidR="00561C6E" w:rsidRPr="006174D0" w14:paraId="03A4A7C8" w14:textId="77777777" w:rsidTr="003535A3">
        <w:trPr>
          <w:trHeight w:val="144"/>
          <w:tblCellSpacing w:w="20" w:type="nil"/>
        </w:trPr>
        <w:tc>
          <w:tcPr>
            <w:tcW w:w="1024" w:type="dxa"/>
            <w:tcMar>
              <w:top w:w="50" w:type="dxa"/>
              <w:left w:w="100" w:type="dxa"/>
            </w:tcMar>
            <w:vAlign w:val="center"/>
          </w:tcPr>
          <w:p w14:paraId="5999437D" w14:textId="77777777" w:rsidR="00561C6E" w:rsidRDefault="00E23E28">
            <w:pPr>
              <w:spacing w:after="0"/>
            </w:pPr>
            <w:r>
              <w:rPr>
                <w:rFonts w:ascii="Times New Roman" w:hAnsi="Times New Roman"/>
                <w:color w:val="000000"/>
                <w:sz w:val="24"/>
              </w:rPr>
              <w:t>4</w:t>
            </w:r>
          </w:p>
        </w:tc>
        <w:tc>
          <w:tcPr>
            <w:tcW w:w="4045" w:type="dxa"/>
            <w:tcMar>
              <w:top w:w="50" w:type="dxa"/>
              <w:left w:w="100" w:type="dxa"/>
            </w:tcMar>
            <w:vAlign w:val="center"/>
          </w:tcPr>
          <w:p w14:paraId="67BEF2B1" w14:textId="77777777" w:rsidR="00561C6E" w:rsidRDefault="00E23E28">
            <w:pPr>
              <w:spacing w:after="0"/>
              <w:ind w:left="135"/>
            </w:pPr>
            <w:r>
              <w:rPr>
                <w:rFonts w:ascii="Times New Roman" w:hAnsi="Times New Roman"/>
                <w:color w:val="000000"/>
                <w:sz w:val="24"/>
              </w:rPr>
              <w:t>Предупреждение бытовых травм</w:t>
            </w:r>
          </w:p>
        </w:tc>
        <w:tc>
          <w:tcPr>
            <w:tcW w:w="1049" w:type="dxa"/>
            <w:tcMar>
              <w:top w:w="50" w:type="dxa"/>
              <w:left w:w="100" w:type="dxa"/>
            </w:tcMar>
            <w:vAlign w:val="center"/>
          </w:tcPr>
          <w:p w14:paraId="237159CD" w14:textId="77777777" w:rsidR="00561C6E" w:rsidRDefault="00E23E28">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E8EDDB8" w14:textId="77777777" w:rsidR="00561C6E" w:rsidRPr="003535A3" w:rsidRDefault="003535A3">
            <w:pPr>
              <w:spacing w:after="0"/>
              <w:ind w:left="135"/>
              <w:jc w:val="center"/>
              <w:rPr>
                <w:lang w:val="ru-RU"/>
              </w:rPr>
            </w:pPr>
            <w:r>
              <w:rPr>
                <w:lang w:val="ru-RU"/>
              </w:rPr>
              <w:t>0</w:t>
            </w:r>
          </w:p>
        </w:tc>
        <w:tc>
          <w:tcPr>
            <w:tcW w:w="1910" w:type="dxa"/>
            <w:tcMar>
              <w:top w:w="50" w:type="dxa"/>
              <w:left w:w="100" w:type="dxa"/>
            </w:tcMar>
            <w:vAlign w:val="center"/>
          </w:tcPr>
          <w:p w14:paraId="59DCCA49" w14:textId="77777777" w:rsidR="00561C6E"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064948AF" w14:textId="77777777" w:rsidR="00561C6E" w:rsidRDefault="00561C6E">
            <w:pPr>
              <w:spacing w:after="0"/>
              <w:ind w:left="135"/>
            </w:pPr>
          </w:p>
        </w:tc>
        <w:tc>
          <w:tcPr>
            <w:tcW w:w="2824" w:type="dxa"/>
            <w:tcMar>
              <w:top w:w="50" w:type="dxa"/>
              <w:left w:w="100" w:type="dxa"/>
            </w:tcMar>
            <w:vAlign w:val="center"/>
          </w:tcPr>
          <w:p w14:paraId="44762635" w14:textId="77777777" w:rsidR="00561C6E" w:rsidRPr="003535A3" w:rsidRDefault="00E23E28">
            <w:pPr>
              <w:spacing w:after="0"/>
              <w:ind w:left="135"/>
              <w:rPr>
                <w:lang w:val="ru-RU"/>
              </w:rPr>
            </w:pPr>
            <w:r w:rsidRPr="003535A3">
              <w:rPr>
                <w:rFonts w:ascii="Times New Roman" w:hAnsi="Times New Roman"/>
                <w:color w:val="000000"/>
                <w:sz w:val="24"/>
                <w:lang w:val="ru-RU"/>
              </w:rPr>
              <w:t xml:space="preserve">Библиотека ЦОК </w:t>
            </w:r>
            <w:hyperlink r:id="rId27">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eacc</w:t>
              </w:r>
              <w:r w:rsidRPr="003535A3">
                <w:rPr>
                  <w:rFonts w:ascii="Times New Roman" w:hAnsi="Times New Roman"/>
                  <w:color w:val="0000FF"/>
                  <w:u w:val="single"/>
                  <w:lang w:val="ru-RU"/>
                </w:rPr>
                <w:t>82</w:t>
              </w:r>
            </w:hyperlink>
          </w:p>
        </w:tc>
      </w:tr>
      <w:tr w:rsidR="003535A3" w:rsidRPr="006174D0" w14:paraId="62333CE4" w14:textId="77777777" w:rsidTr="003535A3">
        <w:trPr>
          <w:trHeight w:val="144"/>
          <w:tblCellSpacing w:w="20" w:type="nil"/>
        </w:trPr>
        <w:tc>
          <w:tcPr>
            <w:tcW w:w="1024" w:type="dxa"/>
            <w:tcMar>
              <w:top w:w="50" w:type="dxa"/>
              <w:left w:w="100" w:type="dxa"/>
            </w:tcMar>
            <w:vAlign w:val="center"/>
          </w:tcPr>
          <w:p w14:paraId="5EC5660B" w14:textId="77777777" w:rsidR="003535A3" w:rsidRDefault="003535A3">
            <w:pPr>
              <w:spacing w:after="0"/>
            </w:pPr>
            <w:r>
              <w:rPr>
                <w:rFonts w:ascii="Times New Roman" w:hAnsi="Times New Roman"/>
                <w:color w:val="000000"/>
                <w:sz w:val="24"/>
              </w:rPr>
              <w:t>5</w:t>
            </w:r>
          </w:p>
        </w:tc>
        <w:tc>
          <w:tcPr>
            <w:tcW w:w="4045" w:type="dxa"/>
            <w:tcMar>
              <w:top w:w="50" w:type="dxa"/>
              <w:left w:w="100" w:type="dxa"/>
            </w:tcMar>
            <w:vAlign w:val="center"/>
          </w:tcPr>
          <w:p w14:paraId="55E88B49"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Безопасная эксплуатация бытовых приборов и мест общего пользования</w:t>
            </w:r>
          </w:p>
        </w:tc>
        <w:tc>
          <w:tcPr>
            <w:tcW w:w="1049" w:type="dxa"/>
            <w:tcMar>
              <w:top w:w="50" w:type="dxa"/>
              <w:left w:w="100" w:type="dxa"/>
            </w:tcMar>
            <w:vAlign w:val="center"/>
          </w:tcPr>
          <w:p w14:paraId="553460CF"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572D79D"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1C689E3"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28A499DD" w14:textId="77777777" w:rsidR="003535A3" w:rsidRDefault="003535A3">
            <w:pPr>
              <w:spacing w:after="0"/>
              <w:ind w:left="135"/>
            </w:pPr>
          </w:p>
        </w:tc>
        <w:tc>
          <w:tcPr>
            <w:tcW w:w="2824" w:type="dxa"/>
            <w:tcMar>
              <w:top w:w="50" w:type="dxa"/>
              <w:left w:w="100" w:type="dxa"/>
            </w:tcMar>
            <w:vAlign w:val="center"/>
          </w:tcPr>
          <w:p w14:paraId="4DAF894D"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28">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eacdf</w:t>
              </w:r>
              <w:r w:rsidRPr="003535A3">
                <w:rPr>
                  <w:rFonts w:ascii="Times New Roman" w:hAnsi="Times New Roman"/>
                  <w:color w:val="0000FF"/>
                  <w:u w:val="single"/>
                  <w:lang w:val="ru-RU"/>
                </w:rPr>
                <w:t>4</w:t>
              </w:r>
            </w:hyperlink>
          </w:p>
        </w:tc>
      </w:tr>
      <w:tr w:rsidR="003535A3" w:rsidRPr="006174D0" w14:paraId="3C37810E" w14:textId="77777777" w:rsidTr="003535A3">
        <w:trPr>
          <w:trHeight w:val="144"/>
          <w:tblCellSpacing w:w="20" w:type="nil"/>
        </w:trPr>
        <w:tc>
          <w:tcPr>
            <w:tcW w:w="1024" w:type="dxa"/>
            <w:tcMar>
              <w:top w:w="50" w:type="dxa"/>
              <w:left w:w="100" w:type="dxa"/>
            </w:tcMar>
            <w:vAlign w:val="center"/>
          </w:tcPr>
          <w:p w14:paraId="62B3E293" w14:textId="77777777" w:rsidR="003535A3" w:rsidRDefault="003535A3">
            <w:pPr>
              <w:spacing w:after="0"/>
            </w:pPr>
            <w:r>
              <w:rPr>
                <w:rFonts w:ascii="Times New Roman" w:hAnsi="Times New Roman"/>
                <w:color w:val="000000"/>
                <w:sz w:val="24"/>
              </w:rPr>
              <w:t>6</w:t>
            </w:r>
          </w:p>
        </w:tc>
        <w:tc>
          <w:tcPr>
            <w:tcW w:w="4045" w:type="dxa"/>
            <w:tcMar>
              <w:top w:w="50" w:type="dxa"/>
              <w:left w:w="100" w:type="dxa"/>
            </w:tcMar>
            <w:vAlign w:val="center"/>
          </w:tcPr>
          <w:p w14:paraId="2A0802E3" w14:textId="77777777" w:rsidR="003535A3" w:rsidRDefault="003535A3">
            <w:pPr>
              <w:spacing w:after="0"/>
              <w:ind w:left="135"/>
            </w:pPr>
            <w:r>
              <w:rPr>
                <w:rFonts w:ascii="Times New Roman" w:hAnsi="Times New Roman"/>
                <w:color w:val="000000"/>
                <w:sz w:val="24"/>
              </w:rPr>
              <w:t>Пожарная безопасность в быту</w:t>
            </w:r>
          </w:p>
        </w:tc>
        <w:tc>
          <w:tcPr>
            <w:tcW w:w="1049" w:type="dxa"/>
            <w:tcMar>
              <w:top w:w="50" w:type="dxa"/>
              <w:left w:w="100" w:type="dxa"/>
            </w:tcMar>
            <w:vAlign w:val="center"/>
          </w:tcPr>
          <w:p w14:paraId="10637E02"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3E5C766"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11F887F" w14:textId="77777777" w:rsidR="003535A3"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21C42DF4" w14:textId="77777777" w:rsidR="003535A3" w:rsidRDefault="003535A3">
            <w:pPr>
              <w:spacing w:after="0"/>
              <w:ind w:left="135"/>
            </w:pPr>
          </w:p>
        </w:tc>
        <w:tc>
          <w:tcPr>
            <w:tcW w:w="2824" w:type="dxa"/>
            <w:tcMar>
              <w:top w:w="50" w:type="dxa"/>
              <w:left w:w="100" w:type="dxa"/>
            </w:tcMar>
            <w:vAlign w:val="center"/>
          </w:tcPr>
          <w:p w14:paraId="7E23BDDB"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29">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eacf</w:t>
              </w:r>
              <w:r w:rsidRPr="003535A3">
                <w:rPr>
                  <w:rFonts w:ascii="Times New Roman" w:hAnsi="Times New Roman"/>
                  <w:color w:val="0000FF"/>
                  <w:u w:val="single"/>
                  <w:lang w:val="ru-RU"/>
                </w:rPr>
                <w:t>84</w:t>
              </w:r>
            </w:hyperlink>
          </w:p>
        </w:tc>
      </w:tr>
      <w:tr w:rsidR="003535A3" w14:paraId="30D99514" w14:textId="77777777" w:rsidTr="003535A3">
        <w:trPr>
          <w:trHeight w:val="144"/>
          <w:tblCellSpacing w:w="20" w:type="nil"/>
        </w:trPr>
        <w:tc>
          <w:tcPr>
            <w:tcW w:w="1024" w:type="dxa"/>
            <w:tcMar>
              <w:top w:w="50" w:type="dxa"/>
              <w:left w:w="100" w:type="dxa"/>
            </w:tcMar>
            <w:vAlign w:val="center"/>
          </w:tcPr>
          <w:p w14:paraId="385ED1B9" w14:textId="77777777" w:rsidR="003535A3" w:rsidRDefault="003535A3">
            <w:pPr>
              <w:spacing w:after="0"/>
            </w:pPr>
            <w:r>
              <w:rPr>
                <w:rFonts w:ascii="Times New Roman" w:hAnsi="Times New Roman"/>
                <w:color w:val="000000"/>
                <w:sz w:val="24"/>
              </w:rPr>
              <w:t>7</w:t>
            </w:r>
          </w:p>
        </w:tc>
        <w:tc>
          <w:tcPr>
            <w:tcW w:w="4045" w:type="dxa"/>
            <w:tcMar>
              <w:top w:w="50" w:type="dxa"/>
              <w:left w:w="100" w:type="dxa"/>
            </w:tcMar>
            <w:vAlign w:val="center"/>
          </w:tcPr>
          <w:p w14:paraId="28A085AB" w14:textId="77777777" w:rsidR="003535A3" w:rsidRDefault="003535A3">
            <w:pPr>
              <w:spacing w:after="0"/>
              <w:ind w:left="135"/>
            </w:pPr>
            <w:r>
              <w:rPr>
                <w:rFonts w:ascii="Times New Roman" w:hAnsi="Times New Roman"/>
                <w:color w:val="000000"/>
                <w:sz w:val="24"/>
              </w:rPr>
              <w:t>Предупреждение ситуаций криминального характера</w:t>
            </w:r>
          </w:p>
        </w:tc>
        <w:tc>
          <w:tcPr>
            <w:tcW w:w="1049" w:type="dxa"/>
            <w:tcMar>
              <w:top w:w="50" w:type="dxa"/>
              <w:left w:w="100" w:type="dxa"/>
            </w:tcMar>
            <w:vAlign w:val="center"/>
          </w:tcPr>
          <w:p w14:paraId="3134B455"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DF6F818"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16989B0B"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7780C52B" w14:textId="77777777" w:rsidR="003535A3" w:rsidRDefault="003535A3">
            <w:pPr>
              <w:spacing w:after="0"/>
              <w:ind w:left="135"/>
            </w:pPr>
          </w:p>
        </w:tc>
        <w:tc>
          <w:tcPr>
            <w:tcW w:w="2824" w:type="dxa"/>
            <w:tcMar>
              <w:top w:w="50" w:type="dxa"/>
              <w:left w:w="100" w:type="dxa"/>
            </w:tcMar>
            <w:vAlign w:val="center"/>
          </w:tcPr>
          <w:p w14:paraId="2218EA19" w14:textId="77777777" w:rsidR="003535A3" w:rsidRDefault="003535A3">
            <w:pPr>
              <w:spacing w:after="0"/>
              <w:ind w:left="135"/>
            </w:pPr>
          </w:p>
        </w:tc>
      </w:tr>
      <w:tr w:rsidR="003535A3" w:rsidRPr="006174D0" w14:paraId="2F28D123" w14:textId="77777777" w:rsidTr="003535A3">
        <w:trPr>
          <w:trHeight w:val="144"/>
          <w:tblCellSpacing w:w="20" w:type="nil"/>
        </w:trPr>
        <w:tc>
          <w:tcPr>
            <w:tcW w:w="1024" w:type="dxa"/>
            <w:tcMar>
              <w:top w:w="50" w:type="dxa"/>
              <w:left w:w="100" w:type="dxa"/>
            </w:tcMar>
            <w:vAlign w:val="center"/>
          </w:tcPr>
          <w:p w14:paraId="2638EB7F" w14:textId="77777777" w:rsidR="003535A3" w:rsidRDefault="003535A3">
            <w:pPr>
              <w:spacing w:after="0"/>
            </w:pPr>
            <w:r>
              <w:rPr>
                <w:rFonts w:ascii="Times New Roman" w:hAnsi="Times New Roman"/>
                <w:color w:val="000000"/>
                <w:sz w:val="24"/>
              </w:rPr>
              <w:t>8</w:t>
            </w:r>
          </w:p>
        </w:tc>
        <w:tc>
          <w:tcPr>
            <w:tcW w:w="4045" w:type="dxa"/>
            <w:tcMar>
              <w:top w:w="50" w:type="dxa"/>
              <w:left w:w="100" w:type="dxa"/>
            </w:tcMar>
            <w:vAlign w:val="center"/>
          </w:tcPr>
          <w:p w14:paraId="70AF28B2"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авариях на коммунальных системах жизнеобеспечения</w:t>
            </w:r>
          </w:p>
        </w:tc>
        <w:tc>
          <w:tcPr>
            <w:tcW w:w="1049" w:type="dxa"/>
            <w:tcMar>
              <w:top w:w="50" w:type="dxa"/>
              <w:left w:w="100" w:type="dxa"/>
            </w:tcMar>
            <w:vAlign w:val="center"/>
          </w:tcPr>
          <w:p w14:paraId="0AB93266"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DCF1EBC"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0DDB0E88"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27C9312E" w14:textId="77777777" w:rsidR="003535A3" w:rsidRDefault="003535A3">
            <w:pPr>
              <w:spacing w:after="0"/>
              <w:ind w:left="135"/>
            </w:pPr>
          </w:p>
        </w:tc>
        <w:tc>
          <w:tcPr>
            <w:tcW w:w="2824" w:type="dxa"/>
            <w:tcMar>
              <w:top w:w="50" w:type="dxa"/>
              <w:left w:w="100" w:type="dxa"/>
            </w:tcMar>
            <w:vAlign w:val="center"/>
          </w:tcPr>
          <w:p w14:paraId="6C7066E8"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0">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ead</w:t>
              </w:r>
              <w:r w:rsidRPr="003535A3">
                <w:rPr>
                  <w:rFonts w:ascii="Times New Roman" w:hAnsi="Times New Roman"/>
                  <w:color w:val="0000FF"/>
                  <w:u w:val="single"/>
                  <w:lang w:val="ru-RU"/>
                </w:rPr>
                <w:t>51</w:t>
              </w:r>
              <w:r>
                <w:rPr>
                  <w:rFonts w:ascii="Times New Roman" w:hAnsi="Times New Roman"/>
                  <w:color w:val="0000FF"/>
                  <w:u w:val="single"/>
                </w:rPr>
                <w:t>a</w:t>
              </w:r>
            </w:hyperlink>
          </w:p>
        </w:tc>
      </w:tr>
      <w:tr w:rsidR="003535A3" w:rsidRPr="006174D0" w14:paraId="4DF348F8" w14:textId="77777777" w:rsidTr="003535A3">
        <w:trPr>
          <w:trHeight w:val="144"/>
          <w:tblCellSpacing w:w="20" w:type="nil"/>
        </w:trPr>
        <w:tc>
          <w:tcPr>
            <w:tcW w:w="1024" w:type="dxa"/>
            <w:tcMar>
              <w:top w:w="50" w:type="dxa"/>
              <w:left w:w="100" w:type="dxa"/>
            </w:tcMar>
            <w:vAlign w:val="center"/>
          </w:tcPr>
          <w:p w14:paraId="4BEBF31F" w14:textId="77777777" w:rsidR="003535A3" w:rsidRDefault="003535A3">
            <w:pPr>
              <w:spacing w:after="0"/>
            </w:pPr>
            <w:r>
              <w:rPr>
                <w:rFonts w:ascii="Times New Roman" w:hAnsi="Times New Roman"/>
                <w:color w:val="000000"/>
                <w:sz w:val="24"/>
              </w:rPr>
              <w:t>9</w:t>
            </w:r>
          </w:p>
        </w:tc>
        <w:tc>
          <w:tcPr>
            <w:tcW w:w="4045" w:type="dxa"/>
            <w:tcMar>
              <w:top w:w="50" w:type="dxa"/>
              <w:left w:w="100" w:type="dxa"/>
            </w:tcMar>
            <w:vAlign w:val="center"/>
          </w:tcPr>
          <w:p w14:paraId="35DACA13" w14:textId="77777777" w:rsidR="003535A3" w:rsidRDefault="003535A3">
            <w:pPr>
              <w:spacing w:after="0"/>
              <w:ind w:left="135"/>
            </w:pPr>
            <w:r>
              <w:rPr>
                <w:rFonts w:ascii="Times New Roman" w:hAnsi="Times New Roman"/>
                <w:color w:val="000000"/>
                <w:sz w:val="24"/>
              </w:rPr>
              <w:t>Правила дорожного движения</w:t>
            </w:r>
          </w:p>
        </w:tc>
        <w:tc>
          <w:tcPr>
            <w:tcW w:w="1049" w:type="dxa"/>
            <w:tcMar>
              <w:top w:w="50" w:type="dxa"/>
              <w:left w:w="100" w:type="dxa"/>
            </w:tcMar>
            <w:vAlign w:val="center"/>
          </w:tcPr>
          <w:p w14:paraId="2586FE44"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6D5357E"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7C7204DA"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3D31167B" w14:textId="77777777" w:rsidR="003535A3" w:rsidRDefault="003535A3">
            <w:pPr>
              <w:spacing w:after="0"/>
              <w:ind w:left="135"/>
            </w:pPr>
          </w:p>
        </w:tc>
        <w:tc>
          <w:tcPr>
            <w:tcW w:w="2824" w:type="dxa"/>
            <w:tcMar>
              <w:top w:w="50" w:type="dxa"/>
              <w:left w:w="100" w:type="dxa"/>
            </w:tcMar>
            <w:vAlign w:val="center"/>
          </w:tcPr>
          <w:p w14:paraId="1F384D1E"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1">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ead</w:t>
              </w:r>
              <w:r w:rsidRPr="003535A3">
                <w:rPr>
                  <w:rFonts w:ascii="Times New Roman" w:hAnsi="Times New Roman"/>
                  <w:color w:val="0000FF"/>
                  <w:u w:val="single"/>
                  <w:lang w:val="ru-RU"/>
                </w:rPr>
                <w:t>68</w:t>
              </w:r>
              <w:r>
                <w:rPr>
                  <w:rFonts w:ascii="Times New Roman" w:hAnsi="Times New Roman"/>
                  <w:color w:val="0000FF"/>
                  <w:u w:val="single"/>
                </w:rPr>
                <w:t>c</w:t>
              </w:r>
            </w:hyperlink>
          </w:p>
        </w:tc>
      </w:tr>
      <w:tr w:rsidR="003535A3" w:rsidRPr="006174D0" w14:paraId="4F764917" w14:textId="77777777" w:rsidTr="003535A3">
        <w:trPr>
          <w:trHeight w:val="144"/>
          <w:tblCellSpacing w:w="20" w:type="nil"/>
        </w:trPr>
        <w:tc>
          <w:tcPr>
            <w:tcW w:w="1024" w:type="dxa"/>
            <w:tcMar>
              <w:top w:w="50" w:type="dxa"/>
              <w:left w:w="100" w:type="dxa"/>
            </w:tcMar>
            <w:vAlign w:val="center"/>
          </w:tcPr>
          <w:p w14:paraId="09434077" w14:textId="77777777" w:rsidR="003535A3" w:rsidRDefault="003535A3">
            <w:pPr>
              <w:spacing w:after="0"/>
            </w:pPr>
            <w:r>
              <w:rPr>
                <w:rFonts w:ascii="Times New Roman" w:hAnsi="Times New Roman"/>
                <w:color w:val="000000"/>
                <w:sz w:val="24"/>
              </w:rPr>
              <w:t>10</w:t>
            </w:r>
          </w:p>
        </w:tc>
        <w:tc>
          <w:tcPr>
            <w:tcW w:w="4045" w:type="dxa"/>
            <w:tcMar>
              <w:top w:w="50" w:type="dxa"/>
              <w:left w:w="100" w:type="dxa"/>
            </w:tcMar>
            <w:vAlign w:val="center"/>
          </w:tcPr>
          <w:p w14:paraId="740CDE0F" w14:textId="77777777" w:rsidR="003535A3" w:rsidRDefault="003535A3">
            <w:pPr>
              <w:spacing w:after="0"/>
              <w:ind w:left="135"/>
            </w:pPr>
            <w:r>
              <w:rPr>
                <w:rFonts w:ascii="Times New Roman" w:hAnsi="Times New Roman"/>
                <w:color w:val="000000"/>
                <w:sz w:val="24"/>
              </w:rPr>
              <w:t>Безопасность пешехода</w:t>
            </w:r>
          </w:p>
        </w:tc>
        <w:tc>
          <w:tcPr>
            <w:tcW w:w="1049" w:type="dxa"/>
            <w:tcMar>
              <w:top w:w="50" w:type="dxa"/>
              <w:left w:w="100" w:type="dxa"/>
            </w:tcMar>
            <w:vAlign w:val="center"/>
          </w:tcPr>
          <w:p w14:paraId="2CAFD492"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7AA6E6"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C61B8CC" w14:textId="77777777" w:rsidR="003535A3"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3BFB2BAC" w14:textId="77777777" w:rsidR="003535A3" w:rsidRDefault="003535A3">
            <w:pPr>
              <w:spacing w:after="0"/>
              <w:ind w:left="135"/>
            </w:pPr>
          </w:p>
        </w:tc>
        <w:tc>
          <w:tcPr>
            <w:tcW w:w="2824" w:type="dxa"/>
            <w:tcMar>
              <w:top w:w="50" w:type="dxa"/>
              <w:left w:w="100" w:type="dxa"/>
            </w:tcMar>
            <w:vAlign w:val="center"/>
          </w:tcPr>
          <w:p w14:paraId="2DC73CDA"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2">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eaefa</w:t>
              </w:r>
              <w:r w:rsidRPr="003535A3">
                <w:rPr>
                  <w:rFonts w:ascii="Times New Roman" w:hAnsi="Times New Roman"/>
                  <w:color w:val="0000FF"/>
                  <w:u w:val="single"/>
                  <w:lang w:val="ru-RU"/>
                </w:rPr>
                <w:t>0</w:t>
              </w:r>
            </w:hyperlink>
          </w:p>
        </w:tc>
      </w:tr>
      <w:tr w:rsidR="003535A3" w:rsidRPr="006174D0" w14:paraId="687D2C83" w14:textId="77777777" w:rsidTr="003535A3">
        <w:trPr>
          <w:trHeight w:val="144"/>
          <w:tblCellSpacing w:w="20" w:type="nil"/>
        </w:trPr>
        <w:tc>
          <w:tcPr>
            <w:tcW w:w="1024" w:type="dxa"/>
            <w:tcMar>
              <w:top w:w="50" w:type="dxa"/>
              <w:left w:w="100" w:type="dxa"/>
            </w:tcMar>
            <w:vAlign w:val="center"/>
          </w:tcPr>
          <w:p w14:paraId="07DEE5A7" w14:textId="77777777" w:rsidR="003535A3" w:rsidRDefault="003535A3">
            <w:pPr>
              <w:spacing w:after="0"/>
            </w:pPr>
            <w:r>
              <w:rPr>
                <w:rFonts w:ascii="Times New Roman" w:hAnsi="Times New Roman"/>
                <w:color w:val="000000"/>
                <w:sz w:val="24"/>
              </w:rPr>
              <w:t>11</w:t>
            </w:r>
          </w:p>
        </w:tc>
        <w:tc>
          <w:tcPr>
            <w:tcW w:w="4045" w:type="dxa"/>
            <w:tcMar>
              <w:top w:w="50" w:type="dxa"/>
              <w:left w:w="100" w:type="dxa"/>
            </w:tcMar>
            <w:vAlign w:val="center"/>
          </w:tcPr>
          <w:p w14:paraId="0D1CF989" w14:textId="77777777" w:rsidR="003535A3" w:rsidRDefault="003535A3">
            <w:pPr>
              <w:spacing w:after="0"/>
              <w:ind w:left="135"/>
            </w:pPr>
            <w:r>
              <w:rPr>
                <w:rFonts w:ascii="Times New Roman" w:hAnsi="Times New Roman"/>
                <w:color w:val="000000"/>
                <w:sz w:val="24"/>
              </w:rPr>
              <w:t>Безопасность пассажира</w:t>
            </w:r>
          </w:p>
        </w:tc>
        <w:tc>
          <w:tcPr>
            <w:tcW w:w="1049" w:type="dxa"/>
            <w:tcMar>
              <w:top w:w="50" w:type="dxa"/>
              <w:left w:w="100" w:type="dxa"/>
            </w:tcMar>
            <w:vAlign w:val="center"/>
          </w:tcPr>
          <w:p w14:paraId="2B9DA349"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98DE8EE"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42DE241"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5F4DB1C0" w14:textId="77777777" w:rsidR="003535A3" w:rsidRDefault="003535A3">
            <w:pPr>
              <w:spacing w:after="0"/>
              <w:ind w:left="135"/>
            </w:pPr>
          </w:p>
        </w:tc>
        <w:tc>
          <w:tcPr>
            <w:tcW w:w="2824" w:type="dxa"/>
            <w:tcMar>
              <w:top w:w="50" w:type="dxa"/>
              <w:left w:w="100" w:type="dxa"/>
            </w:tcMar>
            <w:vAlign w:val="center"/>
          </w:tcPr>
          <w:p w14:paraId="42A9004C"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3">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eaf</w:t>
              </w:r>
              <w:r w:rsidRPr="003535A3">
                <w:rPr>
                  <w:rFonts w:ascii="Times New Roman" w:hAnsi="Times New Roman"/>
                  <w:color w:val="0000FF"/>
                  <w:u w:val="single"/>
                  <w:lang w:val="ru-RU"/>
                </w:rPr>
                <w:t>78</w:t>
              </w:r>
              <w:r>
                <w:rPr>
                  <w:rFonts w:ascii="Times New Roman" w:hAnsi="Times New Roman"/>
                  <w:color w:val="0000FF"/>
                  <w:u w:val="single"/>
                </w:rPr>
                <w:t>e</w:t>
              </w:r>
            </w:hyperlink>
          </w:p>
        </w:tc>
      </w:tr>
      <w:tr w:rsidR="003535A3" w:rsidRPr="006174D0" w14:paraId="189F9371" w14:textId="77777777" w:rsidTr="003535A3">
        <w:trPr>
          <w:trHeight w:val="144"/>
          <w:tblCellSpacing w:w="20" w:type="nil"/>
        </w:trPr>
        <w:tc>
          <w:tcPr>
            <w:tcW w:w="1024" w:type="dxa"/>
            <w:tcMar>
              <w:top w:w="50" w:type="dxa"/>
              <w:left w:w="100" w:type="dxa"/>
            </w:tcMar>
            <w:vAlign w:val="center"/>
          </w:tcPr>
          <w:p w14:paraId="252193AE" w14:textId="77777777" w:rsidR="003535A3" w:rsidRDefault="003535A3">
            <w:pPr>
              <w:spacing w:after="0"/>
            </w:pPr>
            <w:r>
              <w:rPr>
                <w:rFonts w:ascii="Times New Roman" w:hAnsi="Times New Roman"/>
                <w:color w:val="000000"/>
                <w:sz w:val="24"/>
              </w:rPr>
              <w:t>12</w:t>
            </w:r>
          </w:p>
        </w:tc>
        <w:tc>
          <w:tcPr>
            <w:tcW w:w="4045" w:type="dxa"/>
            <w:tcMar>
              <w:top w:w="50" w:type="dxa"/>
              <w:left w:w="100" w:type="dxa"/>
            </w:tcMar>
            <w:vAlign w:val="center"/>
          </w:tcPr>
          <w:p w14:paraId="142B37E1" w14:textId="77777777" w:rsidR="003535A3" w:rsidRDefault="003535A3">
            <w:pPr>
              <w:spacing w:after="0"/>
              <w:ind w:left="135"/>
            </w:pPr>
            <w:r>
              <w:rPr>
                <w:rFonts w:ascii="Times New Roman" w:hAnsi="Times New Roman"/>
                <w:color w:val="000000"/>
                <w:sz w:val="24"/>
              </w:rPr>
              <w:t>Безопасность водителя</w:t>
            </w:r>
          </w:p>
        </w:tc>
        <w:tc>
          <w:tcPr>
            <w:tcW w:w="1049" w:type="dxa"/>
            <w:tcMar>
              <w:top w:w="50" w:type="dxa"/>
              <w:left w:w="100" w:type="dxa"/>
            </w:tcMar>
            <w:vAlign w:val="center"/>
          </w:tcPr>
          <w:p w14:paraId="590B7905"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82E9D31"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1F513B9E"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0A68D593" w14:textId="77777777" w:rsidR="003535A3" w:rsidRDefault="003535A3">
            <w:pPr>
              <w:spacing w:after="0"/>
              <w:ind w:left="135"/>
            </w:pPr>
          </w:p>
        </w:tc>
        <w:tc>
          <w:tcPr>
            <w:tcW w:w="2824" w:type="dxa"/>
            <w:tcMar>
              <w:top w:w="50" w:type="dxa"/>
              <w:left w:w="100" w:type="dxa"/>
            </w:tcMar>
            <w:vAlign w:val="center"/>
          </w:tcPr>
          <w:p w14:paraId="72D60C37"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4">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eaf</w:t>
              </w:r>
              <w:r w:rsidRPr="003535A3">
                <w:rPr>
                  <w:rFonts w:ascii="Times New Roman" w:hAnsi="Times New Roman"/>
                  <w:color w:val="0000FF"/>
                  <w:u w:val="single"/>
                  <w:lang w:val="ru-RU"/>
                </w:rPr>
                <w:t>946</w:t>
              </w:r>
            </w:hyperlink>
          </w:p>
        </w:tc>
      </w:tr>
      <w:tr w:rsidR="003535A3" w:rsidRPr="006174D0" w14:paraId="1A40471B" w14:textId="77777777" w:rsidTr="003535A3">
        <w:trPr>
          <w:trHeight w:val="144"/>
          <w:tblCellSpacing w:w="20" w:type="nil"/>
        </w:trPr>
        <w:tc>
          <w:tcPr>
            <w:tcW w:w="1024" w:type="dxa"/>
            <w:tcMar>
              <w:top w:w="50" w:type="dxa"/>
              <w:left w:w="100" w:type="dxa"/>
            </w:tcMar>
            <w:vAlign w:val="center"/>
          </w:tcPr>
          <w:p w14:paraId="3CE81A76" w14:textId="77777777" w:rsidR="003535A3" w:rsidRDefault="003535A3">
            <w:pPr>
              <w:spacing w:after="0"/>
            </w:pPr>
            <w:r>
              <w:rPr>
                <w:rFonts w:ascii="Times New Roman" w:hAnsi="Times New Roman"/>
                <w:color w:val="000000"/>
                <w:sz w:val="24"/>
              </w:rPr>
              <w:t>13</w:t>
            </w:r>
          </w:p>
        </w:tc>
        <w:tc>
          <w:tcPr>
            <w:tcW w:w="4045" w:type="dxa"/>
            <w:tcMar>
              <w:top w:w="50" w:type="dxa"/>
              <w:left w:w="100" w:type="dxa"/>
            </w:tcMar>
            <w:vAlign w:val="center"/>
          </w:tcPr>
          <w:p w14:paraId="2F4BF47D" w14:textId="77777777" w:rsidR="003535A3" w:rsidRPr="003535A3" w:rsidRDefault="003535A3">
            <w:pPr>
              <w:spacing w:after="0"/>
              <w:ind w:left="135"/>
              <w:rPr>
                <w:lang w:val="ru-RU"/>
              </w:rPr>
            </w:pPr>
            <w:r w:rsidRPr="003535A3">
              <w:rPr>
                <w:rFonts w:ascii="Times New Roman" w:hAnsi="Times New Roman"/>
                <w:color w:val="000000"/>
                <w:sz w:val="24"/>
                <w:lang w:val="ru-RU"/>
              </w:rPr>
              <w:t>Основные опасности в общественных местах</w:t>
            </w:r>
          </w:p>
        </w:tc>
        <w:tc>
          <w:tcPr>
            <w:tcW w:w="1049" w:type="dxa"/>
            <w:tcMar>
              <w:top w:w="50" w:type="dxa"/>
              <w:left w:w="100" w:type="dxa"/>
            </w:tcMar>
            <w:vAlign w:val="center"/>
          </w:tcPr>
          <w:p w14:paraId="0FEF2E2A"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5CAB10F"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BF7884F"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5234FBD7" w14:textId="77777777" w:rsidR="003535A3" w:rsidRDefault="003535A3">
            <w:pPr>
              <w:spacing w:after="0"/>
              <w:ind w:left="135"/>
            </w:pPr>
          </w:p>
        </w:tc>
        <w:tc>
          <w:tcPr>
            <w:tcW w:w="2824" w:type="dxa"/>
            <w:tcMar>
              <w:top w:w="50" w:type="dxa"/>
              <w:left w:w="100" w:type="dxa"/>
            </w:tcMar>
            <w:vAlign w:val="center"/>
          </w:tcPr>
          <w:p w14:paraId="55AE4956"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5">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038</w:t>
              </w:r>
              <w:r>
                <w:rPr>
                  <w:rFonts w:ascii="Times New Roman" w:hAnsi="Times New Roman"/>
                  <w:color w:val="0000FF"/>
                  <w:u w:val="single"/>
                </w:rPr>
                <w:t>c</w:t>
              </w:r>
            </w:hyperlink>
          </w:p>
        </w:tc>
      </w:tr>
      <w:tr w:rsidR="003535A3" w:rsidRPr="006174D0" w14:paraId="13740775" w14:textId="77777777" w:rsidTr="003535A3">
        <w:trPr>
          <w:trHeight w:val="144"/>
          <w:tblCellSpacing w:w="20" w:type="nil"/>
        </w:trPr>
        <w:tc>
          <w:tcPr>
            <w:tcW w:w="1024" w:type="dxa"/>
            <w:tcMar>
              <w:top w:w="50" w:type="dxa"/>
              <w:left w:w="100" w:type="dxa"/>
            </w:tcMar>
            <w:vAlign w:val="center"/>
          </w:tcPr>
          <w:p w14:paraId="2EF488A3" w14:textId="77777777" w:rsidR="003535A3" w:rsidRDefault="003535A3">
            <w:pPr>
              <w:spacing w:after="0"/>
            </w:pPr>
            <w:r>
              <w:rPr>
                <w:rFonts w:ascii="Times New Roman" w:hAnsi="Times New Roman"/>
                <w:color w:val="000000"/>
                <w:sz w:val="24"/>
              </w:rPr>
              <w:t>14</w:t>
            </w:r>
          </w:p>
        </w:tc>
        <w:tc>
          <w:tcPr>
            <w:tcW w:w="4045" w:type="dxa"/>
            <w:tcMar>
              <w:top w:w="50" w:type="dxa"/>
              <w:left w:w="100" w:type="dxa"/>
            </w:tcMar>
            <w:vAlign w:val="center"/>
          </w:tcPr>
          <w:p w14:paraId="762AA709"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возникновении массовых беспорядков</w:t>
            </w:r>
          </w:p>
        </w:tc>
        <w:tc>
          <w:tcPr>
            <w:tcW w:w="1049" w:type="dxa"/>
            <w:tcMar>
              <w:top w:w="50" w:type="dxa"/>
              <w:left w:w="100" w:type="dxa"/>
            </w:tcMar>
            <w:vAlign w:val="center"/>
          </w:tcPr>
          <w:p w14:paraId="5D56EB98"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A9912A3"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0D6CF10D"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2768408A" w14:textId="77777777" w:rsidR="003535A3" w:rsidRDefault="003535A3">
            <w:pPr>
              <w:spacing w:after="0"/>
              <w:ind w:left="135"/>
            </w:pPr>
          </w:p>
        </w:tc>
        <w:tc>
          <w:tcPr>
            <w:tcW w:w="2824" w:type="dxa"/>
            <w:tcMar>
              <w:top w:w="50" w:type="dxa"/>
              <w:left w:w="100" w:type="dxa"/>
            </w:tcMar>
            <w:vAlign w:val="center"/>
          </w:tcPr>
          <w:p w14:paraId="6580A62D"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6">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06</w:t>
              </w:r>
              <w:r>
                <w:rPr>
                  <w:rFonts w:ascii="Times New Roman" w:hAnsi="Times New Roman"/>
                  <w:color w:val="0000FF"/>
                  <w:u w:val="single"/>
                </w:rPr>
                <w:t>f</w:t>
              </w:r>
              <w:r w:rsidRPr="003535A3">
                <w:rPr>
                  <w:rFonts w:ascii="Times New Roman" w:hAnsi="Times New Roman"/>
                  <w:color w:val="0000FF"/>
                  <w:u w:val="single"/>
                  <w:lang w:val="ru-RU"/>
                </w:rPr>
                <w:t>2</w:t>
              </w:r>
            </w:hyperlink>
          </w:p>
        </w:tc>
      </w:tr>
      <w:tr w:rsidR="003535A3" w:rsidRPr="006174D0" w14:paraId="10FB2334" w14:textId="77777777" w:rsidTr="003535A3">
        <w:trPr>
          <w:trHeight w:val="144"/>
          <w:tblCellSpacing w:w="20" w:type="nil"/>
        </w:trPr>
        <w:tc>
          <w:tcPr>
            <w:tcW w:w="1024" w:type="dxa"/>
            <w:tcMar>
              <w:top w:w="50" w:type="dxa"/>
              <w:left w:w="100" w:type="dxa"/>
            </w:tcMar>
            <w:vAlign w:val="center"/>
          </w:tcPr>
          <w:p w14:paraId="654ED7B0" w14:textId="77777777" w:rsidR="003535A3" w:rsidRDefault="003535A3">
            <w:pPr>
              <w:spacing w:after="0"/>
            </w:pPr>
            <w:r>
              <w:rPr>
                <w:rFonts w:ascii="Times New Roman" w:hAnsi="Times New Roman"/>
                <w:color w:val="000000"/>
                <w:sz w:val="24"/>
              </w:rPr>
              <w:t>15</w:t>
            </w:r>
          </w:p>
        </w:tc>
        <w:tc>
          <w:tcPr>
            <w:tcW w:w="4045" w:type="dxa"/>
            <w:tcMar>
              <w:top w:w="50" w:type="dxa"/>
              <w:left w:w="100" w:type="dxa"/>
            </w:tcMar>
            <w:vAlign w:val="center"/>
          </w:tcPr>
          <w:p w14:paraId="1CB56005" w14:textId="77777777" w:rsidR="003535A3" w:rsidRPr="003535A3" w:rsidRDefault="003535A3">
            <w:pPr>
              <w:spacing w:after="0"/>
              <w:ind w:left="135"/>
              <w:rPr>
                <w:lang w:val="ru-RU"/>
              </w:rPr>
            </w:pPr>
            <w:r w:rsidRPr="003535A3">
              <w:rPr>
                <w:rFonts w:ascii="Times New Roman" w:hAnsi="Times New Roman"/>
                <w:color w:val="000000"/>
                <w:sz w:val="24"/>
                <w:lang w:val="ru-RU"/>
              </w:rPr>
              <w:t>Пожарная безопасность в общественных местах</w:t>
            </w:r>
          </w:p>
        </w:tc>
        <w:tc>
          <w:tcPr>
            <w:tcW w:w="1049" w:type="dxa"/>
            <w:tcMar>
              <w:top w:w="50" w:type="dxa"/>
              <w:left w:w="100" w:type="dxa"/>
            </w:tcMar>
            <w:vAlign w:val="center"/>
          </w:tcPr>
          <w:p w14:paraId="75315490"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08613B9"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2AF59FA" w14:textId="77777777" w:rsidR="003535A3"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0C1BA763" w14:textId="77777777" w:rsidR="003535A3" w:rsidRDefault="003535A3">
            <w:pPr>
              <w:spacing w:after="0"/>
              <w:ind w:left="135"/>
            </w:pPr>
          </w:p>
        </w:tc>
        <w:tc>
          <w:tcPr>
            <w:tcW w:w="2824" w:type="dxa"/>
            <w:tcMar>
              <w:top w:w="50" w:type="dxa"/>
              <w:left w:w="100" w:type="dxa"/>
            </w:tcMar>
            <w:vAlign w:val="center"/>
          </w:tcPr>
          <w:p w14:paraId="1BF13E99"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7">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0</w:t>
              </w:r>
              <w:r>
                <w:rPr>
                  <w:rFonts w:ascii="Times New Roman" w:hAnsi="Times New Roman"/>
                  <w:color w:val="0000FF"/>
                  <w:u w:val="single"/>
                </w:rPr>
                <w:t>a</w:t>
              </w:r>
              <w:r w:rsidRPr="003535A3">
                <w:rPr>
                  <w:rFonts w:ascii="Times New Roman" w:hAnsi="Times New Roman"/>
                  <w:color w:val="0000FF"/>
                  <w:u w:val="single"/>
                  <w:lang w:val="ru-RU"/>
                </w:rPr>
                <w:t>76</w:t>
              </w:r>
            </w:hyperlink>
          </w:p>
        </w:tc>
      </w:tr>
      <w:tr w:rsidR="003535A3" w14:paraId="06CA2DF5" w14:textId="77777777" w:rsidTr="003535A3">
        <w:trPr>
          <w:trHeight w:val="144"/>
          <w:tblCellSpacing w:w="20" w:type="nil"/>
        </w:trPr>
        <w:tc>
          <w:tcPr>
            <w:tcW w:w="1024" w:type="dxa"/>
            <w:tcMar>
              <w:top w:w="50" w:type="dxa"/>
              <w:left w:w="100" w:type="dxa"/>
            </w:tcMar>
            <w:vAlign w:val="center"/>
          </w:tcPr>
          <w:p w14:paraId="0D8232C9" w14:textId="77777777" w:rsidR="003535A3" w:rsidRDefault="003535A3">
            <w:pPr>
              <w:spacing w:after="0"/>
            </w:pPr>
            <w:r>
              <w:rPr>
                <w:rFonts w:ascii="Times New Roman" w:hAnsi="Times New Roman"/>
                <w:color w:val="000000"/>
                <w:sz w:val="24"/>
              </w:rPr>
              <w:t>16</w:t>
            </w:r>
          </w:p>
        </w:tc>
        <w:tc>
          <w:tcPr>
            <w:tcW w:w="4045" w:type="dxa"/>
            <w:tcMar>
              <w:top w:w="50" w:type="dxa"/>
              <w:left w:w="100" w:type="dxa"/>
            </w:tcMar>
            <w:vAlign w:val="center"/>
          </w:tcPr>
          <w:p w14:paraId="56E2FD48"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049" w:type="dxa"/>
            <w:tcMar>
              <w:top w:w="50" w:type="dxa"/>
              <w:left w:w="100" w:type="dxa"/>
            </w:tcMar>
            <w:vAlign w:val="center"/>
          </w:tcPr>
          <w:p w14:paraId="5D1B9473"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61AE77B"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512F1C25"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175795B4" w14:textId="77777777" w:rsidR="003535A3" w:rsidRDefault="003535A3">
            <w:pPr>
              <w:spacing w:after="0"/>
              <w:ind w:left="135"/>
            </w:pPr>
          </w:p>
        </w:tc>
        <w:tc>
          <w:tcPr>
            <w:tcW w:w="2824" w:type="dxa"/>
            <w:tcMar>
              <w:top w:w="50" w:type="dxa"/>
              <w:left w:w="100" w:type="dxa"/>
            </w:tcMar>
            <w:vAlign w:val="center"/>
          </w:tcPr>
          <w:p w14:paraId="1616E133" w14:textId="77777777" w:rsidR="003535A3" w:rsidRDefault="003535A3">
            <w:pPr>
              <w:spacing w:after="0"/>
              <w:ind w:left="135"/>
            </w:pPr>
          </w:p>
        </w:tc>
      </w:tr>
      <w:tr w:rsidR="003535A3" w:rsidRPr="006174D0" w14:paraId="5BF7E44D" w14:textId="77777777" w:rsidTr="003535A3">
        <w:trPr>
          <w:trHeight w:val="144"/>
          <w:tblCellSpacing w:w="20" w:type="nil"/>
        </w:trPr>
        <w:tc>
          <w:tcPr>
            <w:tcW w:w="1024" w:type="dxa"/>
            <w:tcMar>
              <w:top w:w="50" w:type="dxa"/>
              <w:left w:w="100" w:type="dxa"/>
            </w:tcMar>
            <w:vAlign w:val="center"/>
          </w:tcPr>
          <w:p w14:paraId="1551CDF9" w14:textId="77777777" w:rsidR="003535A3" w:rsidRDefault="003535A3">
            <w:pPr>
              <w:spacing w:after="0"/>
            </w:pPr>
            <w:r>
              <w:rPr>
                <w:rFonts w:ascii="Times New Roman" w:hAnsi="Times New Roman"/>
                <w:color w:val="000000"/>
                <w:sz w:val="24"/>
              </w:rPr>
              <w:t>17</w:t>
            </w:r>
          </w:p>
        </w:tc>
        <w:tc>
          <w:tcPr>
            <w:tcW w:w="4045" w:type="dxa"/>
            <w:tcMar>
              <w:top w:w="50" w:type="dxa"/>
              <w:left w:w="100" w:type="dxa"/>
            </w:tcMar>
            <w:vAlign w:val="center"/>
          </w:tcPr>
          <w:p w14:paraId="7E57853F" w14:textId="77777777" w:rsidR="003535A3" w:rsidRPr="003535A3" w:rsidRDefault="003535A3">
            <w:pPr>
              <w:spacing w:after="0"/>
              <w:ind w:left="135"/>
              <w:rPr>
                <w:lang w:val="ru-RU"/>
              </w:rPr>
            </w:pPr>
            <w:r w:rsidRPr="003535A3">
              <w:rPr>
                <w:rFonts w:ascii="Times New Roman" w:hAnsi="Times New Roman"/>
                <w:color w:val="000000"/>
                <w:sz w:val="24"/>
                <w:lang w:val="ru-RU"/>
              </w:rPr>
              <w:t>Правила безопасного поведения на природе</w:t>
            </w:r>
          </w:p>
        </w:tc>
        <w:tc>
          <w:tcPr>
            <w:tcW w:w="1049" w:type="dxa"/>
            <w:tcMar>
              <w:top w:w="50" w:type="dxa"/>
              <w:left w:w="100" w:type="dxa"/>
            </w:tcMar>
            <w:vAlign w:val="center"/>
          </w:tcPr>
          <w:p w14:paraId="7E9FC023"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9B0177"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42940AB9"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446C228A" w14:textId="77777777" w:rsidR="003535A3" w:rsidRDefault="003535A3">
            <w:pPr>
              <w:spacing w:after="0"/>
              <w:ind w:left="135"/>
            </w:pPr>
          </w:p>
        </w:tc>
        <w:tc>
          <w:tcPr>
            <w:tcW w:w="2824" w:type="dxa"/>
            <w:tcMar>
              <w:top w:w="50" w:type="dxa"/>
              <w:left w:w="100" w:type="dxa"/>
            </w:tcMar>
            <w:vAlign w:val="center"/>
          </w:tcPr>
          <w:p w14:paraId="0375DEFB"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8">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0</w:t>
              </w:r>
              <w:r>
                <w:rPr>
                  <w:rFonts w:ascii="Times New Roman" w:hAnsi="Times New Roman"/>
                  <w:color w:val="0000FF"/>
                  <w:u w:val="single"/>
                </w:rPr>
                <w:t>d</w:t>
              </w:r>
              <w:r w:rsidRPr="003535A3">
                <w:rPr>
                  <w:rFonts w:ascii="Times New Roman" w:hAnsi="Times New Roman"/>
                  <w:color w:val="0000FF"/>
                  <w:u w:val="single"/>
                  <w:lang w:val="ru-RU"/>
                </w:rPr>
                <w:t>96</w:t>
              </w:r>
            </w:hyperlink>
          </w:p>
        </w:tc>
      </w:tr>
      <w:tr w:rsidR="003535A3" w:rsidRPr="006174D0" w14:paraId="6A8D30A5" w14:textId="77777777" w:rsidTr="003535A3">
        <w:trPr>
          <w:trHeight w:val="144"/>
          <w:tblCellSpacing w:w="20" w:type="nil"/>
        </w:trPr>
        <w:tc>
          <w:tcPr>
            <w:tcW w:w="1024" w:type="dxa"/>
            <w:tcMar>
              <w:top w:w="50" w:type="dxa"/>
              <w:left w:w="100" w:type="dxa"/>
            </w:tcMar>
            <w:vAlign w:val="center"/>
          </w:tcPr>
          <w:p w14:paraId="4FFE42C0" w14:textId="77777777" w:rsidR="003535A3" w:rsidRDefault="003535A3">
            <w:pPr>
              <w:spacing w:after="0"/>
            </w:pPr>
            <w:r>
              <w:rPr>
                <w:rFonts w:ascii="Times New Roman" w:hAnsi="Times New Roman"/>
                <w:color w:val="000000"/>
                <w:sz w:val="24"/>
              </w:rPr>
              <w:t>18</w:t>
            </w:r>
          </w:p>
        </w:tc>
        <w:tc>
          <w:tcPr>
            <w:tcW w:w="4045" w:type="dxa"/>
            <w:tcMar>
              <w:top w:w="50" w:type="dxa"/>
              <w:left w:w="100" w:type="dxa"/>
            </w:tcMar>
            <w:vAlign w:val="center"/>
          </w:tcPr>
          <w:p w14:paraId="6853A55A"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автономном существовании в природной среде</w:t>
            </w:r>
          </w:p>
        </w:tc>
        <w:tc>
          <w:tcPr>
            <w:tcW w:w="1049" w:type="dxa"/>
            <w:tcMar>
              <w:top w:w="50" w:type="dxa"/>
              <w:left w:w="100" w:type="dxa"/>
            </w:tcMar>
            <w:vAlign w:val="center"/>
          </w:tcPr>
          <w:p w14:paraId="6BFB5339"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B49045"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610F6388"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266A48A7" w14:textId="77777777" w:rsidR="003535A3" w:rsidRDefault="003535A3">
            <w:pPr>
              <w:spacing w:after="0"/>
              <w:ind w:left="135"/>
            </w:pPr>
          </w:p>
        </w:tc>
        <w:tc>
          <w:tcPr>
            <w:tcW w:w="2824" w:type="dxa"/>
            <w:tcMar>
              <w:top w:w="50" w:type="dxa"/>
              <w:left w:w="100" w:type="dxa"/>
            </w:tcMar>
            <w:vAlign w:val="center"/>
          </w:tcPr>
          <w:p w14:paraId="5671E5E4"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39">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14</w:t>
              </w:r>
              <w:r>
                <w:rPr>
                  <w:rFonts w:ascii="Times New Roman" w:hAnsi="Times New Roman"/>
                  <w:color w:val="0000FF"/>
                  <w:u w:val="single"/>
                </w:rPr>
                <w:t>e</w:t>
              </w:r>
              <w:r w:rsidRPr="003535A3">
                <w:rPr>
                  <w:rFonts w:ascii="Times New Roman" w:hAnsi="Times New Roman"/>
                  <w:color w:val="0000FF"/>
                  <w:u w:val="single"/>
                  <w:lang w:val="ru-RU"/>
                </w:rPr>
                <w:t>4</w:t>
              </w:r>
            </w:hyperlink>
          </w:p>
        </w:tc>
      </w:tr>
      <w:tr w:rsidR="003535A3" w:rsidRPr="006174D0" w14:paraId="1344A884" w14:textId="77777777" w:rsidTr="003535A3">
        <w:trPr>
          <w:trHeight w:val="144"/>
          <w:tblCellSpacing w:w="20" w:type="nil"/>
        </w:trPr>
        <w:tc>
          <w:tcPr>
            <w:tcW w:w="1024" w:type="dxa"/>
            <w:tcMar>
              <w:top w:w="50" w:type="dxa"/>
              <w:left w:w="100" w:type="dxa"/>
            </w:tcMar>
            <w:vAlign w:val="center"/>
          </w:tcPr>
          <w:p w14:paraId="45901B75" w14:textId="77777777" w:rsidR="003535A3" w:rsidRDefault="003535A3">
            <w:pPr>
              <w:spacing w:after="0"/>
            </w:pPr>
            <w:r>
              <w:rPr>
                <w:rFonts w:ascii="Times New Roman" w:hAnsi="Times New Roman"/>
                <w:color w:val="000000"/>
                <w:sz w:val="24"/>
              </w:rPr>
              <w:t>19</w:t>
            </w:r>
          </w:p>
        </w:tc>
        <w:tc>
          <w:tcPr>
            <w:tcW w:w="4045" w:type="dxa"/>
            <w:tcMar>
              <w:top w:w="50" w:type="dxa"/>
              <w:left w:w="100" w:type="dxa"/>
            </w:tcMar>
            <w:vAlign w:val="center"/>
          </w:tcPr>
          <w:p w14:paraId="447A3876" w14:textId="77777777" w:rsidR="003535A3" w:rsidRDefault="003535A3">
            <w:pPr>
              <w:spacing w:after="0"/>
              <w:ind w:left="135"/>
            </w:pPr>
            <w:r>
              <w:rPr>
                <w:rFonts w:ascii="Times New Roman" w:hAnsi="Times New Roman"/>
                <w:color w:val="000000"/>
                <w:sz w:val="24"/>
              </w:rPr>
              <w:t>Безопасное поведение на водоёмах</w:t>
            </w:r>
          </w:p>
        </w:tc>
        <w:tc>
          <w:tcPr>
            <w:tcW w:w="1049" w:type="dxa"/>
            <w:tcMar>
              <w:top w:w="50" w:type="dxa"/>
              <w:left w:w="100" w:type="dxa"/>
            </w:tcMar>
            <w:vAlign w:val="center"/>
          </w:tcPr>
          <w:p w14:paraId="1FD4E25B"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44FC8E95"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7F6B595" w14:textId="77777777" w:rsidR="003535A3"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3EA0EB99" w14:textId="77777777" w:rsidR="003535A3" w:rsidRDefault="003535A3">
            <w:pPr>
              <w:spacing w:after="0"/>
              <w:ind w:left="135"/>
            </w:pPr>
          </w:p>
        </w:tc>
        <w:tc>
          <w:tcPr>
            <w:tcW w:w="2824" w:type="dxa"/>
            <w:tcMar>
              <w:top w:w="50" w:type="dxa"/>
              <w:left w:w="100" w:type="dxa"/>
            </w:tcMar>
            <w:vAlign w:val="center"/>
          </w:tcPr>
          <w:p w14:paraId="3E7B1796"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0">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1</w:t>
              </w:r>
              <w:r>
                <w:rPr>
                  <w:rFonts w:ascii="Times New Roman" w:hAnsi="Times New Roman"/>
                  <w:color w:val="0000FF"/>
                  <w:u w:val="single"/>
                </w:rPr>
                <w:t>da</w:t>
              </w:r>
              <w:r w:rsidRPr="003535A3">
                <w:rPr>
                  <w:rFonts w:ascii="Times New Roman" w:hAnsi="Times New Roman"/>
                  <w:color w:val="0000FF"/>
                  <w:u w:val="single"/>
                  <w:lang w:val="ru-RU"/>
                </w:rPr>
                <w:t>4</w:t>
              </w:r>
            </w:hyperlink>
          </w:p>
        </w:tc>
      </w:tr>
      <w:tr w:rsidR="003535A3" w:rsidRPr="006174D0" w14:paraId="1D54E8A6" w14:textId="77777777" w:rsidTr="003535A3">
        <w:trPr>
          <w:trHeight w:val="144"/>
          <w:tblCellSpacing w:w="20" w:type="nil"/>
        </w:trPr>
        <w:tc>
          <w:tcPr>
            <w:tcW w:w="1024" w:type="dxa"/>
            <w:tcMar>
              <w:top w:w="50" w:type="dxa"/>
              <w:left w:w="100" w:type="dxa"/>
            </w:tcMar>
            <w:vAlign w:val="center"/>
          </w:tcPr>
          <w:p w14:paraId="4C018D52" w14:textId="77777777" w:rsidR="003535A3" w:rsidRDefault="003535A3">
            <w:pPr>
              <w:spacing w:after="0"/>
            </w:pPr>
            <w:r>
              <w:rPr>
                <w:rFonts w:ascii="Times New Roman" w:hAnsi="Times New Roman"/>
                <w:color w:val="000000"/>
                <w:sz w:val="24"/>
              </w:rPr>
              <w:t>20</w:t>
            </w:r>
          </w:p>
        </w:tc>
        <w:tc>
          <w:tcPr>
            <w:tcW w:w="4045" w:type="dxa"/>
            <w:tcMar>
              <w:top w:w="50" w:type="dxa"/>
              <w:left w:w="100" w:type="dxa"/>
            </w:tcMar>
            <w:vAlign w:val="center"/>
          </w:tcPr>
          <w:p w14:paraId="7297538F" w14:textId="77777777" w:rsidR="003535A3" w:rsidRDefault="003535A3">
            <w:pPr>
              <w:spacing w:after="0"/>
              <w:ind w:left="135"/>
            </w:pPr>
            <w:r>
              <w:rPr>
                <w:rFonts w:ascii="Times New Roman" w:hAnsi="Times New Roman"/>
                <w:color w:val="000000"/>
                <w:sz w:val="24"/>
              </w:rPr>
              <w:t>Общие представления о здоровье</w:t>
            </w:r>
          </w:p>
        </w:tc>
        <w:tc>
          <w:tcPr>
            <w:tcW w:w="1049" w:type="dxa"/>
            <w:tcMar>
              <w:top w:w="50" w:type="dxa"/>
              <w:left w:w="100" w:type="dxa"/>
            </w:tcMar>
            <w:vAlign w:val="center"/>
          </w:tcPr>
          <w:p w14:paraId="326D8DCF"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FE61797"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923CA15"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5D0C5361" w14:textId="77777777" w:rsidR="003535A3" w:rsidRDefault="003535A3">
            <w:pPr>
              <w:spacing w:after="0"/>
              <w:ind w:left="135"/>
            </w:pPr>
          </w:p>
        </w:tc>
        <w:tc>
          <w:tcPr>
            <w:tcW w:w="2824" w:type="dxa"/>
            <w:tcMar>
              <w:top w:w="50" w:type="dxa"/>
              <w:left w:w="100" w:type="dxa"/>
            </w:tcMar>
            <w:vAlign w:val="center"/>
          </w:tcPr>
          <w:p w14:paraId="3CE7A294"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1">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279</w:t>
              </w:r>
              <w:r>
                <w:rPr>
                  <w:rFonts w:ascii="Times New Roman" w:hAnsi="Times New Roman"/>
                  <w:color w:val="0000FF"/>
                  <w:u w:val="single"/>
                </w:rPr>
                <w:t>a</w:t>
              </w:r>
            </w:hyperlink>
          </w:p>
        </w:tc>
      </w:tr>
      <w:tr w:rsidR="003535A3" w:rsidRPr="006174D0" w14:paraId="24C6D00D" w14:textId="77777777" w:rsidTr="003535A3">
        <w:trPr>
          <w:trHeight w:val="144"/>
          <w:tblCellSpacing w:w="20" w:type="nil"/>
        </w:trPr>
        <w:tc>
          <w:tcPr>
            <w:tcW w:w="1024" w:type="dxa"/>
            <w:tcMar>
              <w:top w:w="50" w:type="dxa"/>
              <w:left w:w="100" w:type="dxa"/>
            </w:tcMar>
            <w:vAlign w:val="center"/>
          </w:tcPr>
          <w:p w14:paraId="5D6DFCD3" w14:textId="77777777" w:rsidR="003535A3" w:rsidRDefault="003535A3">
            <w:pPr>
              <w:spacing w:after="0"/>
            </w:pPr>
            <w:r>
              <w:rPr>
                <w:rFonts w:ascii="Times New Roman" w:hAnsi="Times New Roman"/>
                <w:color w:val="000000"/>
                <w:sz w:val="24"/>
              </w:rPr>
              <w:t>21</w:t>
            </w:r>
          </w:p>
        </w:tc>
        <w:tc>
          <w:tcPr>
            <w:tcW w:w="4045" w:type="dxa"/>
            <w:tcMar>
              <w:top w:w="50" w:type="dxa"/>
              <w:left w:w="100" w:type="dxa"/>
            </w:tcMar>
            <w:vAlign w:val="center"/>
          </w:tcPr>
          <w:p w14:paraId="5F89004B" w14:textId="77777777" w:rsidR="003535A3" w:rsidRPr="003535A3" w:rsidRDefault="003535A3">
            <w:pPr>
              <w:spacing w:after="0"/>
              <w:ind w:left="135"/>
              <w:rPr>
                <w:lang w:val="ru-RU"/>
              </w:rPr>
            </w:pPr>
            <w:r w:rsidRPr="003535A3">
              <w:rPr>
                <w:rFonts w:ascii="Times New Roman" w:hAnsi="Times New Roman"/>
                <w:color w:val="000000"/>
                <w:sz w:val="24"/>
                <w:lang w:val="ru-RU"/>
              </w:rPr>
              <w:t>Предупреждение и защита от инфекционных заболеваний</w:t>
            </w:r>
          </w:p>
        </w:tc>
        <w:tc>
          <w:tcPr>
            <w:tcW w:w="1049" w:type="dxa"/>
            <w:tcMar>
              <w:top w:w="50" w:type="dxa"/>
              <w:left w:w="100" w:type="dxa"/>
            </w:tcMar>
            <w:vAlign w:val="center"/>
          </w:tcPr>
          <w:p w14:paraId="25DD2EB0"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154EFED"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28536B5"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6B908EE6" w14:textId="77777777" w:rsidR="003535A3" w:rsidRDefault="003535A3">
            <w:pPr>
              <w:spacing w:after="0"/>
              <w:ind w:left="135"/>
            </w:pPr>
          </w:p>
        </w:tc>
        <w:tc>
          <w:tcPr>
            <w:tcW w:w="2824" w:type="dxa"/>
            <w:tcMar>
              <w:top w:w="50" w:type="dxa"/>
              <w:left w:w="100" w:type="dxa"/>
            </w:tcMar>
            <w:vAlign w:val="center"/>
          </w:tcPr>
          <w:p w14:paraId="23C702E5"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2">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2</w:t>
              </w:r>
              <w:r>
                <w:rPr>
                  <w:rFonts w:ascii="Times New Roman" w:hAnsi="Times New Roman"/>
                  <w:color w:val="0000FF"/>
                  <w:u w:val="single"/>
                </w:rPr>
                <w:t>c</w:t>
              </w:r>
              <w:r w:rsidRPr="003535A3">
                <w:rPr>
                  <w:rFonts w:ascii="Times New Roman" w:hAnsi="Times New Roman"/>
                  <w:color w:val="0000FF"/>
                  <w:u w:val="single"/>
                  <w:lang w:val="ru-RU"/>
                </w:rPr>
                <w:t>0</w:t>
              </w:r>
              <w:r>
                <w:rPr>
                  <w:rFonts w:ascii="Times New Roman" w:hAnsi="Times New Roman"/>
                  <w:color w:val="0000FF"/>
                  <w:u w:val="single"/>
                </w:rPr>
                <w:t>e</w:t>
              </w:r>
            </w:hyperlink>
          </w:p>
        </w:tc>
      </w:tr>
      <w:tr w:rsidR="003535A3" w:rsidRPr="006174D0" w14:paraId="24DFA18B" w14:textId="77777777" w:rsidTr="003535A3">
        <w:trPr>
          <w:trHeight w:val="144"/>
          <w:tblCellSpacing w:w="20" w:type="nil"/>
        </w:trPr>
        <w:tc>
          <w:tcPr>
            <w:tcW w:w="1024" w:type="dxa"/>
            <w:tcMar>
              <w:top w:w="50" w:type="dxa"/>
              <w:left w:w="100" w:type="dxa"/>
            </w:tcMar>
            <w:vAlign w:val="center"/>
          </w:tcPr>
          <w:p w14:paraId="7A2859C9" w14:textId="77777777" w:rsidR="003535A3" w:rsidRDefault="003535A3">
            <w:pPr>
              <w:spacing w:after="0"/>
            </w:pPr>
            <w:r>
              <w:rPr>
                <w:rFonts w:ascii="Times New Roman" w:hAnsi="Times New Roman"/>
                <w:color w:val="000000"/>
                <w:sz w:val="24"/>
              </w:rPr>
              <w:t>22</w:t>
            </w:r>
          </w:p>
        </w:tc>
        <w:tc>
          <w:tcPr>
            <w:tcW w:w="4045" w:type="dxa"/>
            <w:tcMar>
              <w:top w:w="50" w:type="dxa"/>
              <w:left w:w="100" w:type="dxa"/>
            </w:tcMar>
            <w:vAlign w:val="center"/>
          </w:tcPr>
          <w:p w14:paraId="790976C4" w14:textId="77777777" w:rsidR="003535A3" w:rsidRPr="003535A3" w:rsidRDefault="003535A3">
            <w:pPr>
              <w:spacing w:after="0"/>
              <w:ind w:left="135"/>
              <w:rPr>
                <w:lang w:val="ru-RU"/>
              </w:rPr>
            </w:pPr>
            <w:r w:rsidRPr="003535A3">
              <w:rPr>
                <w:rFonts w:ascii="Times New Roman" w:hAnsi="Times New Roman"/>
                <w:color w:val="000000"/>
                <w:sz w:val="24"/>
                <w:lang w:val="ru-RU"/>
              </w:rPr>
              <w:t>Предупреждение и защита от неинфекционных заболеваний</w:t>
            </w:r>
          </w:p>
        </w:tc>
        <w:tc>
          <w:tcPr>
            <w:tcW w:w="1049" w:type="dxa"/>
            <w:tcMar>
              <w:top w:w="50" w:type="dxa"/>
              <w:left w:w="100" w:type="dxa"/>
            </w:tcMar>
            <w:vAlign w:val="center"/>
          </w:tcPr>
          <w:p w14:paraId="7B1E3C0E"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1F2D2DB"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6B8FF971"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0D6154BF" w14:textId="77777777" w:rsidR="003535A3" w:rsidRDefault="003535A3">
            <w:pPr>
              <w:spacing w:after="0"/>
              <w:ind w:left="135"/>
            </w:pPr>
          </w:p>
        </w:tc>
        <w:tc>
          <w:tcPr>
            <w:tcW w:w="2824" w:type="dxa"/>
            <w:tcMar>
              <w:top w:w="50" w:type="dxa"/>
              <w:left w:w="100" w:type="dxa"/>
            </w:tcMar>
            <w:vAlign w:val="center"/>
          </w:tcPr>
          <w:p w14:paraId="69FCDE0E"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3">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2</w:t>
              </w:r>
              <w:r>
                <w:rPr>
                  <w:rFonts w:ascii="Times New Roman" w:hAnsi="Times New Roman"/>
                  <w:color w:val="0000FF"/>
                  <w:u w:val="single"/>
                </w:rPr>
                <w:t>d</w:t>
              </w:r>
              <w:r w:rsidRPr="003535A3">
                <w:rPr>
                  <w:rFonts w:ascii="Times New Roman" w:hAnsi="Times New Roman"/>
                  <w:color w:val="0000FF"/>
                  <w:u w:val="single"/>
                  <w:lang w:val="ru-RU"/>
                </w:rPr>
                <w:t>94</w:t>
              </w:r>
            </w:hyperlink>
          </w:p>
        </w:tc>
      </w:tr>
      <w:tr w:rsidR="003535A3" w:rsidRPr="006174D0" w14:paraId="05188E1F" w14:textId="77777777" w:rsidTr="003535A3">
        <w:trPr>
          <w:trHeight w:val="144"/>
          <w:tblCellSpacing w:w="20" w:type="nil"/>
        </w:trPr>
        <w:tc>
          <w:tcPr>
            <w:tcW w:w="1024" w:type="dxa"/>
            <w:tcMar>
              <w:top w:w="50" w:type="dxa"/>
              <w:left w:w="100" w:type="dxa"/>
            </w:tcMar>
            <w:vAlign w:val="center"/>
          </w:tcPr>
          <w:p w14:paraId="32451EE6" w14:textId="77777777" w:rsidR="003535A3" w:rsidRDefault="003535A3">
            <w:pPr>
              <w:spacing w:after="0"/>
            </w:pPr>
            <w:r>
              <w:rPr>
                <w:rFonts w:ascii="Times New Roman" w:hAnsi="Times New Roman"/>
                <w:color w:val="000000"/>
                <w:sz w:val="24"/>
              </w:rPr>
              <w:t>23</w:t>
            </w:r>
          </w:p>
        </w:tc>
        <w:tc>
          <w:tcPr>
            <w:tcW w:w="4045" w:type="dxa"/>
            <w:tcMar>
              <w:top w:w="50" w:type="dxa"/>
              <w:left w:w="100" w:type="dxa"/>
            </w:tcMar>
            <w:vAlign w:val="center"/>
          </w:tcPr>
          <w:p w14:paraId="20BF2962" w14:textId="77777777" w:rsidR="003535A3" w:rsidRPr="003535A3" w:rsidRDefault="003535A3">
            <w:pPr>
              <w:spacing w:after="0"/>
              <w:ind w:left="135"/>
              <w:rPr>
                <w:lang w:val="ru-RU"/>
              </w:rPr>
            </w:pPr>
            <w:r w:rsidRPr="003535A3">
              <w:rPr>
                <w:rFonts w:ascii="Times New Roman" w:hAnsi="Times New Roman"/>
                <w:color w:val="000000"/>
                <w:sz w:val="24"/>
                <w:lang w:val="ru-RU"/>
              </w:rPr>
              <w:t>Первая помощь и самопомощь при неотложных состояниях</w:t>
            </w:r>
          </w:p>
        </w:tc>
        <w:tc>
          <w:tcPr>
            <w:tcW w:w="1049" w:type="dxa"/>
            <w:tcMar>
              <w:top w:w="50" w:type="dxa"/>
              <w:left w:w="100" w:type="dxa"/>
            </w:tcMar>
            <w:vAlign w:val="center"/>
          </w:tcPr>
          <w:p w14:paraId="60A3678C"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C8429E"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58B0A2A8" w14:textId="77777777" w:rsidR="003535A3"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0B5CD93B" w14:textId="77777777" w:rsidR="003535A3" w:rsidRDefault="003535A3">
            <w:pPr>
              <w:spacing w:after="0"/>
              <w:ind w:left="135"/>
            </w:pPr>
          </w:p>
        </w:tc>
        <w:tc>
          <w:tcPr>
            <w:tcW w:w="2824" w:type="dxa"/>
            <w:tcMar>
              <w:top w:w="50" w:type="dxa"/>
              <w:left w:w="100" w:type="dxa"/>
            </w:tcMar>
            <w:vAlign w:val="center"/>
          </w:tcPr>
          <w:p w14:paraId="040669E1"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4">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3384</w:t>
              </w:r>
            </w:hyperlink>
          </w:p>
        </w:tc>
      </w:tr>
      <w:tr w:rsidR="003535A3" w:rsidRPr="006174D0" w14:paraId="7E21BCAC" w14:textId="77777777" w:rsidTr="003535A3">
        <w:trPr>
          <w:trHeight w:val="144"/>
          <w:tblCellSpacing w:w="20" w:type="nil"/>
        </w:trPr>
        <w:tc>
          <w:tcPr>
            <w:tcW w:w="1024" w:type="dxa"/>
            <w:tcMar>
              <w:top w:w="50" w:type="dxa"/>
              <w:left w:w="100" w:type="dxa"/>
            </w:tcMar>
            <w:vAlign w:val="center"/>
          </w:tcPr>
          <w:p w14:paraId="1A10E347" w14:textId="77777777" w:rsidR="003535A3" w:rsidRDefault="003535A3">
            <w:pPr>
              <w:spacing w:after="0"/>
            </w:pPr>
            <w:r>
              <w:rPr>
                <w:rFonts w:ascii="Times New Roman" w:hAnsi="Times New Roman"/>
                <w:color w:val="000000"/>
                <w:sz w:val="24"/>
              </w:rPr>
              <w:t>24</w:t>
            </w:r>
          </w:p>
        </w:tc>
        <w:tc>
          <w:tcPr>
            <w:tcW w:w="4045" w:type="dxa"/>
            <w:tcMar>
              <w:top w:w="50" w:type="dxa"/>
              <w:left w:w="100" w:type="dxa"/>
            </w:tcMar>
            <w:vAlign w:val="center"/>
          </w:tcPr>
          <w:p w14:paraId="14EBCE1F" w14:textId="77777777" w:rsidR="003535A3" w:rsidRPr="003535A3" w:rsidRDefault="003535A3">
            <w:pPr>
              <w:spacing w:after="0"/>
              <w:ind w:left="135"/>
              <w:rPr>
                <w:lang w:val="ru-RU"/>
              </w:rPr>
            </w:pPr>
            <w:r w:rsidRPr="003535A3">
              <w:rPr>
                <w:rFonts w:ascii="Times New Roman" w:hAnsi="Times New Roman"/>
                <w:color w:val="000000"/>
                <w:sz w:val="24"/>
                <w:lang w:val="ru-RU"/>
              </w:rPr>
              <w:t>Первая помощь и самопомощь при неотложных состояниях</w:t>
            </w:r>
          </w:p>
        </w:tc>
        <w:tc>
          <w:tcPr>
            <w:tcW w:w="1049" w:type="dxa"/>
            <w:tcMar>
              <w:top w:w="50" w:type="dxa"/>
              <w:left w:w="100" w:type="dxa"/>
            </w:tcMar>
            <w:vAlign w:val="center"/>
          </w:tcPr>
          <w:p w14:paraId="354F3EFF"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309E45"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0348A8B" w14:textId="77777777" w:rsidR="003535A3"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6AB3C94A" w14:textId="77777777" w:rsidR="003535A3" w:rsidRDefault="003535A3">
            <w:pPr>
              <w:spacing w:after="0"/>
              <w:ind w:left="135"/>
            </w:pPr>
          </w:p>
        </w:tc>
        <w:tc>
          <w:tcPr>
            <w:tcW w:w="2824" w:type="dxa"/>
            <w:tcMar>
              <w:top w:w="50" w:type="dxa"/>
              <w:left w:w="100" w:type="dxa"/>
            </w:tcMar>
            <w:vAlign w:val="center"/>
          </w:tcPr>
          <w:p w14:paraId="0E3E1113"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5">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eacc</w:t>
              </w:r>
              <w:r w:rsidRPr="003535A3">
                <w:rPr>
                  <w:rFonts w:ascii="Times New Roman" w:hAnsi="Times New Roman"/>
                  <w:color w:val="0000FF"/>
                  <w:u w:val="single"/>
                  <w:lang w:val="ru-RU"/>
                </w:rPr>
                <w:t>82</w:t>
              </w:r>
            </w:hyperlink>
          </w:p>
        </w:tc>
      </w:tr>
      <w:tr w:rsidR="003535A3" w14:paraId="5C8E2BFC" w14:textId="77777777" w:rsidTr="003535A3">
        <w:trPr>
          <w:trHeight w:val="144"/>
          <w:tblCellSpacing w:w="20" w:type="nil"/>
        </w:trPr>
        <w:tc>
          <w:tcPr>
            <w:tcW w:w="1024" w:type="dxa"/>
            <w:tcMar>
              <w:top w:w="50" w:type="dxa"/>
              <w:left w:w="100" w:type="dxa"/>
            </w:tcMar>
            <w:vAlign w:val="center"/>
          </w:tcPr>
          <w:p w14:paraId="6F500A38" w14:textId="77777777" w:rsidR="003535A3" w:rsidRDefault="003535A3">
            <w:pPr>
              <w:spacing w:after="0"/>
            </w:pPr>
            <w:r>
              <w:rPr>
                <w:rFonts w:ascii="Times New Roman" w:hAnsi="Times New Roman"/>
                <w:color w:val="000000"/>
                <w:sz w:val="24"/>
              </w:rPr>
              <w:t>25</w:t>
            </w:r>
          </w:p>
        </w:tc>
        <w:tc>
          <w:tcPr>
            <w:tcW w:w="4045" w:type="dxa"/>
            <w:tcMar>
              <w:top w:w="50" w:type="dxa"/>
              <w:left w:w="100" w:type="dxa"/>
            </w:tcMar>
            <w:vAlign w:val="center"/>
          </w:tcPr>
          <w:p w14:paraId="6CA4EA5F" w14:textId="77777777" w:rsidR="003535A3" w:rsidRPr="003535A3" w:rsidRDefault="003535A3">
            <w:pPr>
              <w:spacing w:after="0"/>
              <w:ind w:left="135"/>
              <w:rPr>
                <w:lang w:val="ru-RU"/>
              </w:rPr>
            </w:pPr>
            <w:r w:rsidRPr="003535A3">
              <w:rPr>
                <w:rFonts w:ascii="Times New Roman" w:hAnsi="Times New Roman"/>
                <w:color w:val="000000"/>
                <w:sz w:val="24"/>
                <w:lang w:val="ru-RU"/>
              </w:rPr>
              <w:t>Первая помощь и самопомощь при неотложных состояниях</w:t>
            </w:r>
          </w:p>
        </w:tc>
        <w:tc>
          <w:tcPr>
            <w:tcW w:w="1049" w:type="dxa"/>
            <w:tcMar>
              <w:top w:w="50" w:type="dxa"/>
              <w:left w:w="100" w:type="dxa"/>
            </w:tcMar>
            <w:vAlign w:val="center"/>
          </w:tcPr>
          <w:p w14:paraId="0DC02B3C"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04765DB"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6E1B39DA" w14:textId="77777777" w:rsidR="003535A3"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25876259" w14:textId="77777777" w:rsidR="003535A3" w:rsidRDefault="003535A3">
            <w:pPr>
              <w:spacing w:after="0"/>
              <w:ind w:left="135"/>
            </w:pPr>
          </w:p>
        </w:tc>
        <w:tc>
          <w:tcPr>
            <w:tcW w:w="2824" w:type="dxa"/>
            <w:tcMar>
              <w:top w:w="50" w:type="dxa"/>
              <w:left w:w="100" w:type="dxa"/>
            </w:tcMar>
            <w:vAlign w:val="center"/>
          </w:tcPr>
          <w:p w14:paraId="55D4B770" w14:textId="77777777" w:rsidR="003535A3" w:rsidRDefault="003535A3">
            <w:pPr>
              <w:spacing w:after="0"/>
              <w:ind w:left="135"/>
            </w:pPr>
          </w:p>
        </w:tc>
      </w:tr>
      <w:tr w:rsidR="003535A3" w:rsidRPr="006174D0" w14:paraId="7593E732" w14:textId="77777777" w:rsidTr="003535A3">
        <w:trPr>
          <w:trHeight w:val="144"/>
          <w:tblCellSpacing w:w="20" w:type="nil"/>
        </w:trPr>
        <w:tc>
          <w:tcPr>
            <w:tcW w:w="1024" w:type="dxa"/>
            <w:tcMar>
              <w:top w:w="50" w:type="dxa"/>
              <w:left w:w="100" w:type="dxa"/>
            </w:tcMar>
            <w:vAlign w:val="center"/>
          </w:tcPr>
          <w:p w14:paraId="553A5CC1" w14:textId="77777777" w:rsidR="003535A3" w:rsidRDefault="003535A3">
            <w:pPr>
              <w:spacing w:after="0"/>
            </w:pPr>
            <w:r>
              <w:rPr>
                <w:rFonts w:ascii="Times New Roman" w:hAnsi="Times New Roman"/>
                <w:color w:val="000000"/>
                <w:sz w:val="24"/>
              </w:rPr>
              <w:t>26</w:t>
            </w:r>
          </w:p>
        </w:tc>
        <w:tc>
          <w:tcPr>
            <w:tcW w:w="4045" w:type="dxa"/>
            <w:tcMar>
              <w:top w:w="50" w:type="dxa"/>
              <w:left w:w="100" w:type="dxa"/>
            </w:tcMar>
            <w:vAlign w:val="center"/>
          </w:tcPr>
          <w:p w14:paraId="3B053BC5" w14:textId="77777777" w:rsidR="003535A3" w:rsidRPr="003535A3" w:rsidRDefault="003535A3">
            <w:pPr>
              <w:spacing w:after="0"/>
              <w:ind w:left="135"/>
              <w:rPr>
                <w:lang w:val="ru-RU"/>
              </w:rPr>
            </w:pPr>
            <w:r w:rsidRPr="003535A3">
              <w:rPr>
                <w:rFonts w:ascii="Times New Roman" w:hAnsi="Times New Roman"/>
                <w:color w:val="000000"/>
                <w:sz w:val="24"/>
                <w:lang w:val="ru-RU"/>
              </w:rPr>
              <w:t>Первая помощь и самопомощь при неотложных состояниях</w:t>
            </w:r>
          </w:p>
        </w:tc>
        <w:tc>
          <w:tcPr>
            <w:tcW w:w="1049" w:type="dxa"/>
            <w:tcMar>
              <w:top w:w="50" w:type="dxa"/>
              <w:left w:w="100" w:type="dxa"/>
            </w:tcMar>
            <w:vAlign w:val="center"/>
          </w:tcPr>
          <w:p w14:paraId="52D2BE5F"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9DE1920"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5876DFED" w14:textId="77777777" w:rsidR="003535A3"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63797850" w14:textId="77777777" w:rsidR="003535A3" w:rsidRDefault="003535A3">
            <w:pPr>
              <w:spacing w:after="0"/>
              <w:ind w:left="135"/>
            </w:pPr>
          </w:p>
        </w:tc>
        <w:tc>
          <w:tcPr>
            <w:tcW w:w="2824" w:type="dxa"/>
            <w:tcMar>
              <w:top w:w="50" w:type="dxa"/>
              <w:left w:w="100" w:type="dxa"/>
            </w:tcMar>
            <w:vAlign w:val="center"/>
          </w:tcPr>
          <w:p w14:paraId="46098082"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6">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37</w:t>
              </w:r>
              <w:r>
                <w:rPr>
                  <w:rFonts w:ascii="Times New Roman" w:hAnsi="Times New Roman"/>
                  <w:color w:val="0000FF"/>
                  <w:u w:val="single"/>
                </w:rPr>
                <w:t>ee</w:t>
              </w:r>
            </w:hyperlink>
          </w:p>
        </w:tc>
      </w:tr>
      <w:tr w:rsidR="003535A3" w:rsidRPr="006174D0" w14:paraId="45845731" w14:textId="77777777" w:rsidTr="003535A3">
        <w:trPr>
          <w:trHeight w:val="144"/>
          <w:tblCellSpacing w:w="20" w:type="nil"/>
        </w:trPr>
        <w:tc>
          <w:tcPr>
            <w:tcW w:w="1024" w:type="dxa"/>
            <w:tcMar>
              <w:top w:w="50" w:type="dxa"/>
              <w:left w:w="100" w:type="dxa"/>
            </w:tcMar>
            <w:vAlign w:val="center"/>
          </w:tcPr>
          <w:p w14:paraId="46195F8D" w14:textId="77777777" w:rsidR="003535A3" w:rsidRDefault="003535A3">
            <w:pPr>
              <w:spacing w:after="0"/>
            </w:pPr>
            <w:r>
              <w:rPr>
                <w:rFonts w:ascii="Times New Roman" w:hAnsi="Times New Roman"/>
                <w:color w:val="000000"/>
                <w:sz w:val="24"/>
              </w:rPr>
              <w:t>27</w:t>
            </w:r>
          </w:p>
        </w:tc>
        <w:tc>
          <w:tcPr>
            <w:tcW w:w="4045" w:type="dxa"/>
            <w:tcMar>
              <w:top w:w="50" w:type="dxa"/>
              <w:left w:w="100" w:type="dxa"/>
            </w:tcMar>
            <w:vAlign w:val="center"/>
          </w:tcPr>
          <w:p w14:paraId="56737DC3" w14:textId="77777777" w:rsidR="003535A3" w:rsidRDefault="003535A3">
            <w:pPr>
              <w:spacing w:after="0"/>
              <w:ind w:left="135"/>
            </w:pPr>
            <w:r>
              <w:rPr>
                <w:rFonts w:ascii="Times New Roman" w:hAnsi="Times New Roman"/>
                <w:color w:val="000000"/>
                <w:sz w:val="24"/>
              </w:rPr>
              <w:t>Общение — основа социального взаимодействия</w:t>
            </w:r>
          </w:p>
        </w:tc>
        <w:tc>
          <w:tcPr>
            <w:tcW w:w="1049" w:type="dxa"/>
            <w:tcMar>
              <w:top w:w="50" w:type="dxa"/>
              <w:left w:w="100" w:type="dxa"/>
            </w:tcMar>
            <w:vAlign w:val="center"/>
          </w:tcPr>
          <w:p w14:paraId="27AC7E01"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1F6AAFE0"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5AE9F11A"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5BD34C48" w14:textId="77777777" w:rsidR="003535A3" w:rsidRDefault="003535A3">
            <w:pPr>
              <w:spacing w:after="0"/>
              <w:ind w:left="135"/>
            </w:pPr>
          </w:p>
        </w:tc>
        <w:tc>
          <w:tcPr>
            <w:tcW w:w="2824" w:type="dxa"/>
            <w:tcMar>
              <w:top w:w="50" w:type="dxa"/>
              <w:left w:w="100" w:type="dxa"/>
            </w:tcMar>
            <w:vAlign w:val="center"/>
          </w:tcPr>
          <w:p w14:paraId="54225E31"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7">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3</w:t>
              </w:r>
              <w:r>
                <w:rPr>
                  <w:rFonts w:ascii="Times New Roman" w:hAnsi="Times New Roman"/>
                  <w:color w:val="0000FF"/>
                  <w:u w:val="single"/>
                </w:rPr>
                <w:t>ca</w:t>
              </w:r>
              <w:r w:rsidRPr="003535A3">
                <w:rPr>
                  <w:rFonts w:ascii="Times New Roman" w:hAnsi="Times New Roman"/>
                  <w:color w:val="0000FF"/>
                  <w:u w:val="single"/>
                  <w:lang w:val="ru-RU"/>
                </w:rPr>
                <w:t>8</w:t>
              </w:r>
            </w:hyperlink>
          </w:p>
        </w:tc>
      </w:tr>
      <w:tr w:rsidR="003535A3" w:rsidRPr="006174D0" w14:paraId="50727B4C" w14:textId="77777777" w:rsidTr="003535A3">
        <w:trPr>
          <w:trHeight w:val="144"/>
          <w:tblCellSpacing w:w="20" w:type="nil"/>
        </w:trPr>
        <w:tc>
          <w:tcPr>
            <w:tcW w:w="1024" w:type="dxa"/>
            <w:tcMar>
              <w:top w:w="50" w:type="dxa"/>
              <w:left w:w="100" w:type="dxa"/>
            </w:tcMar>
            <w:vAlign w:val="center"/>
          </w:tcPr>
          <w:p w14:paraId="0111C108" w14:textId="77777777" w:rsidR="003535A3" w:rsidRDefault="003535A3">
            <w:pPr>
              <w:spacing w:after="0"/>
            </w:pPr>
            <w:r>
              <w:rPr>
                <w:rFonts w:ascii="Times New Roman" w:hAnsi="Times New Roman"/>
                <w:color w:val="000000"/>
                <w:sz w:val="24"/>
              </w:rPr>
              <w:t>28</w:t>
            </w:r>
          </w:p>
        </w:tc>
        <w:tc>
          <w:tcPr>
            <w:tcW w:w="4045" w:type="dxa"/>
            <w:tcMar>
              <w:top w:w="50" w:type="dxa"/>
              <w:left w:w="100" w:type="dxa"/>
            </w:tcMar>
            <w:vAlign w:val="center"/>
          </w:tcPr>
          <w:p w14:paraId="2126F54C" w14:textId="77777777" w:rsidR="003535A3" w:rsidRPr="003535A3" w:rsidRDefault="003535A3">
            <w:pPr>
              <w:spacing w:after="0"/>
              <w:ind w:left="135"/>
              <w:rPr>
                <w:lang w:val="ru-RU"/>
              </w:rPr>
            </w:pPr>
            <w:r w:rsidRPr="003535A3">
              <w:rPr>
                <w:rFonts w:ascii="Times New Roman" w:hAnsi="Times New Roman"/>
                <w:color w:val="000000"/>
                <w:sz w:val="24"/>
                <w:lang w:val="ru-RU"/>
              </w:rPr>
              <w:t>Манипуляция и способы противостоять ей</w:t>
            </w:r>
          </w:p>
        </w:tc>
        <w:tc>
          <w:tcPr>
            <w:tcW w:w="1049" w:type="dxa"/>
            <w:tcMar>
              <w:top w:w="50" w:type="dxa"/>
              <w:left w:w="100" w:type="dxa"/>
            </w:tcMar>
            <w:vAlign w:val="center"/>
          </w:tcPr>
          <w:p w14:paraId="6E9D3096"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F5DD6E1"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6E0932A7"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71E9245B" w14:textId="77777777" w:rsidR="003535A3" w:rsidRDefault="003535A3">
            <w:pPr>
              <w:spacing w:after="0"/>
              <w:ind w:left="135"/>
            </w:pPr>
          </w:p>
        </w:tc>
        <w:tc>
          <w:tcPr>
            <w:tcW w:w="2824" w:type="dxa"/>
            <w:tcMar>
              <w:top w:w="50" w:type="dxa"/>
              <w:left w:w="100" w:type="dxa"/>
            </w:tcMar>
            <w:vAlign w:val="center"/>
          </w:tcPr>
          <w:p w14:paraId="1824A249"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8">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3</w:t>
              </w:r>
              <w:r>
                <w:rPr>
                  <w:rFonts w:ascii="Times New Roman" w:hAnsi="Times New Roman"/>
                  <w:color w:val="0000FF"/>
                  <w:u w:val="single"/>
                </w:rPr>
                <w:t>f</w:t>
              </w:r>
              <w:r w:rsidRPr="003535A3">
                <w:rPr>
                  <w:rFonts w:ascii="Times New Roman" w:hAnsi="Times New Roman"/>
                  <w:color w:val="0000FF"/>
                  <w:u w:val="single"/>
                  <w:lang w:val="ru-RU"/>
                </w:rPr>
                <w:t>82</w:t>
              </w:r>
            </w:hyperlink>
          </w:p>
        </w:tc>
      </w:tr>
      <w:tr w:rsidR="003535A3" w:rsidRPr="006174D0" w14:paraId="1C33F02A" w14:textId="77777777" w:rsidTr="003535A3">
        <w:trPr>
          <w:trHeight w:val="144"/>
          <w:tblCellSpacing w:w="20" w:type="nil"/>
        </w:trPr>
        <w:tc>
          <w:tcPr>
            <w:tcW w:w="1024" w:type="dxa"/>
            <w:tcMar>
              <w:top w:w="50" w:type="dxa"/>
              <w:left w:w="100" w:type="dxa"/>
            </w:tcMar>
            <w:vAlign w:val="center"/>
          </w:tcPr>
          <w:p w14:paraId="52F0F5F7" w14:textId="77777777" w:rsidR="003535A3" w:rsidRDefault="003535A3">
            <w:pPr>
              <w:spacing w:after="0"/>
            </w:pPr>
            <w:r>
              <w:rPr>
                <w:rFonts w:ascii="Times New Roman" w:hAnsi="Times New Roman"/>
                <w:color w:val="000000"/>
                <w:sz w:val="24"/>
              </w:rPr>
              <w:t>29</w:t>
            </w:r>
          </w:p>
        </w:tc>
        <w:tc>
          <w:tcPr>
            <w:tcW w:w="4045" w:type="dxa"/>
            <w:tcMar>
              <w:top w:w="50" w:type="dxa"/>
              <w:left w:w="100" w:type="dxa"/>
            </w:tcMar>
            <w:vAlign w:val="center"/>
          </w:tcPr>
          <w:p w14:paraId="0118D907"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Безопасное поведение и современные увлечения молодёжи</w:t>
            </w:r>
          </w:p>
        </w:tc>
        <w:tc>
          <w:tcPr>
            <w:tcW w:w="1049" w:type="dxa"/>
            <w:tcMar>
              <w:top w:w="50" w:type="dxa"/>
              <w:left w:w="100" w:type="dxa"/>
            </w:tcMar>
            <w:vAlign w:val="center"/>
          </w:tcPr>
          <w:p w14:paraId="314AA248"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407B9A"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1FD280F3"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69A9BCBC" w14:textId="77777777" w:rsidR="003535A3" w:rsidRDefault="003535A3">
            <w:pPr>
              <w:spacing w:after="0"/>
              <w:ind w:left="135"/>
            </w:pPr>
          </w:p>
        </w:tc>
        <w:tc>
          <w:tcPr>
            <w:tcW w:w="2824" w:type="dxa"/>
            <w:tcMar>
              <w:top w:w="50" w:type="dxa"/>
              <w:left w:w="100" w:type="dxa"/>
            </w:tcMar>
            <w:vAlign w:val="center"/>
          </w:tcPr>
          <w:p w14:paraId="2FBA614F"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49">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4568</w:t>
              </w:r>
            </w:hyperlink>
          </w:p>
        </w:tc>
      </w:tr>
      <w:tr w:rsidR="003535A3" w:rsidRPr="006174D0" w14:paraId="1ACD0324" w14:textId="77777777" w:rsidTr="003535A3">
        <w:trPr>
          <w:trHeight w:val="144"/>
          <w:tblCellSpacing w:w="20" w:type="nil"/>
        </w:trPr>
        <w:tc>
          <w:tcPr>
            <w:tcW w:w="1024" w:type="dxa"/>
            <w:tcMar>
              <w:top w:w="50" w:type="dxa"/>
              <w:left w:w="100" w:type="dxa"/>
            </w:tcMar>
            <w:vAlign w:val="center"/>
          </w:tcPr>
          <w:p w14:paraId="0F913448" w14:textId="77777777" w:rsidR="003535A3" w:rsidRDefault="003535A3">
            <w:pPr>
              <w:spacing w:after="0"/>
            </w:pPr>
            <w:r>
              <w:rPr>
                <w:rFonts w:ascii="Times New Roman" w:hAnsi="Times New Roman"/>
                <w:color w:val="000000"/>
                <w:sz w:val="24"/>
              </w:rPr>
              <w:t>30</w:t>
            </w:r>
          </w:p>
        </w:tc>
        <w:tc>
          <w:tcPr>
            <w:tcW w:w="4045" w:type="dxa"/>
            <w:tcMar>
              <w:top w:w="50" w:type="dxa"/>
              <w:left w:w="100" w:type="dxa"/>
            </w:tcMar>
            <w:vAlign w:val="center"/>
          </w:tcPr>
          <w:p w14:paraId="508F6A66" w14:textId="77777777" w:rsidR="003535A3" w:rsidRPr="003535A3" w:rsidRDefault="003535A3">
            <w:pPr>
              <w:spacing w:after="0"/>
              <w:ind w:left="135"/>
              <w:rPr>
                <w:lang w:val="ru-RU"/>
              </w:rPr>
            </w:pPr>
            <w:r w:rsidRPr="003535A3">
              <w:rPr>
                <w:rFonts w:ascii="Times New Roman" w:hAnsi="Times New Roman"/>
                <w:color w:val="000000"/>
                <w:sz w:val="24"/>
                <w:lang w:val="ru-RU"/>
              </w:rPr>
              <w:t>Общие принципы безопасности в цифровой среде</w:t>
            </w:r>
          </w:p>
        </w:tc>
        <w:tc>
          <w:tcPr>
            <w:tcW w:w="1049" w:type="dxa"/>
            <w:tcMar>
              <w:top w:w="50" w:type="dxa"/>
              <w:left w:w="100" w:type="dxa"/>
            </w:tcMar>
            <w:vAlign w:val="center"/>
          </w:tcPr>
          <w:p w14:paraId="28F1A665"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9893447"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7FA75B7C"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526DA021" w14:textId="77777777" w:rsidR="003535A3" w:rsidRDefault="003535A3">
            <w:pPr>
              <w:spacing w:after="0"/>
              <w:ind w:left="135"/>
            </w:pPr>
          </w:p>
        </w:tc>
        <w:tc>
          <w:tcPr>
            <w:tcW w:w="2824" w:type="dxa"/>
            <w:tcMar>
              <w:top w:w="50" w:type="dxa"/>
              <w:left w:w="100" w:type="dxa"/>
            </w:tcMar>
            <w:vAlign w:val="center"/>
          </w:tcPr>
          <w:p w14:paraId="52A4E409"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0">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46</w:t>
              </w:r>
              <w:r>
                <w:rPr>
                  <w:rFonts w:ascii="Times New Roman" w:hAnsi="Times New Roman"/>
                  <w:color w:val="0000FF"/>
                  <w:u w:val="single"/>
                </w:rPr>
                <w:t>da</w:t>
              </w:r>
            </w:hyperlink>
          </w:p>
        </w:tc>
      </w:tr>
      <w:tr w:rsidR="003535A3" w:rsidRPr="006174D0" w14:paraId="187C49C0" w14:textId="77777777" w:rsidTr="003535A3">
        <w:trPr>
          <w:trHeight w:val="144"/>
          <w:tblCellSpacing w:w="20" w:type="nil"/>
        </w:trPr>
        <w:tc>
          <w:tcPr>
            <w:tcW w:w="1024" w:type="dxa"/>
            <w:tcMar>
              <w:top w:w="50" w:type="dxa"/>
              <w:left w:w="100" w:type="dxa"/>
            </w:tcMar>
            <w:vAlign w:val="center"/>
          </w:tcPr>
          <w:p w14:paraId="45FE35B3" w14:textId="77777777" w:rsidR="003535A3" w:rsidRDefault="003535A3">
            <w:pPr>
              <w:spacing w:after="0"/>
            </w:pPr>
            <w:r>
              <w:rPr>
                <w:rFonts w:ascii="Times New Roman" w:hAnsi="Times New Roman"/>
                <w:color w:val="000000"/>
                <w:sz w:val="24"/>
              </w:rPr>
              <w:t>31</w:t>
            </w:r>
          </w:p>
        </w:tc>
        <w:tc>
          <w:tcPr>
            <w:tcW w:w="4045" w:type="dxa"/>
            <w:tcMar>
              <w:top w:w="50" w:type="dxa"/>
              <w:left w:w="100" w:type="dxa"/>
            </w:tcMar>
            <w:vAlign w:val="center"/>
          </w:tcPr>
          <w:p w14:paraId="445EE1A7" w14:textId="77777777" w:rsidR="003535A3" w:rsidRDefault="003535A3">
            <w:pPr>
              <w:spacing w:after="0"/>
              <w:ind w:left="135"/>
            </w:pPr>
            <w:r>
              <w:rPr>
                <w:rFonts w:ascii="Times New Roman" w:hAnsi="Times New Roman"/>
                <w:color w:val="000000"/>
                <w:sz w:val="24"/>
              </w:rPr>
              <w:t>Безопасные правила цифрового поведения</w:t>
            </w:r>
          </w:p>
        </w:tc>
        <w:tc>
          <w:tcPr>
            <w:tcW w:w="1049" w:type="dxa"/>
            <w:tcMar>
              <w:top w:w="50" w:type="dxa"/>
              <w:left w:w="100" w:type="dxa"/>
            </w:tcMar>
            <w:vAlign w:val="center"/>
          </w:tcPr>
          <w:p w14:paraId="0703A467"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1C6CA00"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2403FE3"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65DFB1CB" w14:textId="77777777" w:rsidR="003535A3" w:rsidRDefault="003535A3">
            <w:pPr>
              <w:spacing w:after="0"/>
              <w:ind w:left="135"/>
            </w:pPr>
          </w:p>
        </w:tc>
        <w:tc>
          <w:tcPr>
            <w:tcW w:w="2824" w:type="dxa"/>
            <w:tcMar>
              <w:top w:w="50" w:type="dxa"/>
              <w:left w:w="100" w:type="dxa"/>
            </w:tcMar>
            <w:vAlign w:val="center"/>
          </w:tcPr>
          <w:p w14:paraId="51B499C7"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1">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4842</w:t>
              </w:r>
            </w:hyperlink>
          </w:p>
        </w:tc>
      </w:tr>
      <w:tr w:rsidR="003535A3" w14:paraId="4DF80F73" w14:textId="77777777" w:rsidTr="003535A3">
        <w:trPr>
          <w:trHeight w:val="144"/>
          <w:tblCellSpacing w:w="20" w:type="nil"/>
        </w:trPr>
        <w:tc>
          <w:tcPr>
            <w:tcW w:w="1024" w:type="dxa"/>
            <w:tcMar>
              <w:top w:w="50" w:type="dxa"/>
              <w:left w:w="100" w:type="dxa"/>
            </w:tcMar>
            <w:vAlign w:val="center"/>
          </w:tcPr>
          <w:p w14:paraId="73261826" w14:textId="77777777" w:rsidR="003535A3" w:rsidRDefault="003535A3">
            <w:pPr>
              <w:spacing w:after="0"/>
            </w:pPr>
            <w:r>
              <w:rPr>
                <w:rFonts w:ascii="Times New Roman" w:hAnsi="Times New Roman"/>
                <w:color w:val="000000"/>
                <w:sz w:val="24"/>
              </w:rPr>
              <w:t>32</w:t>
            </w:r>
          </w:p>
        </w:tc>
        <w:tc>
          <w:tcPr>
            <w:tcW w:w="4045" w:type="dxa"/>
            <w:tcMar>
              <w:top w:w="50" w:type="dxa"/>
              <w:left w:w="100" w:type="dxa"/>
            </w:tcMar>
            <w:vAlign w:val="center"/>
          </w:tcPr>
          <w:p w14:paraId="17795C00" w14:textId="77777777" w:rsidR="003535A3" w:rsidRPr="003535A3" w:rsidRDefault="003535A3">
            <w:pPr>
              <w:spacing w:after="0"/>
              <w:ind w:left="135"/>
              <w:rPr>
                <w:lang w:val="ru-RU"/>
              </w:rPr>
            </w:pPr>
            <w:r w:rsidRPr="003535A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049" w:type="dxa"/>
            <w:tcMar>
              <w:top w:w="50" w:type="dxa"/>
              <w:left w:w="100" w:type="dxa"/>
            </w:tcMar>
            <w:vAlign w:val="center"/>
          </w:tcPr>
          <w:p w14:paraId="25CB1896"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B7AE8E3"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54547B9"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3DDD5667" w14:textId="77777777" w:rsidR="003535A3" w:rsidRDefault="003535A3">
            <w:pPr>
              <w:spacing w:after="0"/>
              <w:ind w:left="135"/>
            </w:pPr>
          </w:p>
        </w:tc>
        <w:tc>
          <w:tcPr>
            <w:tcW w:w="2824" w:type="dxa"/>
            <w:tcMar>
              <w:top w:w="50" w:type="dxa"/>
              <w:left w:w="100" w:type="dxa"/>
            </w:tcMar>
            <w:vAlign w:val="center"/>
          </w:tcPr>
          <w:p w14:paraId="6F489138" w14:textId="77777777" w:rsidR="003535A3" w:rsidRDefault="003535A3">
            <w:pPr>
              <w:spacing w:after="0"/>
              <w:ind w:left="135"/>
            </w:pPr>
          </w:p>
        </w:tc>
      </w:tr>
      <w:tr w:rsidR="003535A3" w14:paraId="7B0F4F6C" w14:textId="77777777" w:rsidTr="003535A3">
        <w:trPr>
          <w:trHeight w:val="144"/>
          <w:tblCellSpacing w:w="20" w:type="nil"/>
        </w:trPr>
        <w:tc>
          <w:tcPr>
            <w:tcW w:w="1024" w:type="dxa"/>
            <w:tcMar>
              <w:top w:w="50" w:type="dxa"/>
              <w:left w:w="100" w:type="dxa"/>
            </w:tcMar>
            <w:vAlign w:val="center"/>
          </w:tcPr>
          <w:p w14:paraId="40757D3A" w14:textId="77777777" w:rsidR="003535A3" w:rsidRDefault="003535A3">
            <w:pPr>
              <w:spacing w:after="0"/>
            </w:pPr>
            <w:r>
              <w:rPr>
                <w:rFonts w:ascii="Times New Roman" w:hAnsi="Times New Roman"/>
                <w:color w:val="000000"/>
                <w:sz w:val="24"/>
              </w:rPr>
              <w:t>33</w:t>
            </w:r>
          </w:p>
        </w:tc>
        <w:tc>
          <w:tcPr>
            <w:tcW w:w="4045" w:type="dxa"/>
            <w:tcMar>
              <w:top w:w="50" w:type="dxa"/>
              <w:left w:w="100" w:type="dxa"/>
            </w:tcMar>
            <w:vAlign w:val="center"/>
          </w:tcPr>
          <w:p w14:paraId="7651FABA"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угрозе теракта</w:t>
            </w:r>
          </w:p>
        </w:tc>
        <w:tc>
          <w:tcPr>
            <w:tcW w:w="1049" w:type="dxa"/>
            <w:tcMar>
              <w:top w:w="50" w:type="dxa"/>
              <w:left w:w="100" w:type="dxa"/>
            </w:tcMar>
            <w:vAlign w:val="center"/>
          </w:tcPr>
          <w:p w14:paraId="420C978C"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81EB7F0" w14:textId="77777777" w:rsidR="003535A3" w:rsidRPr="003535A3" w:rsidRDefault="003535A3">
            <w:pPr>
              <w:spacing w:after="0"/>
              <w:ind w:left="135"/>
              <w:jc w:val="center"/>
              <w:rPr>
                <w:lang w:val="ru-RU"/>
              </w:rPr>
            </w:pPr>
            <w:r>
              <w:rPr>
                <w:lang w:val="ru-RU"/>
              </w:rPr>
              <w:t>0</w:t>
            </w:r>
          </w:p>
        </w:tc>
        <w:tc>
          <w:tcPr>
            <w:tcW w:w="1910" w:type="dxa"/>
            <w:tcMar>
              <w:top w:w="50" w:type="dxa"/>
              <w:left w:w="100" w:type="dxa"/>
            </w:tcMar>
            <w:vAlign w:val="center"/>
          </w:tcPr>
          <w:p w14:paraId="4D836979" w14:textId="77777777" w:rsidR="003535A3" w:rsidRPr="003535A3" w:rsidRDefault="003535A3">
            <w:pPr>
              <w:spacing w:after="0"/>
              <w:ind w:left="135"/>
              <w:jc w:val="center"/>
              <w:rPr>
                <w:lang w:val="ru-RU"/>
              </w:rPr>
            </w:pPr>
            <w:r>
              <w:rPr>
                <w:lang w:val="ru-RU"/>
              </w:rPr>
              <w:t>1</w:t>
            </w:r>
          </w:p>
        </w:tc>
        <w:tc>
          <w:tcPr>
            <w:tcW w:w="1347" w:type="dxa"/>
            <w:tcMar>
              <w:top w:w="50" w:type="dxa"/>
              <w:left w:w="100" w:type="dxa"/>
            </w:tcMar>
            <w:vAlign w:val="center"/>
          </w:tcPr>
          <w:p w14:paraId="45722764" w14:textId="77777777" w:rsidR="003535A3" w:rsidRDefault="003535A3">
            <w:pPr>
              <w:spacing w:after="0"/>
              <w:ind w:left="135"/>
            </w:pPr>
          </w:p>
        </w:tc>
        <w:tc>
          <w:tcPr>
            <w:tcW w:w="2824" w:type="dxa"/>
            <w:tcMar>
              <w:top w:w="50" w:type="dxa"/>
              <w:left w:w="100" w:type="dxa"/>
            </w:tcMar>
            <w:vAlign w:val="center"/>
          </w:tcPr>
          <w:p w14:paraId="475DF867" w14:textId="77777777" w:rsidR="003535A3" w:rsidRDefault="003535A3">
            <w:pPr>
              <w:spacing w:after="0"/>
              <w:ind w:left="135"/>
            </w:pPr>
          </w:p>
        </w:tc>
      </w:tr>
      <w:tr w:rsidR="003535A3" w:rsidRPr="006174D0" w14:paraId="77A74B40" w14:textId="77777777" w:rsidTr="003535A3">
        <w:trPr>
          <w:trHeight w:val="144"/>
          <w:tblCellSpacing w:w="20" w:type="nil"/>
        </w:trPr>
        <w:tc>
          <w:tcPr>
            <w:tcW w:w="1024" w:type="dxa"/>
            <w:tcMar>
              <w:top w:w="50" w:type="dxa"/>
              <w:left w:w="100" w:type="dxa"/>
            </w:tcMar>
            <w:vAlign w:val="center"/>
          </w:tcPr>
          <w:p w14:paraId="1566D16E" w14:textId="77777777" w:rsidR="003535A3" w:rsidRDefault="003535A3">
            <w:pPr>
              <w:spacing w:after="0"/>
            </w:pPr>
            <w:r>
              <w:rPr>
                <w:rFonts w:ascii="Times New Roman" w:hAnsi="Times New Roman"/>
                <w:color w:val="000000"/>
                <w:sz w:val="24"/>
              </w:rPr>
              <w:t>34</w:t>
            </w:r>
          </w:p>
        </w:tc>
        <w:tc>
          <w:tcPr>
            <w:tcW w:w="4045" w:type="dxa"/>
            <w:tcMar>
              <w:top w:w="50" w:type="dxa"/>
              <w:left w:w="100" w:type="dxa"/>
            </w:tcMar>
            <w:vAlign w:val="center"/>
          </w:tcPr>
          <w:p w14:paraId="247D31B8"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совершении теракта</w:t>
            </w:r>
          </w:p>
        </w:tc>
        <w:tc>
          <w:tcPr>
            <w:tcW w:w="1049" w:type="dxa"/>
            <w:tcMar>
              <w:top w:w="50" w:type="dxa"/>
              <w:left w:w="100" w:type="dxa"/>
            </w:tcMar>
            <w:vAlign w:val="center"/>
          </w:tcPr>
          <w:p w14:paraId="71E921A1"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7BC09C3" w14:textId="77777777" w:rsidR="003535A3" w:rsidRPr="003535A3" w:rsidRDefault="003535A3">
            <w:pPr>
              <w:spacing w:after="0"/>
              <w:ind w:left="135"/>
              <w:jc w:val="center"/>
              <w:rPr>
                <w:lang w:val="ru-RU"/>
              </w:rPr>
            </w:pPr>
            <w:r>
              <w:rPr>
                <w:lang w:val="ru-RU"/>
              </w:rPr>
              <w:t>0</w:t>
            </w:r>
          </w:p>
        </w:tc>
        <w:tc>
          <w:tcPr>
            <w:tcW w:w="1910" w:type="dxa"/>
            <w:tcMar>
              <w:top w:w="50" w:type="dxa"/>
              <w:left w:w="100" w:type="dxa"/>
            </w:tcMar>
            <w:vAlign w:val="center"/>
          </w:tcPr>
          <w:p w14:paraId="23CF4373" w14:textId="77777777" w:rsidR="003535A3" w:rsidRPr="003535A3" w:rsidRDefault="003535A3">
            <w:pPr>
              <w:spacing w:after="0"/>
              <w:ind w:left="135"/>
              <w:jc w:val="center"/>
              <w:rPr>
                <w:lang w:val="ru-RU"/>
              </w:rPr>
            </w:pPr>
            <w:r>
              <w:rPr>
                <w:lang w:val="ru-RU"/>
              </w:rPr>
              <w:t>0</w:t>
            </w:r>
          </w:p>
        </w:tc>
        <w:tc>
          <w:tcPr>
            <w:tcW w:w="1347" w:type="dxa"/>
            <w:tcMar>
              <w:top w:w="50" w:type="dxa"/>
              <w:left w:w="100" w:type="dxa"/>
            </w:tcMar>
            <w:vAlign w:val="center"/>
          </w:tcPr>
          <w:p w14:paraId="615B62CD" w14:textId="77777777" w:rsidR="003535A3" w:rsidRDefault="003535A3">
            <w:pPr>
              <w:spacing w:after="0"/>
              <w:ind w:left="135"/>
            </w:pPr>
          </w:p>
        </w:tc>
        <w:tc>
          <w:tcPr>
            <w:tcW w:w="2824" w:type="dxa"/>
            <w:tcMar>
              <w:top w:w="50" w:type="dxa"/>
              <w:left w:w="100" w:type="dxa"/>
            </w:tcMar>
            <w:vAlign w:val="center"/>
          </w:tcPr>
          <w:p w14:paraId="09EA2C04"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2">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6192</w:t>
              </w:r>
            </w:hyperlink>
          </w:p>
        </w:tc>
      </w:tr>
      <w:tr w:rsidR="003535A3" w14:paraId="4034A3A5" w14:textId="77777777" w:rsidTr="003535A3">
        <w:trPr>
          <w:trHeight w:val="144"/>
          <w:tblCellSpacing w:w="20" w:type="nil"/>
        </w:trPr>
        <w:tc>
          <w:tcPr>
            <w:tcW w:w="0" w:type="auto"/>
            <w:gridSpan w:val="2"/>
            <w:tcMar>
              <w:top w:w="50" w:type="dxa"/>
              <w:left w:w="100" w:type="dxa"/>
            </w:tcMar>
            <w:vAlign w:val="center"/>
          </w:tcPr>
          <w:p w14:paraId="67FEC01F" w14:textId="77777777" w:rsidR="003535A3" w:rsidRPr="003535A3" w:rsidRDefault="003535A3">
            <w:pPr>
              <w:spacing w:after="0"/>
              <w:ind w:left="135"/>
              <w:rPr>
                <w:lang w:val="ru-RU"/>
              </w:rPr>
            </w:pPr>
            <w:r w:rsidRPr="003535A3">
              <w:rPr>
                <w:rFonts w:ascii="Times New Roman" w:hAnsi="Times New Roman"/>
                <w:color w:val="000000"/>
                <w:sz w:val="24"/>
                <w:lang w:val="ru-RU"/>
              </w:rPr>
              <w:t>ОБЩЕЕ КОЛИЧЕСТВО ЧАСОВ ПО ПРОГРАММЕ</w:t>
            </w:r>
          </w:p>
        </w:tc>
        <w:tc>
          <w:tcPr>
            <w:tcW w:w="1049" w:type="dxa"/>
            <w:tcMar>
              <w:top w:w="50" w:type="dxa"/>
              <w:left w:w="100" w:type="dxa"/>
            </w:tcMar>
            <w:vAlign w:val="center"/>
          </w:tcPr>
          <w:p w14:paraId="331D586D"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07D62E69" w14:textId="77777777" w:rsidR="003535A3" w:rsidRDefault="003535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3EBF1955" w14:textId="77777777" w:rsidR="003535A3" w:rsidRDefault="003535A3">
            <w:pPr>
              <w:spacing w:after="0"/>
              <w:ind w:left="135"/>
              <w:jc w:val="center"/>
            </w:pPr>
            <w:r>
              <w:rPr>
                <w:rFonts w:ascii="Times New Roman" w:hAnsi="Times New Roman"/>
                <w:color w:val="000000"/>
                <w:sz w:val="24"/>
                <w:lang w:val="ru-RU"/>
              </w:rPr>
              <w:t>11</w:t>
            </w:r>
            <w:r>
              <w:rPr>
                <w:rFonts w:ascii="Times New Roman" w:hAnsi="Times New Roman"/>
                <w:color w:val="000000"/>
                <w:sz w:val="24"/>
              </w:rPr>
              <w:t xml:space="preserve"> </w:t>
            </w:r>
          </w:p>
        </w:tc>
        <w:tc>
          <w:tcPr>
            <w:tcW w:w="0" w:type="auto"/>
            <w:gridSpan w:val="2"/>
            <w:tcMar>
              <w:top w:w="50" w:type="dxa"/>
              <w:left w:w="100" w:type="dxa"/>
            </w:tcMar>
            <w:vAlign w:val="center"/>
          </w:tcPr>
          <w:p w14:paraId="443BABA5" w14:textId="77777777" w:rsidR="003535A3" w:rsidRDefault="003535A3"/>
        </w:tc>
      </w:tr>
    </w:tbl>
    <w:p w14:paraId="3E76CE74" w14:textId="77777777" w:rsidR="00561C6E" w:rsidRDefault="00561C6E">
      <w:pPr>
        <w:sectPr w:rsidR="00561C6E">
          <w:pgSz w:w="16383" w:h="11906" w:orient="landscape"/>
          <w:pgMar w:top="1134" w:right="850" w:bottom="1134" w:left="1701" w:header="720" w:footer="720" w:gutter="0"/>
          <w:cols w:space="720"/>
        </w:sectPr>
      </w:pPr>
    </w:p>
    <w:p w14:paraId="6EDB05FD" w14:textId="77777777" w:rsidR="00561C6E" w:rsidRDefault="00E23E28">
      <w:pPr>
        <w:spacing w:after="0"/>
        <w:ind w:left="120"/>
      </w:pPr>
      <w:r>
        <w:rPr>
          <w:rFonts w:ascii="Times New Roman" w:hAnsi="Times New Roman"/>
          <w:b/>
          <w:color w:val="000000"/>
          <w:sz w:val="28"/>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64"/>
        <w:gridCol w:w="4025"/>
        <w:gridCol w:w="1129"/>
        <w:gridCol w:w="1841"/>
        <w:gridCol w:w="1910"/>
        <w:gridCol w:w="1347"/>
        <w:gridCol w:w="2824"/>
      </w:tblGrid>
      <w:tr w:rsidR="00561C6E" w14:paraId="658049BF" w14:textId="77777777" w:rsidTr="003535A3">
        <w:trPr>
          <w:trHeight w:val="144"/>
          <w:tblCellSpacing w:w="20" w:type="nil"/>
        </w:trPr>
        <w:tc>
          <w:tcPr>
            <w:tcW w:w="919" w:type="dxa"/>
            <w:vMerge w:val="restart"/>
            <w:tcMar>
              <w:top w:w="50" w:type="dxa"/>
              <w:left w:w="100" w:type="dxa"/>
            </w:tcMar>
            <w:vAlign w:val="center"/>
          </w:tcPr>
          <w:p w14:paraId="6381B08C" w14:textId="77777777" w:rsidR="00561C6E" w:rsidRDefault="00E23E28">
            <w:pPr>
              <w:spacing w:after="0"/>
              <w:ind w:left="135"/>
            </w:pPr>
            <w:r>
              <w:rPr>
                <w:rFonts w:ascii="Times New Roman" w:hAnsi="Times New Roman"/>
                <w:b/>
                <w:color w:val="000000"/>
                <w:sz w:val="24"/>
              </w:rPr>
              <w:t xml:space="preserve">№ п/п </w:t>
            </w:r>
          </w:p>
          <w:p w14:paraId="015ECB99" w14:textId="77777777" w:rsidR="00561C6E" w:rsidRDefault="00561C6E">
            <w:pPr>
              <w:spacing w:after="0"/>
              <w:ind w:left="135"/>
            </w:pPr>
          </w:p>
        </w:tc>
        <w:tc>
          <w:tcPr>
            <w:tcW w:w="4001" w:type="dxa"/>
            <w:vMerge w:val="restart"/>
            <w:tcMar>
              <w:top w:w="50" w:type="dxa"/>
              <w:left w:w="100" w:type="dxa"/>
            </w:tcMar>
            <w:vAlign w:val="center"/>
          </w:tcPr>
          <w:p w14:paraId="2CB54CCD" w14:textId="77777777" w:rsidR="00561C6E" w:rsidRDefault="00E23E28">
            <w:pPr>
              <w:spacing w:after="0"/>
              <w:ind w:left="135"/>
            </w:pPr>
            <w:r>
              <w:rPr>
                <w:rFonts w:ascii="Times New Roman" w:hAnsi="Times New Roman"/>
                <w:b/>
                <w:color w:val="000000"/>
                <w:sz w:val="24"/>
              </w:rPr>
              <w:t xml:space="preserve">Тема урока </w:t>
            </w:r>
          </w:p>
          <w:p w14:paraId="4250325C" w14:textId="77777777" w:rsidR="00561C6E" w:rsidRDefault="00561C6E">
            <w:pPr>
              <w:spacing w:after="0"/>
              <w:ind w:left="135"/>
            </w:pPr>
          </w:p>
        </w:tc>
        <w:tc>
          <w:tcPr>
            <w:tcW w:w="0" w:type="auto"/>
            <w:gridSpan w:val="3"/>
            <w:tcMar>
              <w:top w:w="50" w:type="dxa"/>
              <w:left w:w="100" w:type="dxa"/>
            </w:tcMar>
            <w:vAlign w:val="center"/>
          </w:tcPr>
          <w:p w14:paraId="19A8C941" w14:textId="77777777" w:rsidR="00561C6E" w:rsidRDefault="00E23E28">
            <w:pPr>
              <w:spacing w:after="0"/>
            </w:pPr>
            <w:r>
              <w:rPr>
                <w:rFonts w:ascii="Times New Roman" w:hAnsi="Times New Roman"/>
                <w:b/>
                <w:color w:val="000000"/>
                <w:sz w:val="24"/>
              </w:rPr>
              <w:t>Количество часов</w:t>
            </w:r>
          </w:p>
        </w:tc>
        <w:tc>
          <w:tcPr>
            <w:tcW w:w="1347" w:type="dxa"/>
            <w:vMerge w:val="restart"/>
            <w:tcMar>
              <w:top w:w="50" w:type="dxa"/>
              <w:left w:w="100" w:type="dxa"/>
            </w:tcMar>
            <w:vAlign w:val="center"/>
          </w:tcPr>
          <w:p w14:paraId="7B3D8BE4" w14:textId="77777777" w:rsidR="00561C6E" w:rsidRDefault="00E23E28">
            <w:pPr>
              <w:spacing w:after="0"/>
              <w:ind w:left="135"/>
            </w:pPr>
            <w:r>
              <w:rPr>
                <w:rFonts w:ascii="Times New Roman" w:hAnsi="Times New Roman"/>
                <w:b/>
                <w:color w:val="000000"/>
                <w:sz w:val="24"/>
              </w:rPr>
              <w:t xml:space="preserve">Дата изучения </w:t>
            </w:r>
          </w:p>
          <w:p w14:paraId="032C9C66" w14:textId="77777777" w:rsidR="00561C6E" w:rsidRDefault="00561C6E">
            <w:pPr>
              <w:spacing w:after="0"/>
              <w:ind w:left="135"/>
            </w:pPr>
          </w:p>
        </w:tc>
        <w:tc>
          <w:tcPr>
            <w:tcW w:w="2824" w:type="dxa"/>
            <w:vMerge w:val="restart"/>
            <w:tcMar>
              <w:top w:w="50" w:type="dxa"/>
              <w:left w:w="100" w:type="dxa"/>
            </w:tcMar>
            <w:vAlign w:val="center"/>
          </w:tcPr>
          <w:p w14:paraId="61789E30" w14:textId="77777777" w:rsidR="00561C6E" w:rsidRDefault="00E23E28">
            <w:pPr>
              <w:spacing w:after="0"/>
              <w:ind w:left="135"/>
            </w:pPr>
            <w:r>
              <w:rPr>
                <w:rFonts w:ascii="Times New Roman" w:hAnsi="Times New Roman"/>
                <w:b/>
                <w:color w:val="000000"/>
                <w:sz w:val="24"/>
              </w:rPr>
              <w:t xml:space="preserve">Электронные цифровые образовательные ресурсы </w:t>
            </w:r>
          </w:p>
          <w:p w14:paraId="6B598CED" w14:textId="77777777" w:rsidR="00561C6E" w:rsidRDefault="00561C6E">
            <w:pPr>
              <w:spacing w:after="0"/>
              <w:ind w:left="135"/>
            </w:pPr>
          </w:p>
        </w:tc>
      </w:tr>
      <w:tr w:rsidR="00561C6E" w14:paraId="707AF956" w14:textId="77777777" w:rsidTr="003535A3">
        <w:trPr>
          <w:trHeight w:val="144"/>
          <w:tblCellSpacing w:w="20" w:type="nil"/>
        </w:trPr>
        <w:tc>
          <w:tcPr>
            <w:tcW w:w="0" w:type="auto"/>
            <w:vMerge/>
            <w:tcBorders>
              <w:top w:val="nil"/>
            </w:tcBorders>
            <w:tcMar>
              <w:top w:w="50" w:type="dxa"/>
              <w:left w:w="100" w:type="dxa"/>
            </w:tcMar>
          </w:tcPr>
          <w:p w14:paraId="059A02BA" w14:textId="77777777" w:rsidR="00561C6E" w:rsidRDefault="00561C6E"/>
        </w:tc>
        <w:tc>
          <w:tcPr>
            <w:tcW w:w="0" w:type="auto"/>
            <w:vMerge/>
            <w:tcBorders>
              <w:top w:val="nil"/>
            </w:tcBorders>
            <w:tcMar>
              <w:top w:w="50" w:type="dxa"/>
              <w:left w:w="100" w:type="dxa"/>
            </w:tcMar>
          </w:tcPr>
          <w:p w14:paraId="006740FD" w14:textId="77777777" w:rsidR="00561C6E" w:rsidRDefault="00561C6E"/>
        </w:tc>
        <w:tc>
          <w:tcPr>
            <w:tcW w:w="1198" w:type="dxa"/>
            <w:tcMar>
              <w:top w:w="50" w:type="dxa"/>
              <w:left w:w="100" w:type="dxa"/>
            </w:tcMar>
            <w:vAlign w:val="center"/>
          </w:tcPr>
          <w:p w14:paraId="1434CBDB" w14:textId="77777777" w:rsidR="00561C6E" w:rsidRDefault="00E23E28">
            <w:pPr>
              <w:spacing w:after="0"/>
              <w:ind w:left="135"/>
            </w:pPr>
            <w:r>
              <w:rPr>
                <w:rFonts w:ascii="Times New Roman" w:hAnsi="Times New Roman"/>
                <w:b/>
                <w:color w:val="000000"/>
                <w:sz w:val="24"/>
              </w:rPr>
              <w:t xml:space="preserve">Всего </w:t>
            </w:r>
          </w:p>
          <w:p w14:paraId="487D4EE6" w14:textId="77777777" w:rsidR="00561C6E" w:rsidRDefault="00561C6E">
            <w:pPr>
              <w:spacing w:after="0"/>
              <w:ind w:left="135"/>
            </w:pPr>
          </w:p>
        </w:tc>
        <w:tc>
          <w:tcPr>
            <w:tcW w:w="1841" w:type="dxa"/>
            <w:tcMar>
              <w:top w:w="50" w:type="dxa"/>
              <w:left w:w="100" w:type="dxa"/>
            </w:tcMar>
            <w:vAlign w:val="center"/>
          </w:tcPr>
          <w:p w14:paraId="0A48BA8F" w14:textId="77777777" w:rsidR="00561C6E" w:rsidRDefault="00E23E28">
            <w:pPr>
              <w:spacing w:after="0"/>
              <w:ind w:left="135"/>
            </w:pPr>
            <w:r>
              <w:rPr>
                <w:rFonts w:ascii="Times New Roman" w:hAnsi="Times New Roman"/>
                <w:b/>
                <w:color w:val="000000"/>
                <w:sz w:val="24"/>
              </w:rPr>
              <w:t xml:space="preserve">Контрольные работы </w:t>
            </w:r>
          </w:p>
          <w:p w14:paraId="2329C64F" w14:textId="77777777" w:rsidR="00561C6E" w:rsidRDefault="00561C6E">
            <w:pPr>
              <w:spacing w:after="0"/>
              <w:ind w:left="135"/>
            </w:pPr>
          </w:p>
        </w:tc>
        <w:tc>
          <w:tcPr>
            <w:tcW w:w="1910" w:type="dxa"/>
            <w:tcMar>
              <w:top w:w="50" w:type="dxa"/>
              <w:left w:w="100" w:type="dxa"/>
            </w:tcMar>
            <w:vAlign w:val="center"/>
          </w:tcPr>
          <w:p w14:paraId="14A98DAF" w14:textId="77777777" w:rsidR="00561C6E" w:rsidRDefault="00E23E28">
            <w:pPr>
              <w:spacing w:after="0"/>
              <w:ind w:left="135"/>
            </w:pPr>
            <w:r>
              <w:rPr>
                <w:rFonts w:ascii="Times New Roman" w:hAnsi="Times New Roman"/>
                <w:b/>
                <w:color w:val="000000"/>
                <w:sz w:val="24"/>
              </w:rPr>
              <w:t xml:space="preserve">Практические работы </w:t>
            </w:r>
          </w:p>
          <w:p w14:paraId="47AD22E7" w14:textId="77777777" w:rsidR="00561C6E" w:rsidRDefault="00561C6E">
            <w:pPr>
              <w:spacing w:after="0"/>
              <w:ind w:left="135"/>
            </w:pPr>
          </w:p>
        </w:tc>
        <w:tc>
          <w:tcPr>
            <w:tcW w:w="0" w:type="auto"/>
            <w:vMerge/>
            <w:tcBorders>
              <w:top w:val="nil"/>
            </w:tcBorders>
            <w:tcMar>
              <w:top w:w="50" w:type="dxa"/>
              <w:left w:w="100" w:type="dxa"/>
            </w:tcMar>
          </w:tcPr>
          <w:p w14:paraId="5820D7D3" w14:textId="77777777" w:rsidR="00561C6E" w:rsidRDefault="00561C6E"/>
        </w:tc>
        <w:tc>
          <w:tcPr>
            <w:tcW w:w="0" w:type="auto"/>
            <w:vMerge/>
            <w:tcBorders>
              <w:top w:val="nil"/>
            </w:tcBorders>
            <w:tcMar>
              <w:top w:w="50" w:type="dxa"/>
              <w:left w:w="100" w:type="dxa"/>
            </w:tcMar>
          </w:tcPr>
          <w:p w14:paraId="7F04A6AB" w14:textId="77777777" w:rsidR="00561C6E" w:rsidRDefault="00561C6E"/>
        </w:tc>
      </w:tr>
      <w:tr w:rsidR="003535A3" w14:paraId="5ADA9CC6" w14:textId="77777777" w:rsidTr="003535A3">
        <w:trPr>
          <w:trHeight w:val="144"/>
          <w:tblCellSpacing w:w="20" w:type="nil"/>
        </w:trPr>
        <w:tc>
          <w:tcPr>
            <w:tcW w:w="919" w:type="dxa"/>
            <w:tcMar>
              <w:top w:w="50" w:type="dxa"/>
              <w:left w:w="100" w:type="dxa"/>
            </w:tcMar>
            <w:vAlign w:val="center"/>
          </w:tcPr>
          <w:p w14:paraId="38BC44F7" w14:textId="77777777" w:rsidR="003535A3" w:rsidRDefault="003535A3">
            <w:pPr>
              <w:spacing w:after="0"/>
            </w:pPr>
            <w:r>
              <w:rPr>
                <w:rFonts w:ascii="Times New Roman" w:hAnsi="Times New Roman"/>
                <w:color w:val="000000"/>
                <w:sz w:val="24"/>
              </w:rPr>
              <w:t>1</w:t>
            </w:r>
          </w:p>
        </w:tc>
        <w:tc>
          <w:tcPr>
            <w:tcW w:w="4001" w:type="dxa"/>
            <w:tcMar>
              <w:top w:w="50" w:type="dxa"/>
              <w:left w:w="100" w:type="dxa"/>
            </w:tcMar>
            <w:vAlign w:val="center"/>
          </w:tcPr>
          <w:p w14:paraId="29AE80CA" w14:textId="77777777" w:rsidR="003535A3" w:rsidRDefault="003535A3">
            <w:pPr>
              <w:spacing w:after="0"/>
              <w:ind w:left="135"/>
            </w:pPr>
            <w:r>
              <w:rPr>
                <w:rFonts w:ascii="Times New Roman" w:hAnsi="Times New Roman"/>
                <w:color w:val="000000"/>
                <w:sz w:val="24"/>
              </w:rPr>
              <w:t>Пожарная безопасность в быту</w:t>
            </w:r>
          </w:p>
        </w:tc>
        <w:tc>
          <w:tcPr>
            <w:tcW w:w="1198" w:type="dxa"/>
            <w:tcMar>
              <w:top w:w="50" w:type="dxa"/>
              <w:left w:w="100" w:type="dxa"/>
            </w:tcMar>
            <w:vAlign w:val="center"/>
          </w:tcPr>
          <w:p w14:paraId="268F7CAF"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69AEFAFF"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78DFF607"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42EE723D" w14:textId="77777777" w:rsidR="003535A3" w:rsidRDefault="003535A3">
            <w:pPr>
              <w:spacing w:after="0"/>
              <w:ind w:left="135"/>
            </w:pPr>
          </w:p>
        </w:tc>
        <w:tc>
          <w:tcPr>
            <w:tcW w:w="2824" w:type="dxa"/>
            <w:tcMar>
              <w:top w:w="50" w:type="dxa"/>
              <w:left w:w="100" w:type="dxa"/>
            </w:tcMar>
            <w:vAlign w:val="center"/>
          </w:tcPr>
          <w:p w14:paraId="50A16633" w14:textId="77777777" w:rsidR="003535A3" w:rsidRDefault="003535A3">
            <w:pPr>
              <w:spacing w:after="0"/>
              <w:ind w:left="135"/>
            </w:pPr>
          </w:p>
        </w:tc>
      </w:tr>
      <w:tr w:rsidR="003535A3" w:rsidRPr="006174D0" w14:paraId="61409C6A" w14:textId="77777777" w:rsidTr="003535A3">
        <w:trPr>
          <w:trHeight w:val="144"/>
          <w:tblCellSpacing w:w="20" w:type="nil"/>
        </w:trPr>
        <w:tc>
          <w:tcPr>
            <w:tcW w:w="919" w:type="dxa"/>
            <w:tcMar>
              <w:top w:w="50" w:type="dxa"/>
              <w:left w:w="100" w:type="dxa"/>
            </w:tcMar>
            <w:vAlign w:val="center"/>
          </w:tcPr>
          <w:p w14:paraId="0FBD4780" w14:textId="77777777" w:rsidR="003535A3" w:rsidRDefault="003535A3">
            <w:pPr>
              <w:spacing w:after="0"/>
            </w:pPr>
            <w:r>
              <w:rPr>
                <w:rFonts w:ascii="Times New Roman" w:hAnsi="Times New Roman"/>
                <w:color w:val="000000"/>
                <w:sz w:val="24"/>
              </w:rPr>
              <w:t>2</w:t>
            </w:r>
          </w:p>
        </w:tc>
        <w:tc>
          <w:tcPr>
            <w:tcW w:w="4001" w:type="dxa"/>
            <w:tcMar>
              <w:top w:w="50" w:type="dxa"/>
              <w:left w:w="100" w:type="dxa"/>
            </w:tcMar>
            <w:vAlign w:val="center"/>
          </w:tcPr>
          <w:p w14:paraId="6B6CBEBB" w14:textId="77777777" w:rsidR="003535A3" w:rsidRDefault="003535A3">
            <w:pPr>
              <w:spacing w:after="0"/>
              <w:ind w:left="135"/>
            </w:pPr>
            <w:r>
              <w:rPr>
                <w:rFonts w:ascii="Times New Roman" w:hAnsi="Times New Roman"/>
                <w:color w:val="000000"/>
                <w:sz w:val="24"/>
              </w:rPr>
              <w:t>Безопасность пассажира</w:t>
            </w:r>
          </w:p>
        </w:tc>
        <w:tc>
          <w:tcPr>
            <w:tcW w:w="1198" w:type="dxa"/>
            <w:tcMar>
              <w:top w:w="50" w:type="dxa"/>
              <w:left w:w="100" w:type="dxa"/>
            </w:tcMar>
            <w:vAlign w:val="center"/>
          </w:tcPr>
          <w:p w14:paraId="45DE05D8"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192F753"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E270C69"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2B13E94B" w14:textId="77777777" w:rsidR="003535A3" w:rsidRDefault="003535A3">
            <w:pPr>
              <w:spacing w:after="0"/>
              <w:ind w:left="135"/>
            </w:pPr>
          </w:p>
        </w:tc>
        <w:tc>
          <w:tcPr>
            <w:tcW w:w="2824" w:type="dxa"/>
            <w:tcMar>
              <w:top w:w="50" w:type="dxa"/>
              <w:left w:w="100" w:type="dxa"/>
            </w:tcMar>
            <w:vAlign w:val="center"/>
          </w:tcPr>
          <w:p w14:paraId="35E9B139"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3">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eaf</w:t>
              </w:r>
              <w:r w:rsidRPr="003535A3">
                <w:rPr>
                  <w:rFonts w:ascii="Times New Roman" w:hAnsi="Times New Roman"/>
                  <w:color w:val="0000FF"/>
                  <w:u w:val="single"/>
                  <w:lang w:val="ru-RU"/>
                </w:rPr>
                <w:t>78</w:t>
              </w:r>
              <w:r>
                <w:rPr>
                  <w:rFonts w:ascii="Times New Roman" w:hAnsi="Times New Roman"/>
                  <w:color w:val="0000FF"/>
                  <w:u w:val="single"/>
                </w:rPr>
                <w:t>e</w:t>
              </w:r>
            </w:hyperlink>
          </w:p>
        </w:tc>
      </w:tr>
      <w:tr w:rsidR="003535A3" w:rsidRPr="006174D0" w14:paraId="04DF6AA3" w14:textId="77777777" w:rsidTr="003535A3">
        <w:trPr>
          <w:trHeight w:val="144"/>
          <w:tblCellSpacing w:w="20" w:type="nil"/>
        </w:trPr>
        <w:tc>
          <w:tcPr>
            <w:tcW w:w="919" w:type="dxa"/>
            <w:tcMar>
              <w:top w:w="50" w:type="dxa"/>
              <w:left w:w="100" w:type="dxa"/>
            </w:tcMar>
            <w:vAlign w:val="center"/>
          </w:tcPr>
          <w:p w14:paraId="06BD7E01" w14:textId="77777777" w:rsidR="003535A3" w:rsidRDefault="003535A3">
            <w:pPr>
              <w:spacing w:after="0"/>
            </w:pPr>
            <w:r>
              <w:rPr>
                <w:rFonts w:ascii="Times New Roman" w:hAnsi="Times New Roman"/>
                <w:color w:val="000000"/>
                <w:sz w:val="24"/>
              </w:rPr>
              <w:t>3</w:t>
            </w:r>
          </w:p>
        </w:tc>
        <w:tc>
          <w:tcPr>
            <w:tcW w:w="4001" w:type="dxa"/>
            <w:tcMar>
              <w:top w:w="50" w:type="dxa"/>
              <w:left w:w="100" w:type="dxa"/>
            </w:tcMar>
            <w:vAlign w:val="center"/>
          </w:tcPr>
          <w:p w14:paraId="2E97AAA1" w14:textId="77777777" w:rsidR="003535A3" w:rsidRDefault="003535A3">
            <w:pPr>
              <w:spacing w:after="0"/>
              <w:ind w:left="135"/>
            </w:pPr>
            <w:r>
              <w:rPr>
                <w:rFonts w:ascii="Times New Roman" w:hAnsi="Times New Roman"/>
                <w:color w:val="000000"/>
                <w:sz w:val="24"/>
              </w:rPr>
              <w:t>Безопасность водителя</w:t>
            </w:r>
          </w:p>
        </w:tc>
        <w:tc>
          <w:tcPr>
            <w:tcW w:w="1198" w:type="dxa"/>
            <w:tcMar>
              <w:top w:w="50" w:type="dxa"/>
              <w:left w:w="100" w:type="dxa"/>
            </w:tcMar>
            <w:vAlign w:val="center"/>
          </w:tcPr>
          <w:p w14:paraId="0B79BA28"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57E757F0"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61256FFF"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7446735C" w14:textId="77777777" w:rsidR="003535A3" w:rsidRDefault="003535A3">
            <w:pPr>
              <w:spacing w:after="0"/>
              <w:ind w:left="135"/>
            </w:pPr>
          </w:p>
        </w:tc>
        <w:tc>
          <w:tcPr>
            <w:tcW w:w="2824" w:type="dxa"/>
            <w:tcMar>
              <w:top w:w="50" w:type="dxa"/>
              <w:left w:w="100" w:type="dxa"/>
            </w:tcMar>
            <w:vAlign w:val="center"/>
          </w:tcPr>
          <w:p w14:paraId="4DC47593"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4">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eaf</w:t>
              </w:r>
              <w:r w:rsidRPr="003535A3">
                <w:rPr>
                  <w:rFonts w:ascii="Times New Roman" w:hAnsi="Times New Roman"/>
                  <w:color w:val="0000FF"/>
                  <w:u w:val="single"/>
                  <w:lang w:val="ru-RU"/>
                </w:rPr>
                <w:t>946</w:t>
              </w:r>
            </w:hyperlink>
          </w:p>
        </w:tc>
      </w:tr>
      <w:tr w:rsidR="003535A3" w:rsidRPr="006174D0" w14:paraId="4B9E66C6" w14:textId="77777777" w:rsidTr="003535A3">
        <w:trPr>
          <w:trHeight w:val="144"/>
          <w:tblCellSpacing w:w="20" w:type="nil"/>
        </w:trPr>
        <w:tc>
          <w:tcPr>
            <w:tcW w:w="919" w:type="dxa"/>
            <w:tcMar>
              <w:top w:w="50" w:type="dxa"/>
              <w:left w:w="100" w:type="dxa"/>
            </w:tcMar>
            <w:vAlign w:val="center"/>
          </w:tcPr>
          <w:p w14:paraId="0A0AA7B7" w14:textId="77777777" w:rsidR="003535A3" w:rsidRDefault="003535A3">
            <w:pPr>
              <w:spacing w:after="0"/>
            </w:pPr>
            <w:r>
              <w:rPr>
                <w:rFonts w:ascii="Times New Roman" w:hAnsi="Times New Roman"/>
                <w:color w:val="000000"/>
                <w:sz w:val="24"/>
              </w:rPr>
              <w:t>4</w:t>
            </w:r>
          </w:p>
        </w:tc>
        <w:tc>
          <w:tcPr>
            <w:tcW w:w="4001" w:type="dxa"/>
            <w:tcMar>
              <w:top w:w="50" w:type="dxa"/>
              <w:left w:w="100" w:type="dxa"/>
            </w:tcMar>
            <w:vAlign w:val="center"/>
          </w:tcPr>
          <w:p w14:paraId="55D0C94F"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дорожно-транспортных происшествиях</w:t>
            </w:r>
          </w:p>
        </w:tc>
        <w:tc>
          <w:tcPr>
            <w:tcW w:w="1198" w:type="dxa"/>
            <w:tcMar>
              <w:top w:w="50" w:type="dxa"/>
              <w:left w:w="100" w:type="dxa"/>
            </w:tcMar>
            <w:vAlign w:val="center"/>
          </w:tcPr>
          <w:p w14:paraId="45C7AD85"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58AEA5"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1D30B5ED" w14:textId="77777777" w:rsidR="003535A3" w:rsidRPr="00E23E28" w:rsidRDefault="00E23E28">
            <w:pPr>
              <w:spacing w:after="0"/>
              <w:ind w:left="135"/>
              <w:jc w:val="center"/>
              <w:rPr>
                <w:lang w:val="ru-RU"/>
              </w:rPr>
            </w:pPr>
            <w:r>
              <w:rPr>
                <w:lang w:val="ru-RU"/>
              </w:rPr>
              <w:t>1</w:t>
            </w:r>
          </w:p>
        </w:tc>
        <w:tc>
          <w:tcPr>
            <w:tcW w:w="1347" w:type="dxa"/>
            <w:tcMar>
              <w:top w:w="50" w:type="dxa"/>
              <w:left w:w="100" w:type="dxa"/>
            </w:tcMar>
            <w:vAlign w:val="center"/>
          </w:tcPr>
          <w:p w14:paraId="70C01199" w14:textId="77777777" w:rsidR="003535A3" w:rsidRDefault="003535A3">
            <w:pPr>
              <w:spacing w:after="0"/>
              <w:ind w:left="135"/>
            </w:pPr>
          </w:p>
        </w:tc>
        <w:tc>
          <w:tcPr>
            <w:tcW w:w="2824" w:type="dxa"/>
            <w:tcMar>
              <w:top w:w="50" w:type="dxa"/>
              <w:left w:w="100" w:type="dxa"/>
            </w:tcMar>
            <w:vAlign w:val="center"/>
          </w:tcPr>
          <w:p w14:paraId="137005E2"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5">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eafef</w:t>
              </w:r>
              <w:r w:rsidRPr="003535A3">
                <w:rPr>
                  <w:rFonts w:ascii="Times New Roman" w:hAnsi="Times New Roman"/>
                  <w:color w:val="0000FF"/>
                  <w:u w:val="single"/>
                  <w:lang w:val="ru-RU"/>
                </w:rPr>
                <w:t>0</w:t>
              </w:r>
            </w:hyperlink>
          </w:p>
        </w:tc>
      </w:tr>
      <w:tr w:rsidR="003535A3" w:rsidRPr="006174D0" w14:paraId="28E63863" w14:textId="77777777" w:rsidTr="003535A3">
        <w:trPr>
          <w:trHeight w:val="144"/>
          <w:tblCellSpacing w:w="20" w:type="nil"/>
        </w:trPr>
        <w:tc>
          <w:tcPr>
            <w:tcW w:w="919" w:type="dxa"/>
            <w:tcMar>
              <w:top w:w="50" w:type="dxa"/>
              <w:left w:w="100" w:type="dxa"/>
            </w:tcMar>
            <w:vAlign w:val="center"/>
          </w:tcPr>
          <w:p w14:paraId="16D99233" w14:textId="77777777" w:rsidR="003535A3" w:rsidRDefault="003535A3">
            <w:pPr>
              <w:spacing w:after="0"/>
            </w:pPr>
            <w:r>
              <w:rPr>
                <w:rFonts w:ascii="Times New Roman" w:hAnsi="Times New Roman"/>
                <w:color w:val="000000"/>
                <w:sz w:val="24"/>
              </w:rPr>
              <w:t>5</w:t>
            </w:r>
          </w:p>
        </w:tc>
        <w:tc>
          <w:tcPr>
            <w:tcW w:w="4001" w:type="dxa"/>
            <w:tcMar>
              <w:top w:w="50" w:type="dxa"/>
              <w:left w:w="100" w:type="dxa"/>
            </w:tcMar>
            <w:vAlign w:val="center"/>
          </w:tcPr>
          <w:p w14:paraId="33CA60F5"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Безопасность пассажиров на различных видах транспорта</w:t>
            </w:r>
          </w:p>
        </w:tc>
        <w:tc>
          <w:tcPr>
            <w:tcW w:w="1198" w:type="dxa"/>
            <w:tcMar>
              <w:top w:w="50" w:type="dxa"/>
              <w:left w:w="100" w:type="dxa"/>
            </w:tcMar>
            <w:vAlign w:val="center"/>
          </w:tcPr>
          <w:p w14:paraId="75F653D8"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5FB7232"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1A588ADC"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51D3D138" w14:textId="77777777" w:rsidR="003535A3" w:rsidRDefault="003535A3">
            <w:pPr>
              <w:spacing w:after="0"/>
              <w:ind w:left="135"/>
            </w:pPr>
          </w:p>
        </w:tc>
        <w:tc>
          <w:tcPr>
            <w:tcW w:w="2824" w:type="dxa"/>
            <w:tcMar>
              <w:top w:w="50" w:type="dxa"/>
              <w:left w:w="100" w:type="dxa"/>
            </w:tcMar>
            <w:vAlign w:val="center"/>
          </w:tcPr>
          <w:p w14:paraId="460E2D22"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6">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eafd</w:t>
              </w:r>
              <w:r w:rsidRPr="003535A3">
                <w:rPr>
                  <w:rFonts w:ascii="Times New Roman" w:hAnsi="Times New Roman"/>
                  <w:color w:val="0000FF"/>
                  <w:u w:val="single"/>
                  <w:lang w:val="ru-RU"/>
                </w:rPr>
                <w:t>42</w:t>
              </w:r>
            </w:hyperlink>
          </w:p>
        </w:tc>
      </w:tr>
      <w:tr w:rsidR="003535A3" w:rsidRPr="006174D0" w14:paraId="264516FD" w14:textId="77777777" w:rsidTr="003535A3">
        <w:trPr>
          <w:trHeight w:val="144"/>
          <w:tblCellSpacing w:w="20" w:type="nil"/>
        </w:trPr>
        <w:tc>
          <w:tcPr>
            <w:tcW w:w="919" w:type="dxa"/>
            <w:tcMar>
              <w:top w:w="50" w:type="dxa"/>
              <w:left w:w="100" w:type="dxa"/>
            </w:tcMar>
            <w:vAlign w:val="center"/>
          </w:tcPr>
          <w:p w14:paraId="230DE8EF" w14:textId="77777777" w:rsidR="003535A3" w:rsidRDefault="003535A3">
            <w:pPr>
              <w:spacing w:after="0"/>
            </w:pPr>
            <w:r>
              <w:rPr>
                <w:rFonts w:ascii="Times New Roman" w:hAnsi="Times New Roman"/>
                <w:color w:val="000000"/>
                <w:sz w:val="24"/>
              </w:rPr>
              <w:t>6</w:t>
            </w:r>
          </w:p>
        </w:tc>
        <w:tc>
          <w:tcPr>
            <w:tcW w:w="4001" w:type="dxa"/>
            <w:tcMar>
              <w:top w:w="50" w:type="dxa"/>
              <w:left w:w="100" w:type="dxa"/>
            </w:tcMar>
            <w:vAlign w:val="center"/>
          </w:tcPr>
          <w:p w14:paraId="67ADF0CA" w14:textId="77777777" w:rsidR="003535A3" w:rsidRPr="003535A3" w:rsidRDefault="003535A3">
            <w:pPr>
              <w:spacing w:after="0"/>
              <w:ind w:left="135"/>
              <w:rPr>
                <w:lang w:val="ru-RU"/>
              </w:rPr>
            </w:pPr>
            <w:r w:rsidRPr="003535A3">
              <w:rPr>
                <w:rFonts w:ascii="Times New Roman" w:hAnsi="Times New Roman"/>
                <w:color w:val="000000"/>
                <w:sz w:val="24"/>
                <w:lang w:val="ru-RU"/>
              </w:rPr>
              <w:t>Первая помощь при чрезвычайных ситуациях на транспорте</w:t>
            </w:r>
          </w:p>
        </w:tc>
        <w:tc>
          <w:tcPr>
            <w:tcW w:w="1198" w:type="dxa"/>
            <w:tcMar>
              <w:top w:w="50" w:type="dxa"/>
              <w:left w:w="100" w:type="dxa"/>
            </w:tcMar>
            <w:vAlign w:val="center"/>
          </w:tcPr>
          <w:p w14:paraId="16FB58AA"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3853F15"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69D1F3D9" w14:textId="77777777" w:rsidR="003535A3" w:rsidRPr="00E23E28" w:rsidRDefault="00E23E28">
            <w:pPr>
              <w:spacing w:after="0"/>
              <w:ind w:left="135"/>
              <w:jc w:val="center"/>
              <w:rPr>
                <w:lang w:val="ru-RU"/>
              </w:rPr>
            </w:pPr>
            <w:r>
              <w:rPr>
                <w:lang w:val="ru-RU"/>
              </w:rPr>
              <w:t>1</w:t>
            </w:r>
          </w:p>
        </w:tc>
        <w:tc>
          <w:tcPr>
            <w:tcW w:w="1347" w:type="dxa"/>
            <w:tcMar>
              <w:top w:w="50" w:type="dxa"/>
              <w:left w:w="100" w:type="dxa"/>
            </w:tcMar>
            <w:vAlign w:val="center"/>
          </w:tcPr>
          <w:p w14:paraId="3684C943" w14:textId="77777777" w:rsidR="003535A3" w:rsidRDefault="003535A3">
            <w:pPr>
              <w:spacing w:after="0"/>
              <w:ind w:left="135"/>
            </w:pPr>
          </w:p>
        </w:tc>
        <w:tc>
          <w:tcPr>
            <w:tcW w:w="2824" w:type="dxa"/>
            <w:tcMar>
              <w:top w:w="50" w:type="dxa"/>
              <w:left w:w="100" w:type="dxa"/>
            </w:tcMar>
            <w:vAlign w:val="center"/>
          </w:tcPr>
          <w:p w14:paraId="1F29EBBB"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7">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0210</w:t>
              </w:r>
            </w:hyperlink>
          </w:p>
        </w:tc>
      </w:tr>
      <w:tr w:rsidR="003535A3" w:rsidRPr="006174D0" w14:paraId="37547FAC" w14:textId="77777777" w:rsidTr="003535A3">
        <w:trPr>
          <w:trHeight w:val="144"/>
          <w:tblCellSpacing w:w="20" w:type="nil"/>
        </w:trPr>
        <w:tc>
          <w:tcPr>
            <w:tcW w:w="919" w:type="dxa"/>
            <w:tcMar>
              <w:top w:w="50" w:type="dxa"/>
              <w:left w:w="100" w:type="dxa"/>
            </w:tcMar>
            <w:vAlign w:val="center"/>
          </w:tcPr>
          <w:p w14:paraId="438FA846" w14:textId="77777777" w:rsidR="003535A3" w:rsidRDefault="003535A3">
            <w:pPr>
              <w:spacing w:after="0"/>
            </w:pPr>
            <w:r>
              <w:rPr>
                <w:rFonts w:ascii="Times New Roman" w:hAnsi="Times New Roman"/>
                <w:color w:val="000000"/>
                <w:sz w:val="24"/>
              </w:rPr>
              <w:t>7</w:t>
            </w:r>
          </w:p>
        </w:tc>
        <w:tc>
          <w:tcPr>
            <w:tcW w:w="4001" w:type="dxa"/>
            <w:tcMar>
              <w:top w:w="50" w:type="dxa"/>
              <w:left w:w="100" w:type="dxa"/>
            </w:tcMar>
            <w:vAlign w:val="center"/>
          </w:tcPr>
          <w:p w14:paraId="79376064" w14:textId="77777777" w:rsidR="003535A3" w:rsidRPr="003535A3" w:rsidRDefault="003535A3">
            <w:pPr>
              <w:spacing w:after="0"/>
              <w:ind w:left="135"/>
              <w:rPr>
                <w:lang w:val="ru-RU"/>
              </w:rPr>
            </w:pPr>
            <w:r w:rsidRPr="003535A3">
              <w:rPr>
                <w:rFonts w:ascii="Times New Roman" w:hAnsi="Times New Roman"/>
                <w:color w:val="000000"/>
                <w:sz w:val="24"/>
                <w:lang w:val="ru-RU"/>
              </w:rPr>
              <w:t>Пожарная безопасность в общественных местах</w:t>
            </w:r>
          </w:p>
        </w:tc>
        <w:tc>
          <w:tcPr>
            <w:tcW w:w="1198" w:type="dxa"/>
            <w:tcMar>
              <w:top w:w="50" w:type="dxa"/>
              <w:left w:w="100" w:type="dxa"/>
            </w:tcMar>
            <w:vAlign w:val="center"/>
          </w:tcPr>
          <w:p w14:paraId="5C79C9CC"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73F7F7C"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6A0A92DC"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32B0E175" w14:textId="77777777" w:rsidR="003535A3" w:rsidRDefault="003535A3">
            <w:pPr>
              <w:spacing w:after="0"/>
              <w:ind w:left="135"/>
            </w:pPr>
          </w:p>
        </w:tc>
        <w:tc>
          <w:tcPr>
            <w:tcW w:w="2824" w:type="dxa"/>
            <w:tcMar>
              <w:top w:w="50" w:type="dxa"/>
              <w:left w:w="100" w:type="dxa"/>
            </w:tcMar>
            <w:vAlign w:val="center"/>
          </w:tcPr>
          <w:p w14:paraId="46C60FAF"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8">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0</w:t>
              </w:r>
              <w:r>
                <w:rPr>
                  <w:rFonts w:ascii="Times New Roman" w:hAnsi="Times New Roman"/>
                  <w:color w:val="0000FF"/>
                  <w:u w:val="single"/>
                </w:rPr>
                <w:t>c</w:t>
              </w:r>
              <w:r w:rsidRPr="003535A3">
                <w:rPr>
                  <w:rFonts w:ascii="Times New Roman" w:hAnsi="Times New Roman"/>
                  <w:color w:val="0000FF"/>
                  <w:u w:val="single"/>
                  <w:lang w:val="ru-RU"/>
                </w:rPr>
                <w:t>10</w:t>
              </w:r>
            </w:hyperlink>
          </w:p>
        </w:tc>
      </w:tr>
      <w:tr w:rsidR="003535A3" w:rsidRPr="006174D0" w14:paraId="0BD0D328" w14:textId="77777777" w:rsidTr="003535A3">
        <w:trPr>
          <w:trHeight w:val="144"/>
          <w:tblCellSpacing w:w="20" w:type="nil"/>
        </w:trPr>
        <w:tc>
          <w:tcPr>
            <w:tcW w:w="919" w:type="dxa"/>
            <w:tcMar>
              <w:top w:w="50" w:type="dxa"/>
              <w:left w:w="100" w:type="dxa"/>
            </w:tcMar>
            <w:vAlign w:val="center"/>
          </w:tcPr>
          <w:p w14:paraId="3FB2ADD2" w14:textId="77777777" w:rsidR="003535A3" w:rsidRDefault="003535A3">
            <w:pPr>
              <w:spacing w:after="0"/>
            </w:pPr>
            <w:r>
              <w:rPr>
                <w:rFonts w:ascii="Times New Roman" w:hAnsi="Times New Roman"/>
                <w:color w:val="000000"/>
                <w:sz w:val="24"/>
              </w:rPr>
              <w:t>8</w:t>
            </w:r>
          </w:p>
        </w:tc>
        <w:tc>
          <w:tcPr>
            <w:tcW w:w="4001" w:type="dxa"/>
            <w:tcMar>
              <w:top w:w="50" w:type="dxa"/>
              <w:left w:w="100" w:type="dxa"/>
            </w:tcMar>
            <w:vAlign w:val="center"/>
          </w:tcPr>
          <w:p w14:paraId="44C31DF1"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в ситуациях криминогенного и антиобщественного характера</w:t>
            </w:r>
          </w:p>
        </w:tc>
        <w:tc>
          <w:tcPr>
            <w:tcW w:w="1198" w:type="dxa"/>
            <w:tcMar>
              <w:top w:w="50" w:type="dxa"/>
              <w:left w:w="100" w:type="dxa"/>
            </w:tcMar>
            <w:vAlign w:val="center"/>
          </w:tcPr>
          <w:p w14:paraId="0C60796D"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C1EFA06"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7B6AB78E"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4810BAB2" w14:textId="77777777" w:rsidR="003535A3" w:rsidRDefault="003535A3">
            <w:pPr>
              <w:spacing w:after="0"/>
              <w:ind w:left="135"/>
            </w:pPr>
          </w:p>
        </w:tc>
        <w:tc>
          <w:tcPr>
            <w:tcW w:w="2824" w:type="dxa"/>
            <w:tcMar>
              <w:top w:w="50" w:type="dxa"/>
              <w:left w:w="100" w:type="dxa"/>
            </w:tcMar>
            <w:vAlign w:val="center"/>
          </w:tcPr>
          <w:p w14:paraId="44D71F19"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59">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0</w:t>
              </w:r>
              <w:r>
                <w:rPr>
                  <w:rFonts w:ascii="Times New Roman" w:hAnsi="Times New Roman"/>
                  <w:color w:val="0000FF"/>
                  <w:u w:val="single"/>
                </w:rPr>
                <w:t>c</w:t>
              </w:r>
              <w:r w:rsidRPr="003535A3">
                <w:rPr>
                  <w:rFonts w:ascii="Times New Roman" w:hAnsi="Times New Roman"/>
                  <w:color w:val="0000FF"/>
                  <w:u w:val="single"/>
                  <w:lang w:val="ru-RU"/>
                </w:rPr>
                <w:t>10</w:t>
              </w:r>
            </w:hyperlink>
          </w:p>
        </w:tc>
      </w:tr>
      <w:tr w:rsidR="003535A3" w:rsidRPr="006174D0" w14:paraId="7C8B2D7F" w14:textId="77777777" w:rsidTr="003535A3">
        <w:trPr>
          <w:trHeight w:val="144"/>
          <w:tblCellSpacing w:w="20" w:type="nil"/>
        </w:trPr>
        <w:tc>
          <w:tcPr>
            <w:tcW w:w="919" w:type="dxa"/>
            <w:tcMar>
              <w:top w:w="50" w:type="dxa"/>
              <w:left w:w="100" w:type="dxa"/>
            </w:tcMar>
            <w:vAlign w:val="center"/>
          </w:tcPr>
          <w:p w14:paraId="65416D89" w14:textId="77777777" w:rsidR="003535A3" w:rsidRDefault="003535A3">
            <w:pPr>
              <w:spacing w:after="0"/>
            </w:pPr>
            <w:r>
              <w:rPr>
                <w:rFonts w:ascii="Times New Roman" w:hAnsi="Times New Roman"/>
                <w:color w:val="000000"/>
                <w:sz w:val="24"/>
              </w:rPr>
              <w:t>9</w:t>
            </w:r>
          </w:p>
        </w:tc>
        <w:tc>
          <w:tcPr>
            <w:tcW w:w="4001" w:type="dxa"/>
            <w:tcMar>
              <w:top w:w="50" w:type="dxa"/>
              <w:left w:w="100" w:type="dxa"/>
            </w:tcMar>
            <w:vAlign w:val="center"/>
          </w:tcPr>
          <w:p w14:paraId="1A140FF7"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автономном существовании в природной среде</w:t>
            </w:r>
          </w:p>
        </w:tc>
        <w:tc>
          <w:tcPr>
            <w:tcW w:w="1198" w:type="dxa"/>
            <w:tcMar>
              <w:top w:w="50" w:type="dxa"/>
              <w:left w:w="100" w:type="dxa"/>
            </w:tcMar>
            <w:vAlign w:val="center"/>
          </w:tcPr>
          <w:p w14:paraId="0EB53F7D"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A516032"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7EE44A6F" w14:textId="77777777" w:rsidR="003535A3" w:rsidRPr="00E23E28" w:rsidRDefault="00E23E28">
            <w:pPr>
              <w:spacing w:after="0"/>
              <w:ind w:left="135"/>
              <w:jc w:val="center"/>
              <w:rPr>
                <w:lang w:val="ru-RU"/>
              </w:rPr>
            </w:pPr>
            <w:r>
              <w:rPr>
                <w:lang w:val="ru-RU"/>
              </w:rPr>
              <w:t>1</w:t>
            </w:r>
          </w:p>
        </w:tc>
        <w:tc>
          <w:tcPr>
            <w:tcW w:w="1347" w:type="dxa"/>
            <w:tcMar>
              <w:top w:w="50" w:type="dxa"/>
              <w:left w:w="100" w:type="dxa"/>
            </w:tcMar>
            <w:vAlign w:val="center"/>
          </w:tcPr>
          <w:p w14:paraId="17087039" w14:textId="77777777" w:rsidR="003535A3" w:rsidRDefault="003535A3">
            <w:pPr>
              <w:spacing w:after="0"/>
              <w:ind w:left="135"/>
            </w:pPr>
          </w:p>
        </w:tc>
        <w:tc>
          <w:tcPr>
            <w:tcW w:w="2824" w:type="dxa"/>
            <w:tcMar>
              <w:top w:w="50" w:type="dxa"/>
              <w:left w:w="100" w:type="dxa"/>
            </w:tcMar>
            <w:vAlign w:val="center"/>
          </w:tcPr>
          <w:p w14:paraId="39C603C3"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0">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14</w:t>
              </w:r>
              <w:r>
                <w:rPr>
                  <w:rFonts w:ascii="Times New Roman" w:hAnsi="Times New Roman"/>
                  <w:color w:val="0000FF"/>
                  <w:u w:val="single"/>
                </w:rPr>
                <w:t>e</w:t>
              </w:r>
              <w:r w:rsidRPr="003535A3">
                <w:rPr>
                  <w:rFonts w:ascii="Times New Roman" w:hAnsi="Times New Roman"/>
                  <w:color w:val="0000FF"/>
                  <w:u w:val="single"/>
                  <w:lang w:val="ru-RU"/>
                </w:rPr>
                <w:t>4</w:t>
              </w:r>
            </w:hyperlink>
          </w:p>
        </w:tc>
      </w:tr>
      <w:tr w:rsidR="003535A3" w:rsidRPr="006174D0" w14:paraId="04B198FC" w14:textId="77777777" w:rsidTr="003535A3">
        <w:trPr>
          <w:trHeight w:val="144"/>
          <w:tblCellSpacing w:w="20" w:type="nil"/>
        </w:trPr>
        <w:tc>
          <w:tcPr>
            <w:tcW w:w="919" w:type="dxa"/>
            <w:tcMar>
              <w:top w:w="50" w:type="dxa"/>
              <w:left w:w="100" w:type="dxa"/>
            </w:tcMar>
            <w:vAlign w:val="center"/>
          </w:tcPr>
          <w:p w14:paraId="025D634B" w14:textId="77777777" w:rsidR="003535A3" w:rsidRDefault="003535A3">
            <w:pPr>
              <w:spacing w:after="0"/>
            </w:pPr>
            <w:r>
              <w:rPr>
                <w:rFonts w:ascii="Times New Roman" w:hAnsi="Times New Roman"/>
                <w:color w:val="000000"/>
                <w:sz w:val="24"/>
              </w:rPr>
              <w:t>10</w:t>
            </w:r>
          </w:p>
        </w:tc>
        <w:tc>
          <w:tcPr>
            <w:tcW w:w="4001" w:type="dxa"/>
            <w:tcMar>
              <w:top w:w="50" w:type="dxa"/>
              <w:left w:w="100" w:type="dxa"/>
            </w:tcMar>
            <w:vAlign w:val="center"/>
          </w:tcPr>
          <w:p w14:paraId="53B6D4FD" w14:textId="77777777" w:rsidR="003535A3" w:rsidRPr="003535A3" w:rsidRDefault="003535A3">
            <w:pPr>
              <w:spacing w:after="0"/>
              <w:ind w:left="135"/>
              <w:rPr>
                <w:lang w:val="ru-RU"/>
              </w:rPr>
            </w:pPr>
            <w:r w:rsidRPr="003535A3">
              <w:rPr>
                <w:rFonts w:ascii="Times New Roman" w:hAnsi="Times New Roman"/>
                <w:color w:val="000000"/>
                <w:sz w:val="24"/>
                <w:lang w:val="ru-RU"/>
              </w:rPr>
              <w:t>Пожарная безопасность в природной среде</w:t>
            </w:r>
          </w:p>
        </w:tc>
        <w:tc>
          <w:tcPr>
            <w:tcW w:w="1198" w:type="dxa"/>
            <w:tcMar>
              <w:top w:w="50" w:type="dxa"/>
              <w:left w:w="100" w:type="dxa"/>
            </w:tcMar>
            <w:vAlign w:val="center"/>
          </w:tcPr>
          <w:p w14:paraId="2815D637"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C7C076"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522F6FD1"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00E195EC" w14:textId="77777777" w:rsidR="003535A3" w:rsidRDefault="003535A3">
            <w:pPr>
              <w:spacing w:after="0"/>
              <w:ind w:left="135"/>
            </w:pPr>
          </w:p>
        </w:tc>
        <w:tc>
          <w:tcPr>
            <w:tcW w:w="2824" w:type="dxa"/>
            <w:tcMar>
              <w:top w:w="50" w:type="dxa"/>
              <w:left w:w="100" w:type="dxa"/>
            </w:tcMar>
            <w:vAlign w:val="center"/>
          </w:tcPr>
          <w:p w14:paraId="69412EE9"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1">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0</w:t>
              </w:r>
              <w:r>
                <w:rPr>
                  <w:rFonts w:ascii="Times New Roman" w:hAnsi="Times New Roman"/>
                  <w:color w:val="0000FF"/>
                  <w:u w:val="single"/>
                </w:rPr>
                <w:t>efe</w:t>
              </w:r>
            </w:hyperlink>
          </w:p>
        </w:tc>
      </w:tr>
      <w:tr w:rsidR="003535A3" w:rsidRPr="006174D0" w14:paraId="55796D90" w14:textId="77777777" w:rsidTr="003535A3">
        <w:trPr>
          <w:trHeight w:val="144"/>
          <w:tblCellSpacing w:w="20" w:type="nil"/>
        </w:trPr>
        <w:tc>
          <w:tcPr>
            <w:tcW w:w="919" w:type="dxa"/>
            <w:tcMar>
              <w:top w:w="50" w:type="dxa"/>
              <w:left w:w="100" w:type="dxa"/>
            </w:tcMar>
            <w:vAlign w:val="center"/>
          </w:tcPr>
          <w:p w14:paraId="2C46AF8C" w14:textId="77777777" w:rsidR="003535A3" w:rsidRDefault="003535A3">
            <w:pPr>
              <w:spacing w:after="0"/>
            </w:pPr>
            <w:r>
              <w:rPr>
                <w:rFonts w:ascii="Times New Roman" w:hAnsi="Times New Roman"/>
                <w:color w:val="000000"/>
                <w:sz w:val="24"/>
              </w:rPr>
              <w:t>11</w:t>
            </w:r>
          </w:p>
        </w:tc>
        <w:tc>
          <w:tcPr>
            <w:tcW w:w="4001" w:type="dxa"/>
            <w:tcMar>
              <w:top w:w="50" w:type="dxa"/>
              <w:left w:w="100" w:type="dxa"/>
            </w:tcMar>
            <w:vAlign w:val="center"/>
          </w:tcPr>
          <w:p w14:paraId="2EC969F3" w14:textId="77777777" w:rsidR="003535A3" w:rsidRDefault="003535A3">
            <w:pPr>
              <w:spacing w:after="0"/>
              <w:ind w:left="135"/>
            </w:pPr>
            <w:r>
              <w:rPr>
                <w:rFonts w:ascii="Times New Roman" w:hAnsi="Times New Roman"/>
                <w:color w:val="000000"/>
                <w:sz w:val="24"/>
              </w:rPr>
              <w:t>Безопасное поведение в горах</w:t>
            </w:r>
          </w:p>
        </w:tc>
        <w:tc>
          <w:tcPr>
            <w:tcW w:w="1198" w:type="dxa"/>
            <w:tcMar>
              <w:top w:w="50" w:type="dxa"/>
              <w:left w:w="100" w:type="dxa"/>
            </w:tcMar>
            <w:vAlign w:val="center"/>
          </w:tcPr>
          <w:p w14:paraId="7FF24BD1"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0D538824"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589A8041"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3A3719C7" w14:textId="77777777" w:rsidR="003535A3" w:rsidRDefault="003535A3">
            <w:pPr>
              <w:spacing w:after="0"/>
              <w:ind w:left="135"/>
            </w:pPr>
          </w:p>
        </w:tc>
        <w:tc>
          <w:tcPr>
            <w:tcW w:w="2824" w:type="dxa"/>
            <w:tcMar>
              <w:top w:w="50" w:type="dxa"/>
              <w:left w:w="100" w:type="dxa"/>
            </w:tcMar>
            <w:vAlign w:val="center"/>
          </w:tcPr>
          <w:p w14:paraId="6EE4AACD"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2">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1</w:t>
              </w:r>
              <w:r>
                <w:rPr>
                  <w:rFonts w:ascii="Times New Roman" w:hAnsi="Times New Roman"/>
                  <w:color w:val="0000FF"/>
                  <w:u w:val="single"/>
                </w:rPr>
                <w:t>ac</w:t>
              </w:r>
              <w:r w:rsidRPr="003535A3">
                <w:rPr>
                  <w:rFonts w:ascii="Times New Roman" w:hAnsi="Times New Roman"/>
                  <w:color w:val="0000FF"/>
                  <w:u w:val="single"/>
                  <w:lang w:val="ru-RU"/>
                </w:rPr>
                <w:t>0</w:t>
              </w:r>
            </w:hyperlink>
          </w:p>
        </w:tc>
      </w:tr>
      <w:tr w:rsidR="003535A3" w:rsidRPr="006174D0" w14:paraId="2096CC9B" w14:textId="77777777" w:rsidTr="003535A3">
        <w:trPr>
          <w:trHeight w:val="144"/>
          <w:tblCellSpacing w:w="20" w:type="nil"/>
        </w:trPr>
        <w:tc>
          <w:tcPr>
            <w:tcW w:w="919" w:type="dxa"/>
            <w:tcMar>
              <w:top w:w="50" w:type="dxa"/>
              <w:left w:w="100" w:type="dxa"/>
            </w:tcMar>
            <w:vAlign w:val="center"/>
          </w:tcPr>
          <w:p w14:paraId="2E6D0727" w14:textId="77777777" w:rsidR="003535A3" w:rsidRDefault="003535A3">
            <w:pPr>
              <w:spacing w:after="0"/>
            </w:pPr>
            <w:r>
              <w:rPr>
                <w:rFonts w:ascii="Times New Roman" w:hAnsi="Times New Roman"/>
                <w:color w:val="000000"/>
                <w:sz w:val="24"/>
              </w:rPr>
              <w:t>12</w:t>
            </w:r>
          </w:p>
        </w:tc>
        <w:tc>
          <w:tcPr>
            <w:tcW w:w="4001" w:type="dxa"/>
            <w:tcMar>
              <w:top w:w="50" w:type="dxa"/>
              <w:left w:w="100" w:type="dxa"/>
            </w:tcMar>
            <w:vAlign w:val="center"/>
          </w:tcPr>
          <w:p w14:paraId="27B834D7" w14:textId="77777777" w:rsidR="003535A3" w:rsidRDefault="003535A3">
            <w:pPr>
              <w:spacing w:after="0"/>
              <w:ind w:left="135"/>
            </w:pPr>
            <w:r>
              <w:rPr>
                <w:rFonts w:ascii="Times New Roman" w:hAnsi="Times New Roman"/>
                <w:color w:val="000000"/>
                <w:sz w:val="24"/>
              </w:rPr>
              <w:t>Безопасное поведение на водоёмах</w:t>
            </w:r>
          </w:p>
        </w:tc>
        <w:tc>
          <w:tcPr>
            <w:tcW w:w="1198" w:type="dxa"/>
            <w:tcMar>
              <w:top w:w="50" w:type="dxa"/>
              <w:left w:w="100" w:type="dxa"/>
            </w:tcMar>
            <w:vAlign w:val="center"/>
          </w:tcPr>
          <w:p w14:paraId="60CFF57E"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2509D75D"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0597D68B" w14:textId="77777777" w:rsidR="003535A3" w:rsidRPr="00E23E28" w:rsidRDefault="00E23E28">
            <w:pPr>
              <w:spacing w:after="0"/>
              <w:ind w:left="135"/>
              <w:jc w:val="center"/>
              <w:rPr>
                <w:lang w:val="ru-RU"/>
              </w:rPr>
            </w:pPr>
            <w:r>
              <w:rPr>
                <w:lang w:val="ru-RU"/>
              </w:rPr>
              <w:t>1</w:t>
            </w:r>
          </w:p>
        </w:tc>
        <w:tc>
          <w:tcPr>
            <w:tcW w:w="1347" w:type="dxa"/>
            <w:tcMar>
              <w:top w:w="50" w:type="dxa"/>
              <w:left w:w="100" w:type="dxa"/>
            </w:tcMar>
            <w:vAlign w:val="center"/>
          </w:tcPr>
          <w:p w14:paraId="2D0E381D" w14:textId="77777777" w:rsidR="003535A3" w:rsidRDefault="003535A3">
            <w:pPr>
              <w:spacing w:after="0"/>
              <w:ind w:left="135"/>
            </w:pPr>
          </w:p>
        </w:tc>
        <w:tc>
          <w:tcPr>
            <w:tcW w:w="2824" w:type="dxa"/>
            <w:tcMar>
              <w:top w:w="50" w:type="dxa"/>
              <w:left w:w="100" w:type="dxa"/>
            </w:tcMar>
            <w:vAlign w:val="center"/>
          </w:tcPr>
          <w:p w14:paraId="158B6B0F"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3">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1</w:t>
              </w:r>
              <w:r>
                <w:rPr>
                  <w:rFonts w:ascii="Times New Roman" w:hAnsi="Times New Roman"/>
                  <w:color w:val="0000FF"/>
                  <w:u w:val="single"/>
                </w:rPr>
                <w:t>da</w:t>
              </w:r>
              <w:r w:rsidRPr="003535A3">
                <w:rPr>
                  <w:rFonts w:ascii="Times New Roman" w:hAnsi="Times New Roman"/>
                  <w:color w:val="0000FF"/>
                  <w:u w:val="single"/>
                  <w:lang w:val="ru-RU"/>
                </w:rPr>
                <w:t>4</w:t>
              </w:r>
            </w:hyperlink>
          </w:p>
        </w:tc>
      </w:tr>
      <w:tr w:rsidR="003535A3" w:rsidRPr="006174D0" w14:paraId="2146DE33" w14:textId="77777777" w:rsidTr="003535A3">
        <w:trPr>
          <w:trHeight w:val="144"/>
          <w:tblCellSpacing w:w="20" w:type="nil"/>
        </w:trPr>
        <w:tc>
          <w:tcPr>
            <w:tcW w:w="919" w:type="dxa"/>
            <w:tcMar>
              <w:top w:w="50" w:type="dxa"/>
              <w:left w:w="100" w:type="dxa"/>
            </w:tcMar>
            <w:vAlign w:val="center"/>
          </w:tcPr>
          <w:p w14:paraId="54342BF3" w14:textId="77777777" w:rsidR="003535A3" w:rsidRDefault="003535A3">
            <w:pPr>
              <w:spacing w:after="0"/>
            </w:pPr>
            <w:r>
              <w:rPr>
                <w:rFonts w:ascii="Times New Roman" w:hAnsi="Times New Roman"/>
                <w:color w:val="000000"/>
                <w:sz w:val="24"/>
              </w:rPr>
              <w:t>13</w:t>
            </w:r>
          </w:p>
        </w:tc>
        <w:tc>
          <w:tcPr>
            <w:tcW w:w="4001" w:type="dxa"/>
            <w:tcMar>
              <w:top w:w="50" w:type="dxa"/>
              <w:left w:w="100" w:type="dxa"/>
            </w:tcMar>
            <w:vAlign w:val="center"/>
          </w:tcPr>
          <w:p w14:paraId="7086FAB7"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угрозе наводнения, цунами</w:t>
            </w:r>
          </w:p>
        </w:tc>
        <w:tc>
          <w:tcPr>
            <w:tcW w:w="1198" w:type="dxa"/>
            <w:tcMar>
              <w:top w:w="50" w:type="dxa"/>
              <w:left w:w="100" w:type="dxa"/>
            </w:tcMar>
            <w:vAlign w:val="center"/>
          </w:tcPr>
          <w:p w14:paraId="054D3ED6"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F70510F"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12E2AAEE"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1CC43751" w14:textId="77777777" w:rsidR="003535A3" w:rsidRDefault="003535A3">
            <w:pPr>
              <w:spacing w:after="0"/>
              <w:ind w:left="135"/>
            </w:pPr>
          </w:p>
        </w:tc>
        <w:tc>
          <w:tcPr>
            <w:tcW w:w="2824" w:type="dxa"/>
            <w:tcMar>
              <w:top w:w="50" w:type="dxa"/>
              <w:left w:w="100" w:type="dxa"/>
            </w:tcMar>
            <w:vAlign w:val="center"/>
          </w:tcPr>
          <w:p w14:paraId="2E8AE383"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4">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209</w:t>
              </w:r>
              <w:r>
                <w:rPr>
                  <w:rFonts w:ascii="Times New Roman" w:hAnsi="Times New Roman"/>
                  <w:color w:val="0000FF"/>
                  <w:u w:val="single"/>
                </w:rPr>
                <w:t>c</w:t>
              </w:r>
            </w:hyperlink>
          </w:p>
        </w:tc>
      </w:tr>
      <w:tr w:rsidR="003535A3" w:rsidRPr="006174D0" w14:paraId="2079AE31" w14:textId="77777777" w:rsidTr="003535A3">
        <w:trPr>
          <w:trHeight w:val="144"/>
          <w:tblCellSpacing w:w="20" w:type="nil"/>
        </w:trPr>
        <w:tc>
          <w:tcPr>
            <w:tcW w:w="919" w:type="dxa"/>
            <w:tcMar>
              <w:top w:w="50" w:type="dxa"/>
              <w:left w:w="100" w:type="dxa"/>
            </w:tcMar>
            <w:vAlign w:val="center"/>
          </w:tcPr>
          <w:p w14:paraId="36C71A8D" w14:textId="77777777" w:rsidR="003535A3" w:rsidRDefault="003535A3">
            <w:pPr>
              <w:spacing w:after="0"/>
            </w:pPr>
            <w:r>
              <w:rPr>
                <w:rFonts w:ascii="Times New Roman" w:hAnsi="Times New Roman"/>
                <w:color w:val="000000"/>
                <w:sz w:val="24"/>
              </w:rPr>
              <w:t>14</w:t>
            </w:r>
          </w:p>
        </w:tc>
        <w:tc>
          <w:tcPr>
            <w:tcW w:w="4001" w:type="dxa"/>
            <w:tcMar>
              <w:top w:w="50" w:type="dxa"/>
              <w:left w:w="100" w:type="dxa"/>
            </w:tcMar>
            <w:vAlign w:val="center"/>
          </w:tcPr>
          <w:p w14:paraId="0F526CC4"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урагане, буре, смерче, грозе</w:t>
            </w:r>
          </w:p>
        </w:tc>
        <w:tc>
          <w:tcPr>
            <w:tcW w:w="1198" w:type="dxa"/>
            <w:tcMar>
              <w:top w:w="50" w:type="dxa"/>
              <w:left w:w="100" w:type="dxa"/>
            </w:tcMar>
            <w:vAlign w:val="center"/>
          </w:tcPr>
          <w:p w14:paraId="68235100"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DE756E0"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1EFC9C1B"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5BFD6B48" w14:textId="77777777" w:rsidR="003535A3" w:rsidRDefault="003535A3">
            <w:pPr>
              <w:spacing w:after="0"/>
              <w:ind w:left="135"/>
            </w:pPr>
          </w:p>
        </w:tc>
        <w:tc>
          <w:tcPr>
            <w:tcW w:w="2824" w:type="dxa"/>
            <w:tcMar>
              <w:top w:w="50" w:type="dxa"/>
              <w:left w:w="100" w:type="dxa"/>
            </w:tcMar>
            <w:vAlign w:val="center"/>
          </w:tcPr>
          <w:p w14:paraId="2409A132"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5">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222</w:t>
              </w:r>
              <w:r>
                <w:rPr>
                  <w:rFonts w:ascii="Times New Roman" w:hAnsi="Times New Roman"/>
                  <w:color w:val="0000FF"/>
                  <w:u w:val="single"/>
                </w:rPr>
                <w:t>c</w:t>
              </w:r>
            </w:hyperlink>
          </w:p>
        </w:tc>
      </w:tr>
      <w:tr w:rsidR="003535A3" w:rsidRPr="006174D0" w14:paraId="3D6F4393" w14:textId="77777777" w:rsidTr="003535A3">
        <w:trPr>
          <w:trHeight w:val="144"/>
          <w:tblCellSpacing w:w="20" w:type="nil"/>
        </w:trPr>
        <w:tc>
          <w:tcPr>
            <w:tcW w:w="919" w:type="dxa"/>
            <w:tcMar>
              <w:top w:w="50" w:type="dxa"/>
              <w:left w:w="100" w:type="dxa"/>
            </w:tcMar>
            <w:vAlign w:val="center"/>
          </w:tcPr>
          <w:p w14:paraId="771C5C06" w14:textId="77777777" w:rsidR="003535A3" w:rsidRDefault="003535A3">
            <w:pPr>
              <w:spacing w:after="0"/>
            </w:pPr>
            <w:r>
              <w:rPr>
                <w:rFonts w:ascii="Times New Roman" w:hAnsi="Times New Roman"/>
                <w:color w:val="000000"/>
                <w:sz w:val="24"/>
              </w:rPr>
              <w:t>15</w:t>
            </w:r>
          </w:p>
        </w:tc>
        <w:tc>
          <w:tcPr>
            <w:tcW w:w="4001" w:type="dxa"/>
            <w:tcMar>
              <w:top w:w="50" w:type="dxa"/>
              <w:left w:w="100" w:type="dxa"/>
            </w:tcMar>
            <w:vAlign w:val="center"/>
          </w:tcPr>
          <w:p w14:paraId="1603444C"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угрозе землетрясения, извержения вулкана</w:t>
            </w:r>
          </w:p>
        </w:tc>
        <w:tc>
          <w:tcPr>
            <w:tcW w:w="1198" w:type="dxa"/>
            <w:tcMar>
              <w:top w:w="50" w:type="dxa"/>
              <w:left w:w="100" w:type="dxa"/>
            </w:tcMar>
            <w:vAlign w:val="center"/>
          </w:tcPr>
          <w:p w14:paraId="165FE3AA"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7ADB23E"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5D9BEB49"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419E259D" w14:textId="77777777" w:rsidR="003535A3" w:rsidRDefault="003535A3">
            <w:pPr>
              <w:spacing w:after="0"/>
              <w:ind w:left="135"/>
            </w:pPr>
          </w:p>
        </w:tc>
        <w:tc>
          <w:tcPr>
            <w:tcW w:w="2824" w:type="dxa"/>
            <w:tcMar>
              <w:top w:w="50" w:type="dxa"/>
              <w:left w:w="100" w:type="dxa"/>
            </w:tcMar>
            <w:vAlign w:val="center"/>
          </w:tcPr>
          <w:p w14:paraId="6B15C68F"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6">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23</w:t>
              </w:r>
              <w:r>
                <w:rPr>
                  <w:rFonts w:ascii="Times New Roman" w:hAnsi="Times New Roman"/>
                  <w:color w:val="0000FF"/>
                  <w:u w:val="single"/>
                </w:rPr>
                <w:t>a</w:t>
              </w:r>
              <w:r w:rsidRPr="003535A3">
                <w:rPr>
                  <w:rFonts w:ascii="Times New Roman" w:hAnsi="Times New Roman"/>
                  <w:color w:val="0000FF"/>
                  <w:u w:val="single"/>
                  <w:lang w:val="ru-RU"/>
                </w:rPr>
                <w:t>8</w:t>
              </w:r>
            </w:hyperlink>
          </w:p>
        </w:tc>
      </w:tr>
      <w:tr w:rsidR="003535A3" w14:paraId="68F9A283" w14:textId="77777777" w:rsidTr="003535A3">
        <w:trPr>
          <w:trHeight w:val="144"/>
          <w:tblCellSpacing w:w="20" w:type="nil"/>
        </w:trPr>
        <w:tc>
          <w:tcPr>
            <w:tcW w:w="919" w:type="dxa"/>
            <w:tcMar>
              <w:top w:w="50" w:type="dxa"/>
              <w:left w:w="100" w:type="dxa"/>
            </w:tcMar>
            <w:vAlign w:val="center"/>
          </w:tcPr>
          <w:p w14:paraId="70804055" w14:textId="77777777" w:rsidR="003535A3" w:rsidRDefault="003535A3">
            <w:pPr>
              <w:spacing w:after="0"/>
            </w:pPr>
            <w:r>
              <w:rPr>
                <w:rFonts w:ascii="Times New Roman" w:hAnsi="Times New Roman"/>
                <w:color w:val="000000"/>
                <w:sz w:val="24"/>
              </w:rPr>
              <w:t>16</w:t>
            </w:r>
          </w:p>
        </w:tc>
        <w:tc>
          <w:tcPr>
            <w:tcW w:w="4001" w:type="dxa"/>
            <w:tcMar>
              <w:top w:w="50" w:type="dxa"/>
              <w:left w:w="100" w:type="dxa"/>
            </w:tcMar>
            <w:vAlign w:val="center"/>
          </w:tcPr>
          <w:p w14:paraId="0330E63B" w14:textId="77777777" w:rsidR="003535A3" w:rsidRPr="003535A3" w:rsidRDefault="003535A3">
            <w:pPr>
              <w:spacing w:after="0"/>
              <w:ind w:left="135"/>
              <w:rPr>
                <w:lang w:val="ru-RU"/>
              </w:rPr>
            </w:pPr>
            <w:r w:rsidRPr="003535A3">
              <w:rPr>
                <w:rFonts w:ascii="Times New Roman" w:hAnsi="Times New Roman"/>
                <w:color w:val="000000"/>
                <w:sz w:val="24"/>
                <w:lang w:val="ru-RU"/>
              </w:rPr>
              <w:t>Экология и её значение для устойчивого развития общества</w:t>
            </w:r>
          </w:p>
        </w:tc>
        <w:tc>
          <w:tcPr>
            <w:tcW w:w="1198" w:type="dxa"/>
            <w:tcMar>
              <w:top w:w="50" w:type="dxa"/>
              <w:left w:w="100" w:type="dxa"/>
            </w:tcMar>
            <w:vAlign w:val="center"/>
          </w:tcPr>
          <w:p w14:paraId="05FD27E6"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BF05A74"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ECAF1F1"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3AB084FD" w14:textId="77777777" w:rsidR="003535A3" w:rsidRDefault="003535A3">
            <w:pPr>
              <w:spacing w:after="0"/>
              <w:ind w:left="135"/>
            </w:pPr>
          </w:p>
        </w:tc>
        <w:tc>
          <w:tcPr>
            <w:tcW w:w="2824" w:type="dxa"/>
            <w:tcMar>
              <w:top w:w="50" w:type="dxa"/>
              <w:left w:w="100" w:type="dxa"/>
            </w:tcMar>
            <w:vAlign w:val="center"/>
          </w:tcPr>
          <w:p w14:paraId="20EAC0F8" w14:textId="77777777" w:rsidR="003535A3" w:rsidRDefault="003535A3">
            <w:pPr>
              <w:spacing w:after="0"/>
              <w:ind w:left="135"/>
            </w:pPr>
          </w:p>
        </w:tc>
      </w:tr>
      <w:tr w:rsidR="003535A3" w:rsidRPr="006174D0" w14:paraId="50FB9C1A" w14:textId="77777777" w:rsidTr="003535A3">
        <w:trPr>
          <w:trHeight w:val="144"/>
          <w:tblCellSpacing w:w="20" w:type="nil"/>
        </w:trPr>
        <w:tc>
          <w:tcPr>
            <w:tcW w:w="919" w:type="dxa"/>
            <w:tcMar>
              <w:top w:w="50" w:type="dxa"/>
              <w:left w:w="100" w:type="dxa"/>
            </w:tcMar>
            <w:vAlign w:val="center"/>
          </w:tcPr>
          <w:p w14:paraId="4BDC732D" w14:textId="77777777" w:rsidR="003535A3" w:rsidRDefault="003535A3">
            <w:pPr>
              <w:spacing w:after="0"/>
            </w:pPr>
            <w:r>
              <w:rPr>
                <w:rFonts w:ascii="Times New Roman" w:hAnsi="Times New Roman"/>
                <w:color w:val="000000"/>
                <w:sz w:val="24"/>
              </w:rPr>
              <w:t>17</w:t>
            </w:r>
          </w:p>
        </w:tc>
        <w:tc>
          <w:tcPr>
            <w:tcW w:w="4001" w:type="dxa"/>
            <w:tcMar>
              <w:top w:w="50" w:type="dxa"/>
              <w:left w:w="100" w:type="dxa"/>
            </w:tcMar>
            <w:vAlign w:val="center"/>
          </w:tcPr>
          <w:p w14:paraId="633B5B4A" w14:textId="77777777" w:rsidR="003535A3" w:rsidRPr="003535A3" w:rsidRDefault="003535A3">
            <w:pPr>
              <w:spacing w:after="0"/>
              <w:ind w:left="135"/>
              <w:rPr>
                <w:lang w:val="ru-RU"/>
              </w:rPr>
            </w:pPr>
            <w:r w:rsidRPr="003535A3">
              <w:rPr>
                <w:rFonts w:ascii="Times New Roman" w:hAnsi="Times New Roman"/>
                <w:color w:val="000000"/>
                <w:sz w:val="24"/>
                <w:lang w:val="ru-RU"/>
              </w:rPr>
              <w:t>Психическое здоровье и психологическое благополучие</w:t>
            </w:r>
          </w:p>
        </w:tc>
        <w:tc>
          <w:tcPr>
            <w:tcW w:w="1198" w:type="dxa"/>
            <w:tcMar>
              <w:top w:w="50" w:type="dxa"/>
              <w:left w:w="100" w:type="dxa"/>
            </w:tcMar>
            <w:vAlign w:val="center"/>
          </w:tcPr>
          <w:p w14:paraId="772A0CD5"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33B3740"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1C34D12"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2C707592" w14:textId="77777777" w:rsidR="003535A3" w:rsidRDefault="003535A3">
            <w:pPr>
              <w:spacing w:after="0"/>
              <w:ind w:left="135"/>
            </w:pPr>
          </w:p>
        </w:tc>
        <w:tc>
          <w:tcPr>
            <w:tcW w:w="2824" w:type="dxa"/>
            <w:tcMar>
              <w:top w:w="50" w:type="dxa"/>
              <w:left w:w="100" w:type="dxa"/>
            </w:tcMar>
            <w:vAlign w:val="center"/>
          </w:tcPr>
          <w:p w14:paraId="715B2732"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7">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3078</w:t>
              </w:r>
            </w:hyperlink>
          </w:p>
        </w:tc>
      </w:tr>
      <w:tr w:rsidR="003535A3" w:rsidRPr="006174D0" w14:paraId="34CA103F" w14:textId="77777777" w:rsidTr="003535A3">
        <w:trPr>
          <w:trHeight w:val="144"/>
          <w:tblCellSpacing w:w="20" w:type="nil"/>
        </w:trPr>
        <w:tc>
          <w:tcPr>
            <w:tcW w:w="919" w:type="dxa"/>
            <w:tcMar>
              <w:top w:w="50" w:type="dxa"/>
              <w:left w:w="100" w:type="dxa"/>
            </w:tcMar>
            <w:vAlign w:val="center"/>
          </w:tcPr>
          <w:p w14:paraId="5FA083DC" w14:textId="77777777" w:rsidR="003535A3" w:rsidRDefault="003535A3">
            <w:pPr>
              <w:spacing w:after="0"/>
            </w:pPr>
            <w:r>
              <w:rPr>
                <w:rFonts w:ascii="Times New Roman" w:hAnsi="Times New Roman"/>
                <w:color w:val="000000"/>
                <w:sz w:val="24"/>
              </w:rPr>
              <w:t>18</w:t>
            </w:r>
          </w:p>
        </w:tc>
        <w:tc>
          <w:tcPr>
            <w:tcW w:w="4001" w:type="dxa"/>
            <w:tcMar>
              <w:top w:w="50" w:type="dxa"/>
              <w:left w:w="100" w:type="dxa"/>
            </w:tcMar>
            <w:vAlign w:val="center"/>
          </w:tcPr>
          <w:p w14:paraId="2BEF76C6" w14:textId="77777777" w:rsidR="003535A3" w:rsidRPr="003535A3" w:rsidRDefault="003535A3">
            <w:pPr>
              <w:spacing w:after="0"/>
              <w:ind w:left="135"/>
              <w:rPr>
                <w:lang w:val="ru-RU"/>
              </w:rPr>
            </w:pPr>
            <w:r w:rsidRPr="003535A3">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14:paraId="1CAC5A55"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B121E89"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12A3554" w14:textId="77777777" w:rsidR="003535A3" w:rsidRPr="00E23E28" w:rsidRDefault="00E23E28">
            <w:pPr>
              <w:spacing w:after="0"/>
              <w:ind w:left="135"/>
              <w:jc w:val="center"/>
              <w:rPr>
                <w:lang w:val="ru-RU"/>
              </w:rPr>
            </w:pPr>
            <w:r>
              <w:rPr>
                <w:lang w:val="ru-RU"/>
              </w:rPr>
              <w:t>1</w:t>
            </w:r>
          </w:p>
        </w:tc>
        <w:tc>
          <w:tcPr>
            <w:tcW w:w="1347" w:type="dxa"/>
            <w:tcMar>
              <w:top w:w="50" w:type="dxa"/>
              <w:left w:w="100" w:type="dxa"/>
            </w:tcMar>
            <w:vAlign w:val="center"/>
          </w:tcPr>
          <w:p w14:paraId="6B4C9CE6" w14:textId="77777777" w:rsidR="003535A3" w:rsidRDefault="003535A3">
            <w:pPr>
              <w:spacing w:after="0"/>
              <w:ind w:left="135"/>
            </w:pPr>
          </w:p>
        </w:tc>
        <w:tc>
          <w:tcPr>
            <w:tcW w:w="2824" w:type="dxa"/>
            <w:tcMar>
              <w:top w:w="50" w:type="dxa"/>
              <w:left w:w="100" w:type="dxa"/>
            </w:tcMar>
            <w:vAlign w:val="center"/>
          </w:tcPr>
          <w:p w14:paraId="752C0509"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8">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350</w:t>
              </w:r>
              <w:r>
                <w:rPr>
                  <w:rFonts w:ascii="Times New Roman" w:hAnsi="Times New Roman"/>
                  <w:color w:val="0000FF"/>
                  <w:u w:val="single"/>
                </w:rPr>
                <w:t>a</w:t>
              </w:r>
            </w:hyperlink>
          </w:p>
        </w:tc>
      </w:tr>
      <w:tr w:rsidR="003535A3" w:rsidRPr="006174D0" w14:paraId="1C241235" w14:textId="77777777" w:rsidTr="003535A3">
        <w:trPr>
          <w:trHeight w:val="144"/>
          <w:tblCellSpacing w:w="20" w:type="nil"/>
        </w:trPr>
        <w:tc>
          <w:tcPr>
            <w:tcW w:w="919" w:type="dxa"/>
            <w:tcMar>
              <w:top w:w="50" w:type="dxa"/>
              <w:left w:w="100" w:type="dxa"/>
            </w:tcMar>
            <w:vAlign w:val="center"/>
          </w:tcPr>
          <w:p w14:paraId="46DE22F8" w14:textId="77777777" w:rsidR="003535A3" w:rsidRDefault="003535A3">
            <w:pPr>
              <w:spacing w:after="0"/>
            </w:pPr>
            <w:r>
              <w:rPr>
                <w:rFonts w:ascii="Times New Roman" w:hAnsi="Times New Roman"/>
                <w:color w:val="000000"/>
                <w:sz w:val="24"/>
              </w:rPr>
              <w:t>19</w:t>
            </w:r>
          </w:p>
        </w:tc>
        <w:tc>
          <w:tcPr>
            <w:tcW w:w="4001" w:type="dxa"/>
            <w:tcMar>
              <w:top w:w="50" w:type="dxa"/>
              <w:left w:w="100" w:type="dxa"/>
            </w:tcMar>
            <w:vAlign w:val="center"/>
          </w:tcPr>
          <w:p w14:paraId="52F05504" w14:textId="77777777" w:rsidR="003535A3" w:rsidRPr="003535A3" w:rsidRDefault="003535A3">
            <w:pPr>
              <w:spacing w:after="0"/>
              <w:ind w:left="135"/>
              <w:rPr>
                <w:lang w:val="ru-RU"/>
              </w:rPr>
            </w:pPr>
            <w:r w:rsidRPr="003535A3">
              <w:rPr>
                <w:rFonts w:ascii="Times New Roman" w:hAnsi="Times New Roman"/>
                <w:color w:val="000000"/>
                <w:sz w:val="24"/>
                <w:lang w:val="ru-RU"/>
              </w:rPr>
              <w:t>Первая помощь и самопомощь при неотложных состояниях</w:t>
            </w:r>
          </w:p>
        </w:tc>
        <w:tc>
          <w:tcPr>
            <w:tcW w:w="1198" w:type="dxa"/>
            <w:tcMar>
              <w:top w:w="50" w:type="dxa"/>
              <w:left w:w="100" w:type="dxa"/>
            </w:tcMar>
            <w:vAlign w:val="center"/>
          </w:tcPr>
          <w:p w14:paraId="68FA5AE2"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77D8789"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55C58123" w14:textId="77777777" w:rsidR="003535A3" w:rsidRPr="00E23E28" w:rsidRDefault="00E23E28">
            <w:pPr>
              <w:spacing w:after="0"/>
              <w:ind w:left="135"/>
              <w:jc w:val="center"/>
              <w:rPr>
                <w:lang w:val="ru-RU"/>
              </w:rPr>
            </w:pPr>
            <w:r>
              <w:rPr>
                <w:lang w:val="ru-RU"/>
              </w:rPr>
              <w:t>1</w:t>
            </w:r>
          </w:p>
        </w:tc>
        <w:tc>
          <w:tcPr>
            <w:tcW w:w="1347" w:type="dxa"/>
            <w:tcMar>
              <w:top w:w="50" w:type="dxa"/>
              <w:left w:w="100" w:type="dxa"/>
            </w:tcMar>
            <w:vAlign w:val="center"/>
          </w:tcPr>
          <w:p w14:paraId="14F80AE9" w14:textId="77777777" w:rsidR="003535A3" w:rsidRDefault="003535A3">
            <w:pPr>
              <w:spacing w:after="0"/>
              <w:ind w:left="135"/>
            </w:pPr>
          </w:p>
        </w:tc>
        <w:tc>
          <w:tcPr>
            <w:tcW w:w="2824" w:type="dxa"/>
            <w:tcMar>
              <w:top w:w="50" w:type="dxa"/>
              <w:left w:w="100" w:type="dxa"/>
            </w:tcMar>
            <w:vAlign w:val="center"/>
          </w:tcPr>
          <w:p w14:paraId="0AC75567"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69">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367</w:t>
              </w:r>
              <w:r>
                <w:rPr>
                  <w:rFonts w:ascii="Times New Roman" w:hAnsi="Times New Roman"/>
                  <w:color w:val="0000FF"/>
                  <w:u w:val="single"/>
                </w:rPr>
                <w:t>c</w:t>
              </w:r>
            </w:hyperlink>
          </w:p>
        </w:tc>
      </w:tr>
      <w:tr w:rsidR="003535A3" w:rsidRPr="006174D0" w14:paraId="3BC5ED20" w14:textId="77777777" w:rsidTr="003535A3">
        <w:trPr>
          <w:trHeight w:val="144"/>
          <w:tblCellSpacing w:w="20" w:type="nil"/>
        </w:trPr>
        <w:tc>
          <w:tcPr>
            <w:tcW w:w="919" w:type="dxa"/>
            <w:tcMar>
              <w:top w:w="50" w:type="dxa"/>
              <w:left w:w="100" w:type="dxa"/>
            </w:tcMar>
            <w:vAlign w:val="center"/>
          </w:tcPr>
          <w:p w14:paraId="2EDB412A" w14:textId="77777777" w:rsidR="003535A3" w:rsidRDefault="003535A3">
            <w:pPr>
              <w:spacing w:after="0"/>
            </w:pPr>
            <w:r>
              <w:rPr>
                <w:rFonts w:ascii="Times New Roman" w:hAnsi="Times New Roman"/>
                <w:color w:val="000000"/>
                <w:sz w:val="24"/>
              </w:rPr>
              <w:t>20</w:t>
            </w:r>
          </w:p>
        </w:tc>
        <w:tc>
          <w:tcPr>
            <w:tcW w:w="4001" w:type="dxa"/>
            <w:tcMar>
              <w:top w:w="50" w:type="dxa"/>
              <w:left w:w="100" w:type="dxa"/>
            </w:tcMar>
            <w:vAlign w:val="center"/>
          </w:tcPr>
          <w:p w14:paraId="2C5FADCB" w14:textId="77777777" w:rsidR="003535A3" w:rsidRDefault="003535A3">
            <w:pPr>
              <w:spacing w:after="0"/>
              <w:ind w:left="135"/>
            </w:pPr>
            <w:r>
              <w:rPr>
                <w:rFonts w:ascii="Times New Roman" w:hAnsi="Times New Roman"/>
                <w:color w:val="000000"/>
                <w:sz w:val="24"/>
              </w:rPr>
              <w:t>Общение — основа социального взаимодействия</w:t>
            </w:r>
          </w:p>
        </w:tc>
        <w:tc>
          <w:tcPr>
            <w:tcW w:w="1198" w:type="dxa"/>
            <w:tcMar>
              <w:top w:w="50" w:type="dxa"/>
              <w:left w:w="100" w:type="dxa"/>
            </w:tcMar>
            <w:vAlign w:val="center"/>
          </w:tcPr>
          <w:p w14:paraId="6D9B0DCC"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706D4F21"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C81A74A"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04FB96EE" w14:textId="77777777" w:rsidR="003535A3" w:rsidRDefault="003535A3">
            <w:pPr>
              <w:spacing w:after="0"/>
              <w:ind w:left="135"/>
            </w:pPr>
          </w:p>
        </w:tc>
        <w:tc>
          <w:tcPr>
            <w:tcW w:w="2824" w:type="dxa"/>
            <w:tcMar>
              <w:top w:w="50" w:type="dxa"/>
              <w:left w:w="100" w:type="dxa"/>
            </w:tcMar>
            <w:vAlign w:val="center"/>
          </w:tcPr>
          <w:p w14:paraId="42D9E228"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0">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3</w:t>
              </w:r>
              <w:r>
                <w:rPr>
                  <w:rFonts w:ascii="Times New Roman" w:hAnsi="Times New Roman"/>
                  <w:color w:val="0000FF"/>
                  <w:u w:val="single"/>
                </w:rPr>
                <w:t>ca</w:t>
              </w:r>
              <w:r w:rsidRPr="003535A3">
                <w:rPr>
                  <w:rFonts w:ascii="Times New Roman" w:hAnsi="Times New Roman"/>
                  <w:color w:val="0000FF"/>
                  <w:u w:val="single"/>
                  <w:lang w:val="ru-RU"/>
                </w:rPr>
                <w:t>8</w:t>
              </w:r>
            </w:hyperlink>
          </w:p>
        </w:tc>
      </w:tr>
      <w:tr w:rsidR="003535A3" w:rsidRPr="006174D0" w14:paraId="35368344" w14:textId="77777777" w:rsidTr="003535A3">
        <w:trPr>
          <w:trHeight w:val="144"/>
          <w:tblCellSpacing w:w="20" w:type="nil"/>
        </w:trPr>
        <w:tc>
          <w:tcPr>
            <w:tcW w:w="919" w:type="dxa"/>
            <w:tcMar>
              <w:top w:w="50" w:type="dxa"/>
              <w:left w:w="100" w:type="dxa"/>
            </w:tcMar>
            <w:vAlign w:val="center"/>
          </w:tcPr>
          <w:p w14:paraId="3326C13D" w14:textId="77777777" w:rsidR="003535A3" w:rsidRDefault="003535A3">
            <w:pPr>
              <w:spacing w:after="0"/>
            </w:pPr>
            <w:r>
              <w:rPr>
                <w:rFonts w:ascii="Times New Roman" w:hAnsi="Times New Roman"/>
                <w:color w:val="000000"/>
                <w:sz w:val="24"/>
              </w:rPr>
              <w:t>21</w:t>
            </w:r>
          </w:p>
        </w:tc>
        <w:tc>
          <w:tcPr>
            <w:tcW w:w="4001" w:type="dxa"/>
            <w:tcMar>
              <w:top w:w="50" w:type="dxa"/>
              <w:left w:w="100" w:type="dxa"/>
            </w:tcMar>
            <w:vAlign w:val="center"/>
          </w:tcPr>
          <w:p w14:paraId="70D0081D"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способы избегания и разрешения конфликтных ситуаций</w:t>
            </w:r>
          </w:p>
        </w:tc>
        <w:tc>
          <w:tcPr>
            <w:tcW w:w="1198" w:type="dxa"/>
            <w:tcMar>
              <w:top w:w="50" w:type="dxa"/>
              <w:left w:w="100" w:type="dxa"/>
            </w:tcMar>
            <w:vAlign w:val="center"/>
          </w:tcPr>
          <w:p w14:paraId="77D44142"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4D88394"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213C8F52"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2B530C5D" w14:textId="77777777" w:rsidR="003535A3" w:rsidRDefault="003535A3">
            <w:pPr>
              <w:spacing w:after="0"/>
              <w:ind w:left="135"/>
            </w:pPr>
          </w:p>
        </w:tc>
        <w:tc>
          <w:tcPr>
            <w:tcW w:w="2824" w:type="dxa"/>
            <w:tcMar>
              <w:top w:w="50" w:type="dxa"/>
              <w:left w:w="100" w:type="dxa"/>
            </w:tcMar>
            <w:vAlign w:val="center"/>
          </w:tcPr>
          <w:p w14:paraId="2C0E21E1"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1">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425</w:t>
              </w:r>
              <w:r>
                <w:rPr>
                  <w:rFonts w:ascii="Times New Roman" w:hAnsi="Times New Roman"/>
                  <w:color w:val="0000FF"/>
                  <w:u w:val="single"/>
                </w:rPr>
                <w:t>c</w:t>
              </w:r>
            </w:hyperlink>
          </w:p>
        </w:tc>
      </w:tr>
      <w:tr w:rsidR="003535A3" w:rsidRPr="006174D0" w14:paraId="2B89B22F" w14:textId="77777777" w:rsidTr="003535A3">
        <w:trPr>
          <w:trHeight w:val="144"/>
          <w:tblCellSpacing w:w="20" w:type="nil"/>
        </w:trPr>
        <w:tc>
          <w:tcPr>
            <w:tcW w:w="919" w:type="dxa"/>
            <w:tcMar>
              <w:top w:w="50" w:type="dxa"/>
              <w:left w:w="100" w:type="dxa"/>
            </w:tcMar>
            <w:vAlign w:val="center"/>
          </w:tcPr>
          <w:p w14:paraId="075688F8" w14:textId="77777777" w:rsidR="003535A3" w:rsidRDefault="003535A3">
            <w:pPr>
              <w:spacing w:after="0"/>
            </w:pPr>
            <w:r>
              <w:rPr>
                <w:rFonts w:ascii="Times New Roman" w:hAnsi="Times New Roman"/>
                <w:color w:val="000000"/>
                <w:sz w:val="24"/>
              </w:rPr>
              <w:t>22</w:t>
            </w:r>
          </w:p>
        </w:tc>
        <w:tc>
          <w:tcPr>
            <w:tcW w:w="4001" w:type="dxa"/>
            <w:tcMar>
              <w:top w:w="50" w:type="dxa"/>
              <w:left w:w="100" w:type="dxa"/>
            </w:tcMar>
            <w:vAlign w:val="center"/>
          </w:tcPr>
          <w:p w14:paraId="1DD14D97" w14:textId="77777777" w:rsidR="003535A3" w:rsidRPr="003535A3" w:rsidRDefault="003535A3">
            <w:pPr>
              <w:spacing w:after="0"/>
              <w:ind w:left="135"/>
              <w:rPr>
                <w:lang w:val="ru-RU"/>
              </w:rPr>
            </w:pPr>
            <w:r w:rsidRPr="003535A3">
              <w:rPr>
                <w:rFonts w:ascii="Times New Roman" w:hAnsi="Times New Roman"/>
                <w:color w:val="000000"/>
                <w:sz w:val="24"/>
                <w:lang w:val="ru-RU"/>
              </w:rPr>
              <w:t>Манипуляция и способы противостоять ей</w:t>
            </w:r>
          </w:p>
        </w:tc>
        <w:tc>
          <w:tcPr>
            <w:tcW w:w="1198" w:type="dxa"/>
            <w:tcMar>
              <w:top w:w="50" w:type="dxa"/>
              <w:left w:w="100" w:type="dxa"/>
            </w:tcMar>
            <w:vAlign w:val="center"/>
          </w:tcPr>
          <w:p w14:paraId="019A55E1"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8DD38CF"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79D92D25"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1BA5E8E1" w14:textId="77777777" w:rsidR="003535A3" w:rsidRDefault="003535A3">
            <w:pPr>
              <w:spacing w:after="0"/>
              <w:ind w:left="135"/>
            </w:pPr>
          </w:p>
        </w:tc>
        <w:tc>
          <w:tcPr>
            <w:tcW w:w="2824" w:type="dxa"/>
            <w:tcMar>
              <w:top w:w="50" w:type="dxa"/>
              <w:left w:w="100" w:type="dxa"/>
            </w:tcMar>
            <w:vAlign w:val="center"/>
          </w:tcPr>
          <w:p w14:paraId="46E3C858"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2">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40</w:t>
              </w:r>
              <w:r>
                <w:rPr>
                  <w:rFonts w:ascii="Times New Roman" w:hAnsi="Times New Roman"/>
                  <w:color w:val="0000FF"/>
                  <w:u w:val="single"/>
                </w:rPr>
                <w:t>ea</w:t>
              </w:r>
            </w:hyperlink>
          </w:p>
        </w:tc>
      </w:tr>
      <w:tr w:rsidR="003535A3" w:rsidRPr="006174D0" w14:paraId="5971BC99" w14:textId="77777777" w:rsidTr="003535A3">
        <w:trPr>
          <w:trHeight w:val="144"/>
          <w:tblCellSpacing w:w="20" w:type="nil"/>
        </w:trPr>
        <w:tc>
          <w:tcPr>
            <w:tcW w:w="919" w:type="dxa"/>
            <w:tcMar>
              <w:top w:w="50" w:type="dxa"/>
              <w:left w:w="100" w:type="dxa"/>
            </w:tcMar>
            <w:vAlign w:val="center"/>
          </w:tcPr>
          <w:p w14:paraId="5C858339" w14:textId="77777777" w:rsidR="003535A3" w:rsidRDefault="003535A3">
            <w:pPr>
              <w:spacing w:after="0"/>
            </w:pPr>
            <w:r>
              <w:rPr>
                <w:rFonts w:ascii="Times New Roman" w:hAnsi="Times New Roman"/>
                <w:color w:val="000000"/>
                <w:sz w:val="24"/>
              </w:rPr>
              <w:t>23</w:t>
            </w:r>
          </w:p>
        </w:tc>
        <w:tc>
          <w:tcPr>
            <w:tcW w:w="4001" w:type="dxa"/>
            <w:tcMar>
              <w:top w:w="50" w:type="dxa"/>
              <w:left w:w="100" w:type="dxa"/>
            </w:tcMar>
            <w:vAlign w:val="center"/>
          </w:tcPr>
          <w:p w14:paraId="09080CDC"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Безопасное поведение и современные увлечения молодёжи</w:t>
            </w:r>
          </w:p>
        </w:tc>
        <w:tc>
          <w:tcPr>
            <w:tcW w:w="1198" w:type="dxa"/>
            <w:tcMar>
              <w:top w:w="50" w:type="dxa"/>
              <w:left w:w="100" w:type="dxa"/>
            </w:tcMar>
            <w:vAlign w:val="center"/>
          </w:tcPr>
          <w:p w14:paraId="14E1FDA9"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CCCF68A"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1E1AE42D" w14:textId="77777777" w:rsidR="003535A3" w:rsidRPr="00E23E28" w:rsidRDefault="00E23E28">
            <w:pPr>
              <w:spacing w:after="0"/>
              <w:ind w:left="135"/>
              <w:jc w:val="center"/>
              <w:rPr>
                <w:lang w:val="ru-RU"/>
              </w:rPr>
            </w:pPr>
            <w:r>
              <w:rPr>
                <w:lang w:val="ru-RU"/>
              </w:rPr>
              <w:t>1</w:t>
            </w:r>
          </w:p>
        </w:tc>
        <w:tc>
          <w:tcPr>
            <w:tcW w:w="1347" w:type="dxa"/>
            <w:tcMar>
              <w:top w:w="50" w:type="dxa"/>
              <w:left w:w="100" w:type="dxa"/>
            </w:tcMar>
            <w:vAlign w:val="center"/>
          </w:tcPr>
          <w:p w14:paraId="08B0563D" w14:textId="77777777" w:rsidR="003535A3" w:rsidRDefault="003535A3">
            <w:pPr>
              <w:spacing w:after="0"/>
              <w:ind w:left="135"/>
            </w:pPr>
          </w:p>
        </w:tc>
        <w:tc>
          <w:tcPr>
            <w:tcW w:w="2824" w:type="dxa"/>
            <w:tcMar>
              <w:top w:w="50" w:type="dxa"/>
              <w:left w:w="100" w:type="dxa"/>
            </w:tcMar>
            <w:vAlign w:val="center"/>
          </w:tcPr>
          <w:p w14:paraId="6FE90500"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3">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4568</w:t>
              </w:r>
            </w:hyperlink>
          </w:p>
        </w:tc>
      </w:tr>
      <w:tr w:rsidR="003535A3" w:rsidRPr="006174D0" w14:paraId="117F4B6E" w14:textId="77777777" w:rsidTr="003535A3">
        <w:trPr>
          <w:trHeight w:val="144"/>
          <w:tblCellSpacing w:w="20" w:type="nil"/>
        </w:trPr>
        <w:tc>
          <w:tcPr>
            <w:tcW w:w="919" w:type="dxa"/>
            <w:tcMar>
              <w:top w:w="50" w:type="dxa"/>
              <w:left w:w="100" w:type="dxa"/>
            </w:tcMar>
            <w:vAlign w:val="center"/>
          </w:tcPr>
          <w:p w14:paraId="7B5D0D20" w14:textId="77777777" w:rsidR="003535A3" w:rsidRDefault="003535A3">
            <w:pPr>
              <w:spacing w:after="0"/>
            </w:pPr>
            <w:r>
              <w:rPr>
                <w:rFonts w:ascii="Times New Roman" w:hAnsi="Times New Roman"/>
                <w:color w:val="000000"/>
                <w:sz w:val="24"/>
              </w:rPr>
              <w:t>24</w:t>
            </w:r>
          </w:p>
        </w:tc>
        <w:tc>
          <w:tcPr>
            <w:tcW w:w="4001" w:type="dxa"/>
            <w:tcMar>
              <w:top w:w="50" w:type="dxa"/>
              <w:left w:w="100" w:type="dxa"/>
            </w:tcMar>
            <w:vAlign w:val="center"/>
          </w:tcPr>
          <w:p w14:paraId="3BCD72C5" w14:textId="77777777" w:rsidR="003535A3" w:rsidRPr="003535A3" w:rsidRDefault="003535A3">
            <w:pPr>
              <w:spacing w:after="0"/>
              <w:ind w:left="135"/>
              <w:rPr>
                <w:lang w:val="ru-RU"/>
              </w:rPr>
            </w:pPr>
            <w:r w:rsidRPr="003535A3">
              <w:rPr>
                <w:rFonts w:ascii="Times New Roman" w:hAnsi="Times New Roman"/>
                <w:color w:val="000000"/>
                <w:sz w:val="24"/>
                <w:lang w:val="ru-RU"/>
              </w:rPr>
              <w:t>Опасные программы и явления цифровой среды</w:t>
            </w:r>
          </w:p>
        </w:tc>
        <w:tc>
          <w:tcPr>
            <w:tcW w:w="1198" w:type="dxa"/>
            <w:tcMar>
              <w:top w:w="50" w:type="dxa"/>
              <w:left w:w="100" w:type="dxa"/>
            </w:tcMar>
            <w:vAlign w:val="center"/>
          </w:tcPr>
          <w:p w14:paraId="53B8CA01"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732A6B6A"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D67C6A8"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513CEC54" w14:textId="77777777" w:rsidR="003535A3" w:rsidRDefault="003535A3">
            <w:pPr>
              <w:spacing w:after="0"/>
              <w:ind w:left="135"/>
            </w:pPr>
          </w:p>
        </w:tc>
        <w:tc>
          <w:tcPr>
            <w:tcW w:w="2824" w:type="dxa"/>
            <w:tcMar>
              <w:top w:w="50" w:type="dxa"/>
              <w:left w:w="100" w:type="dxa"/>
            </w:tcMar>
            <w:vAlign w:val="center"/>
          </w:tcPr>
          <w:p w14:paraId="29432F6E"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4">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4842</w:t>
              </w:r>
            </w:hyperlink>
          </w:p>
        </w:tc>
      </w:tr>
      <w:tr w:rsidR="003535A3" w:rsidRPr="006174D0" w14:paraId="639DC499" w14:textId="77777777" w:rsidTr="003535A3">
        <w:trPr>
          <w:trHeight w:val="144"/>
          <w:tblCellSpacing w:w="20" w:type="nil"/>
        </w:trPr>
        <w:tc>
          <w:tcPr>
            <w:tcW w:w="919" w:type="dxa"/>
            <w:tcMar>
              <w:top w:w="50" w:type="dxa"/>
              <w:left w:w="100" w:type="dxa"/>
            </w:tcMar>
            <w:vAlign w:val="center"/>
          </w:tcPr>
          <w:p w14:paraId="5B7D84D7" w14:textId="77777777" w:rsidR="003535A3" w:rsidRDefault="003535A3">
            <w:pPr>
              <w:spacing w:after="0"/>
            </w:pPr>
            <w:r>
              <w:rPr>
                <w:rFonts w:ascii="Times New Roman" w:hAnsi="Times New Roman"/>
                <w:color w:val="000000"/>
                <w:sz w:val="24"/>
              </w:rPr>
              <w:t>25</w:t>
            </w:r>
          </w:p>
        </w:tc>
        <w:tc>
          <w:tcPr>
            <w:tcW w:w="4001" w:type="dxa"/>
            <w:tcMar>
              <w:top w:w="50" w:type="dxa"/>
              <w:left w:w="100" w:type="dxa"/>
            </w:tcMar>
            <w:vAlign w:val="center"/>
          </w:tcPr>
          <w:p w14:paraId="795E09B0" w14:textId="77777777" w:rsidR="003535A3" w:rsidRDefault="003535A3">
            <w:pPr>
              <w:spacing w:after="0"/>
              <w:ind w:left="135"/>
            </w:pPr>
            <w:r>
              <w:rPr>
                <w:rFonts w:ascii="Times New Roman" w:hAnsi="Times New Roman"/>
                <w:color w:val="000000"/>
                <w:sz w:val="24"/>
              </w:rPr>
              <w:t>Безопасные правила цифрового поведения</w:t>
            </w:r>
          </w:p>
        </w:tc>
        <w:tc>
          <w:tcPr>
            <w:tcW w:w="1198" w:type="dxa"/>
            <w:tcMar>
              <w:top w:w="50" w:type="dxa"/>
              <w:left w:w="100" w:type="dxa"/>
            </w:tcMar>
            <w:vAlign w:val="center"/>
          </w:tcPr>
          <w:p w14:paraId="27A6A01F" w14:textId="77777777" w:rsidR="003535A3" w:rsidRDefault="003535A3">
            <w:pPr>
              <w:spacing w:after="0"/>
              <w:ind w:left="135"/>
              <w:jc w:val="center"/>
            </w:pPr>
            <w:r>
              <w:rPr>
                <w:rFonts w:ascii="Times New Roman" w:hAnsi="Times New Roman"/>
                <w:color w:val="000000"/>
                <w:sz w:val="24"/>
              </w:rPr>
              <w:t xml:space="preserve"> 1 </w:t>
            </w:r>
          </w:p>
        </w:tc>
        <w:tc>
          <w:tcPr>
            <w:tcW w:w="1841" w:type="dxa"/>
            <w:tcMar>
              <w:top w:w="50" w:type="dxa"/>
              <w:left w:w="100" w:type="dxa"/>
            </w:tcMar>
            <w:vAlign w:val="center"/>
          </w:tcPr>
          <w:p w14:paraId="3E59906A"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0D061378"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3D2597B8" w14:textId="77777777" w:rsidR="003535A3" w:rsidRDefault="003535A3">
            <w:pPr>
              <w:spacing w:after="0"/>
              <w:ind w:left="135"/>
            </w:pPr>
          </w:p>
        </w:tc>
        <w:tc>
          <w:tcPr>
            <w:tcW w:w="2824" w:type="dxa"/>
            <w:tcMar>
              <w:top w:w="50" w:type="dxa"/>
              <w:left w:w="100" w:type="dxa"/>
            </w:tcMar>
            <w:vAlign w:val="center"/>
          </w:tcPr>
          <w:p w14:paraId="663A3F5D"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5">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46</w:t>
              </w:r>
              <w:r>
                <w:rPr>
                  <w:rFonts w:ascii="Times New Roman" w:hAnsi="Times New Roman"/>
                  <w:color w:val="0000FF"/>
                  <w:u w:val="single"/>
                </w:rPr>
                <w:t>da</w:t>
              </w:r>
            </w:hyperlink>
          </w:p>
        </w:tc>
      </w:tr>
      <w:tr w:rsidR="003535A3" w:rsidRPr="006174D0" w14:paraId="759A945A" w14:textId="77777777" w:rsidTr="003535A3">
        <w:trPr>
          <w:trHeight w:val="144"/>
          <w:tblCellSpacing w:w="20" w:type="nil"/>
        </w:trPr>
        <w:tc>
          <w:tcPr>
            <w:tcW w:w="919" w:type="dxa"/>
            <w:tcMar>
              <w:top w:w="50" w:type="dxa"/>
              <w:left w:w="100" w:type="dxa"/>
            </w:tcMar>
            <w:vAlign w:val="center"/>
          </w:tcPr>
          <w:p w14:paraId="368C1E6A" w14:textId="77777777" w:rsidR="003535A3" w:rsidRDefault="003535A3">
            <w:pPr>
              <w:spacing w:after="0"/>
            </w:pPr>
            <w:r>
              <w:rPr>
                <w:rFonts w:ascii="Times New Roman" w:hAnsi="Times New Roman"/>
                <w:color w:val="000000"/>
                <w:sz w:val="24"/>
              </w:rPr>
              <w:t>26</w:t>
            </w:r>
          </w:p>
        </w:tc>
        <w:tc>
          <w:tcPr>
            <w:tcW w:w="4001" w:type="dxa"/>
            <w:tcMar>
              <w:top w:w="50" w:type="dxa"/>
              <w:left w:w="100" w:type="dxa"/>
            </w:tcMar>
            <w:vAlign w:val="center"/>
          </w:tcPr>
          <w:p w14:paraId="38779383" w14:textId="77777777" w:rsidR="003535A3" w:rsidRPr="003535A3" w:rsidRDefault="003535A3">
            <w:pPr>
              <w:spacing w:after="0"/>
              <w:ind w:left="135"/>
              <w:rPr>
                <w:lang w:val="ru-RU"/>
              </w:rPr>
            </w:pPr>
            <w:r w:rsidRPr="003535A3">
              <w:rPr>
                <w:rFonts w:ascii="Times New Roman" w:hAnsi="Times New Roman"/>
                <w:color w:val="000000"/>
                <w:sz w:val="24"/>
                <w:lang w:val="ru-RU"/>
              </w:rPr>
              <w:t>Деструктивные течения в Интернете и защита от них</w:t>
            </w:r>
          </w:p>
        </w:tc>
        <w:tc>
          <w:tcPr>
            <w:tcW w:w="1198" w:type="dxa"/>
            <w:tcMar>
              <w:top w:w="50" w:type="dxa"/>
              <w:left w:w="100" w:type="dxa"/>
            </w:tcMar>
            <w:vAlign w:val="center"/>
          </w:tcPr>
          <w:p w14:paraId="5E62DB9C"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118FD368"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55ADE731"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0B8B154D" w14:textId="77777777" w:rsidR="003535A3" w:rsidRDefault="003535A3">
            <w:pPr>
              <w:spacing w:after="0"/>
              <w:ind w:left="135"/>
            </w:pPr>
          </w:p>
        </w:tc>
        <w:tc>
          <w:tcPr>
            <w:tcW w:w="2824" w:type="dxa"/>
            <w:tcMar>
              <w:top w:w="50" w:type="dxa"/>
              <w:left w:w="100" w:type="dxa"/>
            </w:tcMar>
            <w:vAlign w:val="center"/>
          </w:tcPr>
          <w:p w14:paraId="71BCDDEC"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6">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4</w:t>
              </w:r>
              <w:r>
                <w:rPr>
                  <w:rFonts w:ascii="Times New Roman" w:hAnsi="Times New Roman"/>
                  <w:color w:val="0000FF"/>
                  <w:u w:val="single"/>
                </w:rPr>
                <w:t>d</w:t>
              </w:r>
              <w:r w:rsidRPr="003535A3">
                <w:rPr>
                  <w:rFonts w:ascii="Times New Roman" w:hAnsi="Times New Roman"/>
                  <w:color w:val="0000FF"/>
                  <w:u w:val="single"/>
                  <w:lang w:val="ru-RU"/>
                </w:rPr>
                <w:t>4</w:t>
              </w:r>
              <w:r>
                <w:rPr>
                  <w:rFonts w:ascii="Times New Roman" w:hAnsi="Times New Roman"/>
                  <w:color w:val="0000FF"/>
                  <w:u w:val="single"/>
                </w:rPr>
                <w:t>c</w:t>
              </w:r>
            </w:hyperlink>
          </w:p>
        </w:tc>
      </w:tr>
      <w:tr w:rsidR="003535A3" w14:paraId="26BE1094" w14:textId="77777777" w:rsidTr="003535A3">
        <w:trPr>
          <w:trHeight w:val="144"/>
          <w:tblCellSpacing w:w="20" w:type="nil"/>
        </w:trPr>
        <w:tc>
          <w:tcPr>
            <w:tcW w:w="919" w:type="dxa"/>
            <w:tcMar>
              <w:top w:w="50" w:type="dxa"/>
              <w:left w:w="100" w:type="dxa"/>
            </w:tcMar>
            <w:vAlign w:val="center"/>
          </w:tcPr>
          <w:p w14:paraId="463A3702" w14:textId="77777777" w:rsidR="003535A3" w:rsidRDefault="003535A3">
            <w:pPr>
              <w:spacing w:after="0"/>
            </w:pPr>
            <w:r>
              <w:rPr>
                <w:rFonts w:ascii="Times New Roman" w:hAnsi="Times New Roman"/>
                <w:color w:val="000000"/>
                <w:sz w:val="24"/>
              </w:rPr>
              <w:t>27</w:t>
            </w:r>
          </w:p>
        </w:tc>
        <w:tc>
          <w:tcPr>
            <w:tcW w:w="4001" w:type="dxa"/>
            <w:tcMar>
              <w:top w:w="50" w:type="dxa"/>
              <w:left w:w="100" w:type="dxa"/>
            </w:tcMar>
            <w:vAlign w:val="center"/>
          </w:tcPr>
          <w:p w14:paraId="425D1A5F" w14:textId="77777777" w:rsidR="003535A3" w:rsidRPr="003535A3" w:rsidRDefault="003535A3">
            <w:pPr>
              <w:spacing w:after="0"/>
              <w:ind w:left="135"/>
              <w:rPr>
                <w:lang w:val="ru-RU"/>
              </w:rPr>
            </w:pPr>
            <w:r w:rsidRPr="003535A3">
              <w:rPr>
                <w:rFonts w:ascii="Times New Roman" w:hAnsi="Times New Roman"/>
                <w:color w:val="000000"/>
                <w:sz w:val="24"/>
                <w:lang w:val="ru-RU"/>
              </w:rPr>
              <w:t>Общественно-государственная система противодействия экстремизму и терроризму</w:t>
            </w:r>
          </w:p>
        </w:tc>
        <w:tc>
          <w:tcPr>
            <w:tcW w:w="1198" w:type="dxa"/>
            <w:tcMar>
              <w:top w:w="50" w:type="dxa"/>
              <w:left w:w="100" w:type="dxa"/>
            </w:tcMar>
            <w:vAlign w:val="center"/>
          </w:tcPr>
          <w:p w14:paraId="08C995C4"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38833F38"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1E1D17F8"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5D2D49A7" w14:textId="77777777" w:rsidR="003535A3" w:rsidRDefault="003535A3">
            <w:pPr>
              <w:spacing w:after="0"/>
              <w:ind w:left="135"/>
            </w:pPr>
          </w:p>
        </w:tc>
        <w:tc>
          <w:tcPr>
            <w:tcW w:w="2824" w:type="dxa"/>
            <w:tcMar>
              <w:top w:w="50" w:type="dxa"/>
              <w:left w:w="100" w:type="dxa"/>
            </w:tcMar>
            <w:vAlign w:val="center"/>
          </w:tcPr>
          <w:p w14:paraId="2D6F6D3A" w14:textId="77777777" w:rsidR="003535A3" w:rsidRDefault="003535A3">
            <w:pPr>
              <w:spacing w:after="0"/>
              <w:ind w:left="135"/>
            </w:pPr>
          </w:p>
        </w:tc>
      </w:tr>
      <w:tr w:rsidR="003535A3" w14:paraId="5F5039FD" w14:textId="77777777" w:rsidTr="003535A3">
        <w:trPr>
          <w:trHeight w:val="144"/>
          <w:tblCellSpacing w:w="20" w:type="nil"/>
        </w:trPr>
        <w:tc>
          <w:tcPr>
            <w:tcW w:w="919" w:type="dxa"/>
            <w:tcMar>
              <w:top w:w="50" w:type="dxa"/>
              <w:left w:w="100" w:type="dxa"/>
            </w:tcMar>
            <w:vAlign w:val="center"/>
          </w:tcPr>
          <w:p w14:paraId="648ED4AE" w14:textId="77777777" w:rsidR="003535A3" w:rsidRDefault="003535A3">
            <w:pPr>
              <w:spacing w:after="0"/>
            </w:pPr>
            <w:r>
              <w:rPr>
                <w:rFonts w:ascii="Times New Roman" w:hAnsi="Times New Roman"/>
                <w:color w:val="000000"/>
                <w:sz w:val="24"/>
              </w:rPr>
              <w:t>28</w:t>
            </w:r>
          </w:p>
        </w:tc>
        <w:tc>
          <w:tcPr>
            <w:tcW w:w="4001" w:type="dxa"/>
            <w:tcMar>
              <w:top w:w="50" w:type="dxa"/>
              <w:left w:w="100" w:type="dxa"/>
            </w:tcMar>
            <w:vAlign w:val="center"/>
          </w:tcPr>
          <w:p w14:paraId="56820C06"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угрозе теракта</w:t>
            </w:r>
          </w:p>
        </w:tc>
        <w:tc>
          <w:tcPr>
            <w:tcW w:w="1198" w:type="dxa"/>
            <w:tcMar>
              <w:top w:w="50" w:type="dxa"/>
              <w:left w:w="100" w:type="dxa"/>
            </w:tcMar>
            <w:vAlign w:val="center"/>
          </w:tcPr>
          <w:p w14:paraId="561422D6"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5D8951B8"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7810E1D9" w14:textId="77777777" w:rsidR="003535A3" w:rsidRPr="00E23E28" w:rsidRDefault="00E23E28">
            <w:pPr>
              <w:spacing w:after="0"/>
              <w:ind w:left="135"/>
              <w:jc w:val="center"/>
              <w:rPr>
                <w:lang w:val="ru-RU"/>
              </w:rPr>
            </w:pPr>
            <w:r>
              <w:rPr>
                <w:lang w:val="ru-RU"/>
              </w:rPr>
              <w:t>1</w:t>
            </w:r>
          </w:p>
        </w:tc>
        <w:tc>
          <w:tcPr>
            <w:tcW w:w="1347" w:type="dxa"/>
            <w:tcMar>
              <w:top w:w="50" w:type="dxa"/>
              <w:left w:w="100" w:type="dxa"/>
            </w:tcMar>
            <w:vAlign w:val="center"/>
          </w:tcPr>
          <w:p w14:paraId="3AB53226" w14:textId="77777777" w:rsidR="003535A3" w:rsidRDefault="003535A3">
            <w:pPr>
              <w:spacing w:after="0"/>
              <w:ind w:left="135"/>
            </w:pPr>
          </w:p>
        </w:tc>
        <w:tc>
          <w:tcPr>
            <w:tcW w:w="2824" w:type="dxa"/>
            <w:tcMar>
              <w:top w:w="50" w:type="dxa"/>
              <w:left w:w="100" w:type="dxa"/>
            </w:tcMar>
            <w:vAlign w:val="center"/>
          </w:tcPr>
          <w:p w14:paraId="5451C06F" w14:textId="77777777" w:rsidR="003535A3" w:rsidRDefault="003535A3">
            <w:pPr>
              <w:spacing w:after="0"/>
              <w:ind w:left="135"/>
            </w:pPr>
          </w:p>
        </w:tc>
      </w:tr>
      <w:tr w:rsidR="003535A3" w14:paraId="53CA7B26" w14:textId="77777777" w:rsidTr="003535A3">
        <w:trPr>
          <w:trHeight w:val="144"/>
          <w:tblCellSpacing w:w="20" w:type="nil"/>
        </w:trPr>
        <w:tc>
          <w:tcPr>
            <w:tcW w:w="919" w:type="dxa"/>
            <w:tcMar>
              <w:top w:w="50" w:type="dxa"/>
              <w:left w:w="100" w:type="dxa"/>
            </w:tcMar>
            <w:vAlign w:val="center"/>
          </w:tcPr>
          <w:p w14:paraId="23CD8CAF" w14:textId="77777777" w:rsidR="003535A3" w:rsidRDefault="003535A3">
            <w:pPr>
              <w:spacing w:after="0"/>
            </w:pPr>
            <w:r>
              <w:rPr>
                <w:rFonts w:ascii="Times New Roman" w:hAnsi="Times New Roman"/>
                <w:color w:val="000000"/>
                <w:sz w:val="24"/>
              </w:rPr>
              <w:t>29</w:t>
            </w:r>
          </w:p>
        </w:tc>
        <w:tc>
          <w:tcPr>
            <w:tcW w:w="4001" w:type="dxa"/>
            <w:tcMar>
              <w:top w:w="50" w:type="dxa"/>
              <w:left w:w="100" w:type="dxa"/>
            </w:tcMar>
            <w:vAlign w:val="center"/>
          </w:tcPr>
          <w:p w14:paraId="1F9ACD06"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14:paraId="10B8228B"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311ED4A"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61C8EB99" w14:textId="77777777" w:rsidR="003535A3" w:rsidRPr="00E23E28" w:rsidRDefault="00E23E28">
            <w:pPr>
              <w:spacing w:after="0"/>
              <w:ind w:left="135"/>
              <w:jc w:val="center"/>
              <w:rPr>
                <w:lang w:val="ru-RU"/>
              </w:rPr>
            </w:pPr>
            <w:r>
              <w:rPr>
                <w:lang w:val="ru-RU"/>
              </w:rPr>
              <w:t>0</w:t>
            </w:r>
          </w:p>
        </w:tc>
        <w:tc>
          <w:tcPr>
            <w:tcW w:w="1347" w:type="dxa"/>
            <w:tcMar>
              <w:top w:w="50" w:type="dxa"/>
              <w:left w:w="100" w:type="dxa"/>
            </w:tcMar>
            <w:vAlign w:val="center"/>
          </w:tcPr>
          <w:p w14:paraId="740343DE" w14:textId="77777777" w:rsidR="003535A3" w:rsidRDefault="003535A3">
            <w:pPr>
              <w:spacing w:after="0"/>
              <w:ind w:left="135"/>
            </w:pPr>
          </w:p>
        </w:tc>
        <w:tc>
          <w:tcPr>
            <w:tcW w:w="2824" w:type="dxa"/>
            <w:tcMar>
              <w:top w:w="50" w:type="dxa"/>
              <w:left w:w="100" w:type="dxa"/>
            </w:tcMar>
            <w:vAlign w:val="center"/>
          </w:tcPr>
          <w:p w14:paraId="3C4F9316" w14:textId="77777777" w:rsidR="003535A3" w:rsidRDefault="003535A3">
            <w:pPr>
              <w:spacing w:after="0"/>
              <w:ind w:left="135"/>
            </w:pPr>
          </w:p>
        </w:tc>
      </w:tr>
      <w:tr w:rsidR="003535A3" w14:paraId="52AA3618" w14:textId="77777777" w:rsidTr="003535A3">
        <w:trPr>
          <w:trHeight w:val="144"/>
          <w:tblCellSpacing w:w="20" w:type="nil"/>
        </w:trPr>
        <w:tc>
          <w:tcPr>
            <w:tcW w:w="919" w:type="dxa"/>
            <w:tcMar>
              <w:top w:w="50" w:type="dxa"/>
              <w:left w:w="100" w:type="dxa"/>
            </w:tcMar>
            <w:vAlign w:val="center"/>
          </w:tcPr>
          <w:p w14:paraId="19E33793" w14:textId="77777777" w:rsidR="003535A3" w:rsidRDefault="003535A3">
            <w:pPr>
              <w:spacing w:after="0"/>
            </w:pPr>
            <w:r>
              <w:rPr>
                <w:rFonts w:ascii="Times New Roman" w:hAnsi="Times New Roman"/>
                <w:color w:val="000000"/>
                <w:sz w:val="24"/>
              </w:rPr>
              <w:t>30</w:t>
            </w:r>
          </w:p>
        </w:tc>
        <w:tc>
          <w:tcPr>
            <w:tcW w:w="4001" w:type="dxa"/>
            <w:tcMar>
              <w:top w:w="50" w:type="dxa"/>
              <w:left w:w="100" w:type="dxa"/>
            </w:tcMar>
            <w:vAlign w:val="center"/>
          </w:tcPr>
          <w:p w14:paraId="3CD7C2EB" w14:textId="77777777" w:rsidR="003535A3" w:rsidRPr="003535A3" w:rsidRDefault="003535A3">
            <w:pPr>
              <w:spacing w:after="0"/>
              <w:ind w:left="135"/>
              <w:rPr>
                <w:lang w:val="ru-RU"/>
              </w:rPr>
            </w:pPr>
            <w:r w:rsidRPr="003535A3">
              <w:rPr>
                <w:rFonts w:ascii="Times New Roman" w:hAnsi="Times New Roman"/>
                <w:color w:val="000000"/>
                <w:sz w:val="24"/>
                <w:lang w:val="ru-RU"/>
              </w:rPr>
              <w:t>Безопасные действия при совершении теракта</w:t>
            </w:r>
          </w:p>
        </w:tc>
        <w:tc>
          <w:tcPr>
            <w:tcW w:w="1198" w:type="dxa"/>
            <w:tcMar>
              <w:top w:w="50" w:type="dxa"/>
              <w:left w:w="100" w:type="dxa"/>
            </w:tcMar>
            <w:vAlign w:val="center"/>
          </w:tcPr>
          <w:p w14:paraId="3C5D73E8"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347082"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ECD1447" w14:textId="77777777" w:rsidR="003535A3" w:rsidRPr="009A55EC" w:rsidRDefault="009A55EC">
            <w:pPr>
              <w:spacing w:after="0"/>
              <w:ind w:left="135"/>
              <w:jc w:val="center"/>
              <w:rPr>
                <w:lang w:val="ru-RU"/>
              </w:rPr>
            </w:pPr>
            <w:r>
              <w:rPr>
                <w:lang w:val="ru-RU"/>
              </w:rPr>
              <w:t>1</w:t>
            </w:r>
          </w:p>
        </w:tc>
        <w:tc>
          <w:tcPr>
            <w:tcW w:w="1347" w:type="dxa"/>
            <w:tcMar>
              <w:top w:w="50" w:type="dxa"/>
              <w:left w:w="100" w:type="dxa"/>
            </w:tcMar>
            <w:vAlign w:val="center"/>
          </w:tcPr>
          <w:p w14:paraId="5C8FB498" w14:textId="77777777" w:rsidR="003535A3" w:rsidRDefault="003535A3">
            <w:pPr>
              <w:spacing w:after="0"/>
              <w:ind w:left="135"/>
            </w:pPr>
          </w:p>
        </w:tc>
        <w:tc>
          <w:tcPr>
            <w:tcW w:w="2824" w:type="dxa"/>
            <w:tcMar>
              <w:top w:w="50" w:type="dxa"/>
              <w:left w:w="100" w:type="dxa"/>
            </w:tcMar>
            <w:vAlign w:val="center"/>
          </w:tcPr>
          <w:p w14:paraId="10100C08" w14:textId="77777777" w:rsidR="003535A3" w:rsidRDefault="003535A3">
            <w:pPr>
              <w:spacing w:after="0"/>
              <w:ind w:left="135"/>
            </w:pPr>
          </w:p>
        </w:tc>
      </w:tr>
      <w:tr w:rsidR="003535A3" w:rsidRPr="006174D0" w14:paraId="69AFFD36" w14:textId="77777777" w:rsidTr="003535A3">
        <w:trPr>
          <w:trHeight w:val="144"/>
          <w:tblCellSpacing w:w="20" w:type="nil"/>
        </w:trPr>
        <w:tc>
          <w:tcPr>
            <w:tcW w:w="919" w:type="dxa"/>
            <w:tcMar>
              <w:top w:w="50" w:type="dxa"/>
              <w:left w:w="100" w:type="dxa"/>
            </w:tcMar>
            <w:vAlign w:val="center"/>
          </w:tcPr>
          <w:p w14:paraId="66EA107B" w14:textId="77777777" w:rsidR="003535A3" w:rsidRDefault="003535A3">
            <w:pPr>
              <w:spacing w:after="0"/>
            </w:pPr>
            <w:r>
              <w:rPr>
                <w:rFonts w:ascii="Times New Roman" w:hAnsi="Times New Roman"/>
                <w:color w:val="000000"/>
                <w:sz w:val="24"/>
              </w:rPr>
              <w:t>31</w:t>
            </w:r>
          </w:p>
        </w:tc>
        <w:tc>
          <w:tcPr>
            <w:tcW w:w="4001" w:type="dxa"/>
            <w:tcMar>
              <w:top w:w="50" w:type="dxa"/>
              <w:left w:w="100" w:type="dxa"/>
            </w:tcMar>
            <w:vAlign w:val="center"/>
          </w:tcPr>
          <w:p w14:paraId="3C872FC0" w14:textId="77777777" w:rsidR="003535A3" w:rsidRPr="003535A3" w:rsidRDefault="003535A3">
            <w:pPr>
              <w:spacing w:after="0"/>
              <w:ind w:left="135"/>
              <w:rPr>
                <w:lang w:val="ru-RU"/>
              </w:rPr>
            </w:pPr>
            <w:r w:rsidRPr="003535A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14:paraId="293FB643"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0C3FF632"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0CD48514" w14:textId="77777777" w:rsidR="003535A3" w:rsidRPr="009A55EC" w:rsidRDefault="009A55EC">
            <w:pPr>
              <w:spacing w:after="0"/>
              <w:ind w:left="135"/>
              <w:jc w:val="center"/>
              <w:rPr>
                <w:lang w:val="ru-RU"/>
              </w:rPr>
            </w:pPr>
            <w:r>
              <w:rPr>
                <w:lang w:val="ru-RU"/>
              </w:rPr>
              <w:t>0</w:t>
            </w:r>
          </w:p>
        </w:tc>
        <w:tc>
          <w:tcPr>
            <w:tcW w:w="1347" w:type="dxa"/>
            <w:tcMar>
              <w:top w:w="50" w:type="dxa"/>
              <w:left w:w="100" w:type="dxa"/>
            </w:tcMar>
            <w:vAlign w:val="center"/>
          </w:tcPr>
          <w:p w14:paraId="50020A7C" w14:textId="77777777" w:rsidR="003535A3" w:rsidRDefault="003535A3">
            <w:pPr>
              <w:spacing w:after="0"/>
              <w:ind w:left="135"/>
            </w:pPr>
          </w:p>
        </w:tc>
        <w:tc>
          <w:tcPr>
            <w:tcW w:w="2824" w:type="dxa"/>
            <w:tcMar>
              <w:top w:w="50" w:type="dxa"/>
              <w:left w:w="100" w:type="dxa"/>
            </w:tcMar>
            <w:vAlign w:val="center"/>
          </w:tcPr>
          <w:p w14:paraId="7959160E"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7">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6192</w:t>
              </w:r>
            </w:hyperlink>
          </w:p>
        </w:tc>
      </w:tr>
      <w:tr w:rsidR="003535A3" w14:paraId="34F1253E" w14:textId="77777777" w:rsidTr="003535A3">
        <w:trPr>
          <w:trHeight w:val="144"/>
          <w:tblCellSpacing w:w="20" w:type="nil"/>
        </w:trPr>
        <w:tc>
          <w:tcPr>
            <w:tcW w:w="919" w:type="dxa"/>
            <w:tcMar>
              <w:top w:w="50" w:type="dxa"/>
              <w:left w:w="100" w:type="dxa"/>
            </w:tcMar>
            <w:vAlign w:val="center"/>
          </w:tcPr>
          <w:p w14:paraId="1F91F0A3" w14:textId="77777777" w:rsidR="003535A3" w:rsidRDefault="003535A3">
            <w:pPr>
              <w:spacing w:after="0"/>
            </w:pPr>
            <w:r>
              <w:rPr>
                <w:rFonts w:ascii="Times New Roman" w:hAnsi="Times New Roman"/>
                <w:color w:val="000000"/>
                <w:sz w:val="24"/>
              </w:rPr>
              <w:t>32</w:t>
            </w:r>
          </w:p>
        </w:tc>
        <w:tc>
          <w:tcPr>
            <w:tcW w:w="4001" w:type="dxa"/>
            <w:tcMar>
              <w:top w:w="50" w:type="dxa"/>
              <w:left w:w="100" w:type="dxa"/>
            </w:tcMar>
            <w:vAlign w:val="center"/>
          </w:tcPr>
          <w:p w14:paraId="3CC965E5" w14:textId="77777777" w:rsidR="003535A3" w:rsidRPr="003535A3" w:rsidRDefault="003535A3">
            <w:pPr>
              <w:spacing w:after="0"/>
              <w:ind w:left="135"/>
              <w:rPr>
                <w:lang w:val="ru-RU"/>
              </w:rPr>
            </w:pPr>
            <w:r w:rsidRPr="003535A3">
              <w:rPr>
                <w:rFonts w:ascii="Times New Roman" w:hAnsi="Times New Roman"/>
                <w:color w:val="000000"/>
                <w:sz w:val="24"/>
                <w:lang w:val="ru-RU"/>
              </w:rPr>
              <w:t>Роль личности, общества и государства в предупреждении и ликвидации чрезвычайных ситуаций</w:t>
            </w:r>
          </w:p>
        </w:tc>
        <w:tc>
          <w:tcPr>
            <w:tcW w:w="1198" w:type="dxa"/>
            <w:tcMar>
              <w:top w:w="50" w:type="dxa"/>
              <w:left w:w="100" w:type="dxa"/>
            </w:tcMar>
            <w:vAlign w:val="center"/>
          </w:tcPr>
          <w:p w14:paraId="1556E360"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415DA3E8"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4065C071" w14:textId="77777777" w:rsidR="003535A3" w:rsidRPr="009A55EC" w:rsidRDefault="009A55EC">
            <w:pPr>
              <w:spacing w:after="0"/>
              <w:ind w:left="135"/>
              <w:jc w:val="center"/>
              <w:rPr>
                <w:lang w:val="ru-RU"/>
              </w:rPr>
            </w:pPr>
            <w:r>
              <w:rPr>
                <w:lang w:val="ru-RU"/>
              </w:rPr>
              <w:t>0</w:t>
            </w:r>
          </w:p>
        </w:tc>
        <w:tc>
          <w:tcPr>
            <w:tcW w:w="1347" w:type="dxa"/>
            <w:tcMar>
              <w:top w:w="50" w:type="dxa"/>
              <w:left w:w="100" w:type="dxa"/>
            </w:tcMar>
            <w:vAlign w:val="center"/>
          </w:tcPr>
          <w:p w14:paraId="1A947BA1" w14:textId="77777777" w:rsidR="003535A3" w:rsidRDefault="003535A3">
            <w:pPr>
              <w:spacing w:after="0"/>
              <w:ind w:left="135"/>
            </w:pPr>
          </w:p>
        </w:tc>
        <w:tc>
          <w:tcPr>
            <w:tcW w:w="2824" w:type="dxa"/>
            <w:tcMar>
              <w:top w:w="50" w:type="dxa"/>
              <w:left w:w="100" w:type="dxa"/>
            </w:tcMar>
            <w:vAlign w:val="center"/>
          </w:tcPr>
          <w:p w14:paraId="4D579B64" w14:textId="77777777" w:rsidR="003535A3" w:rsidRDefault="003535A3">
            <w:pPr>
              <w:spacing w:after="0"/>
              <w:ind w:left="135"/>
            </w:pPr>
          </w:p>
        </w:tc>
      </w:tr>
      <w:tr w:rsidR="003535A3" w:rsidRPr="006174D0" w14:paraId="744C79D5" w14:textId="77777777" w:rsidTr="003535A3">
        <w:trPr>
          <w:trHeight w:val="144"/>
          <w:tblCellSpacing w:w="20" w:type="nil"/>
        </w:trPr>
        <w:tc>
          <w:tcPr>
            <w:tcW w:w="919" w:type="dxa"/>
            <w:tcMar>
              <w:top w:w="50" w:type="dxa"/>
              <w:left w:w="100" w:type="dxa"/>
            </w:tcMar>
            <w:vAlign w:val="center"/>
          </w:tcPr>
          <w:p w14:paraId="222E942A" w14:textId="77777777" w:rsidR="003535A3" w:rsidRDefault="003535A3">
            <w:pPr>
              <w:spacing w:after="0"/>
            </w:pPr>
            <w:r>
              <w:rPr>
                <w:rFonts w:ascii="Times New Roman" w:hAnsi="Times New Roman"/>
                <w:color w:val="000000"/>
                <w:sz w:val="24"/>
              </w:rPr>
              <w:t>33</w:t>
            </w:r>
          </w:p>
        </w:tc>
        <w:tc>
          <w:tcPr>
            <w:tcW w:w="4001" w:type="dxa"/>
            <w:tcMar>
              <w:top w:w="50" w:type="dxa"/>
              <w:left w:w="100" w:type="dxa"/>
            </w:tcMar>
            <w:vAlign w:val="center"/>
          </w:tcPr>
          <w:p w14:paraId="6FF6E486" w14:textId="77777777" w:rsidR="003535A3" w:rsidRPr="003535A3" w:rsidRDefault="003535A3">
            <w:pPr>
              <w:spacing w:after="0"/>
              <w:ind w:left="135"/>
              <w:rPr>
                <w:lang w:val="ru-RU"/>
              </w:rPr>
            </w:pPr>
            <w:r w:rsidRPr="003535A3">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14:paraId="6DA9DDA4"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28A8CB40"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6E8A14AA" w14:textId="77777777" w:rsidR="003535A3" w:rsidRPr="009A55EC" w:rsidRDefault="009A55EC">
            <w:pPr>
              <w:spacing w:after="0"/>
              <w:ind w:left="135"/>
              <w:jc w:val="center"/>
              <w:rPr>
                <w:lang w:val="ru-RU"/>
              </w:rPr>
            </w:pPr>
            <w:r>
              <w:rPr>
                <w:lang w:val="ru-RU"/>
              </w:rPr>
              <w:t>1</w:t>
            </w:r>
          </w:p>
        </w:tc>
        <w:tc>
          <w:tcPr>
            <w:tcW w:w="1347" w:type="dxa"/>
            <w:tcMar>
              <w:top w:w="50" w:type="dxa"/>
              <w:left w:w="100" w:type="dxa"/>
            </w:tcMar>
            <w:vAlign w:val="center"/>
          </w:tcPr>
          <w:p w14:paraId="4247A35C" w14:textId="77777777" w:rsidR="003535A3" w:rsidRDefault="003535A3">
            <w:pPr>
              <w:spacing w:after="0"/>
              <w:ind w:left="135"/>
            </w:pPr>
          </w:p>
        </w:tc>
        <w:tc>
          <w:tcPr>
            <w:tcW w:w="2824" w:type="dxa"/>
            <w:tcMar>
              <w:top w:w="50" w:type="dxa"/>
              <w:left w:w="100" w:type="dxa"/>
            </w:tcMar>
            <w:vAlign w:val="center"/>
          </w:tcPr>
          <w:p w14:paraId="5152E5F3"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8">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644</w:t>
              </w:r>
              <w:r>
                <w:rPr>
                  <w:rFonts w:ascii="Times New Roman" w:hAnsi="Times New Roman"/>
                  <w:color w:val="0000FF"/>
                  <w:u w:val="single"/>
                </w:rPr>
                <w:t>e</w:t>
              </w:r>
            </w:hyperlink>
          </w:p>
        </w:tc>
      </w:tr>
      <w:tr w:rsidR="003535A3" w:rsidRPr="006174D0" w14:paraId="685109B5" w14:textId="77777777" w:rsidTr="003535A3">
        <w:trPr>
          <w:trHeight w:val="144"/>
          <w:tblCellSpacing w:w="20" w:type="nil"/>
        </w:trPr>
        <w:tc>
          <w:tcPr>
            <w:tcW w:w="919" w:type="dxa"/>
            <w:tcMar>
              <w:top w:w="50" w:type="dxa"/>
              <w:left w:w="100" w:type="dxa"/>
            </w:tcMar>
            <w:vAlign w:val="center"/>
          </w:tcPr>
          <w:p w14:paraId="34EAE96C" w14:textId="77777777" w:rsidR="003535A3" w:rsidRDefault="003535A3">
            <w:pPr>
              <w:spacing w:after="0"/>
            </w:pPr>
            <w:r>
              <w:rPr>
                <w:rFonts w:ascii="Times New Roman" w:hAnsi="Times New Roman"/>
                <w:color w:val="000000"/>
                <w:sz w:val="24"/>
              </w:rPr>
              <w:t>34</w:t>
            </w:r>
          </w:p>
        </w:tc>
        <w:tc>
          <w:tcPr>
            <w:tcW w:w="4001" w:type="dxa"/>
            <w:tcMar>
              <w:top w:w="50" w:type="dxa"/>
              <w:left w:w="100" w:type="dxa"/>
            </w:tcMar>
            <w:vAlign w:val="center"/>
          </w:tcPr>
          <w:p w14:paraId="3309B69E" w14:textId="77777777" w:rsidR="003535A3" w:rsidRPr="003535A3" w:rsidRDefault="003535A3">
            <w:pPr>
              <w:spacing w:after="0"/>
              <w:ind w:left="135"/>
              <w:rPr>
                <w:lang w:val="ru-RU"/>
              </w:rPr>
            </w:pPr>
            <w:r w:rsidRPr="003535A3">
              <w:rPr>
                <w:rFonts w:ascii="Times New Roman" w:hAnsi="Times New Roman"/>
                <w:color w:val="000000"/>
                <w:sz w:val="24"/>
                <w:lang w:val="ru-RU"/>
              </w:rPr>
              <w:t>Мероприятия по предупреждению и ликвидации чрезвычайных ситуаций</w:t>
            </w:r>
          </w:p>
        </w:tc>
        <w:tc>
          <w:tcPr>
            <w:tcW w:w="1198" w:type="dxa"/>
            <w:tcMar>
              <w:top w:w="50" w:type="dxa"/>
              <w:left w:w="100" w:type="dxa"/>
            </w:tcMar>
            <w:vAlign w:val="center"/>
          </w:tcPr>
          <w:p w14:paraId="16AF91D5"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1 </w:t>
            </w:r>
          </w:p>
        </w:tc>
        <w:tc>
          <w:tcPr>
            <w:tcW w:w="1841" w:type="dxa"/>
            <w:tcMar>
              <w:top w:w="50" w:type="dxa"/>
              <w:left w:w="100" w:type="dxa"/>
            </w:tcMar>
            <w:vAlign w:val="center"/>
          </w:tcPr>
          <w:p w14:paraId="687A6853" w14:textId="77777777" w:rsidR="003535A3" w:rsidRPr="003535A3" w:rsidRDefault="003535A3" w:rsidP="00E23E28">
            <w:pPr>
              <w:spacing w:after="0"/>
              <w:ind w:left="135"/>
              <w:jc w:val="center"/>
              <w:rPr>
                <w:lang w:val="ru-RU"/>
              </w:rPr>
            </w:pPr>
            <w:r>
              <w:rPr>
                <w:lang w:val="ru-RU"/>
              </w:rPr>
              <w:t>0</w:t>
            </w:r>
          </w:p>
        </w:tc>
        <w:tc>
          <w:tcPr>
            <w:tcW w:w="1910" w:type="dxa"/>
            <w:tcMar>
              <w:top w:w="50" w:type="dxa"/>
              <w:left w:w="100" w:type="dxa"/>
            </w:tcMar>
            <w:vAlign w:val="center"/>
          </w:tcPr>
          <w:p w14:paraId="3B013116" w14:textId="77777777" w:rsidR="003535A3" w:rsidRPr="009A55EC" w:rsidRDefault="009A55EC">
            <w:pPr>
              <w:spacing w:after="0"/>
              <w:ind w:left="135"/>
              <w:jc w:val="center"/>
              <w:rPr>
                <w:lang w:val="ru-RU"/>
              </w:rPr>
            </w:pPr>
            <w:r>
              <w:rPr>
                <w:lang w:val="ru-RU"/>
              </w:rPr>
              <w:t>0</w:t>
            </w:r>
          </w:p>
        </w:tc>
        <w:tc>
          <w:tcPr>
            <w:tcW w:w="1347" w:type="dxa"/>
            <w:tcMar>
              <w:top w:w="50" w:type="dxa"/>
              <w:left w:w="100" w:type="dxa"/>
            </w:tcMar>
            <w:vAlign w:val="center"/>
          </w:tcPr>
          <w:p w14:paraId="37C4F947" w14:textId="77777777" w:rsidR="003535A3" w:rsidRDefault="003535A3">
            <w:pPr>
              <w:spacing w:after="0"/>
              <w:ind w:left="135"/>
            </w:pPr>
          </w:p>
        </w:tc>
        <w:tc>
          <w:tcPr>
            <w:tcW w:w="2824" w:type="dxa"/>
            <w:tcMar>
              <w:top w:w="50" w:type="dxa"/>
              <w:left w:w="100" w:type="dxa"/>
            </w:tcMar>
            <w:vAlign w:val="center"/>
          </w:tcPr>
          <w:p w14:paraId="1A9BDBEE" w14:textId="77777777" w:rsidR="003535A3" w:rsidRPr="003535A3" w:rsidRDefault="003535A3">
            <w:pPr>
              <w:spacing w:after="0"/>
              <w:ind w:left="135"/>
              <w:rPr>
                <w:lang w:val="ru-RU"/>
              </w:rPr>
            </w:pPr>
            <w:r w:rsidRPr="003535A3">
              <w:rPr>
                <w:rFonts w:ascii="Times New Roman" w:hAnsi="Times New Roman"/>
                <w:color w:val="000000"/>
                <w:sz w:val="24"/>
                <w:lang w:val="ru-RU"/>
              </w:rPr>
              <w:t xml:space="preserve">Библиотека ЦОК </w:t>
            </w:r>
            <w:hyperlink r:id="rId79">
              <w:r>
                <w:rPr>
                  <w:rFonts w:ascii="Times New Roman" w:hAnsi="Times New Roman"/>
                  <w:color w:val="0000FF"/>
                  <w:u w:val="single"/>
                </w:rPr>
                <w:t>https</w:t>
              </w:r>
              <w:r w:rsidRPr="003535A3">
                <w:rPr>
                  <w:rFonts w:ascii="Times New Roman" w:hAnsi="Times New Roman"/>
                  <w:color w:val="0000FF"/>
                  <w:u w:val="single"/>
                  <w:lang w:val="ru-RU"/>
                </w:rPr>
                <w:t>://</w:t>
              </w:r>
              <w:r>
                <w:rPr>
                  <w:rFonts w:ascii="Times New Roman" w:hAnsi="Times New Roman"/>
                  <w:color w:val="0000FF"/>
                  <w:u w:val="single"/>
                </w:rPr>
                <w:t>m</w:t>
              </w:r>
              <w:r w:rsidRPr="003535A3">
                <w:rPr>
                  <w:rFonts w:ascii="Times New Roman" w:hAnsi="Times New Roman"/>
                  <w:color w:val="0000FF"/>
                  <w:u w:val="single"/>
                  <w:lang w:val="ru-RU"/>
                </w:rPr>
                <w:t>.</w:t>
              </w:r>
              <w:r>
                <w:rPr>
                  <w:rFonts w:ascii="Times New Roman" w:hAnsi="Times New Roman"/>
                  <w:color w:val="0000FF"/>
                  <w:u w:val="single"/>
                </w:rPr>
                <w:t>edsoo</w:t>
              </w:r>
              <w:r w:rsidRPr="003535A3">
                <w:rPr>
                  <w:rFonts w:ascii="Times New Roman" w:hAnsi="Times New Roman"/>
                  <w:color w:val="0000FF"/>
                  <w:u w:val="single"/>
                  <w:lang w:val="ru-RU"/>
                </w:rPr>
                <w:t>.</w:t>
              </w:r>
              <w:r>
                <w:rPr>
                  <w:rFonts w:ascii="Times New Roman" w:hAnsi="Times New Roman"/>
                  <w:color w:val="0000FF"/>
                  <w:u w:val="single"/>
                </w:rPr>
                <w:t>ru</w:t>
              </w:r>
              <w:r w:rsidRPr="003535A3">
                <w:rPr>
                  <w:rFonts w:ascii="Times New Roman" w:hAnsi="Times New Roman"/>
                  <w:color w:val="0000FF"/>
                  <w:u w:val="single"/>
                  <w:lang w:val="ru-RU"/>
                </w:rPr>
                <w:t>/</w:t>
              </w:r>
              <w:r>
                <w:rPr>
                  <w:rFonts w:ascii="Times New Roman" w:hAnsi="Times New Roman"/>
                  <w:color w:val="0000FF"/>
                  <w:u w:val="single"/>
                </w:rPr>
                <w:t>f</w:t>
              </w:r>
              <w:r w:rsidRPr="003535A3">
                <w:rPr>
                  <w:rFonts w:ascii="Times New Roman" w:hAnsi="Times New Roman"/>
                  <w:color w:val="0000FF"/>
                  <w:u w:val="single"/>
                  <w:lang w:val="ru-RU"/>
                </w:rPr>
                <w:t>5</w:t>
              </w:r>
              <w:r>
                <w:rPr>
                  <w:rFonts w:ascii="Times New Roman" w:hAnsi="Times New Roman"/>
                  <w:color w:val="0000FF"/>
                  <w:u w:val="single"/>
                </w:rPr>
                <w:t>eb</w:t>
              </w:r>
              <w:r w:rsidRPr="003535A3">
                <w:rPr>
                  <w:rFonts w:ascii="Times New Roman" w:hAnsi="Times New Roman"/>
                  <w:color w:val="0000FF"/>
                  <w:u w:val="single"/>
                  <w:lang w:val="ru-RU"/>
                </w:rPr>
                <w:t>65</w:t>
              </w:r>
              <w:r>
                <w:rPr>
                  <w:rFonts w:ascii="Times New Roman" w:hAnsi="Times New Roman"/>
                  <w:color w:val="0000FF"/>
                  <w:u w:val="single"/>
                </w:rPr>
                <w:t>c</w:t>
              </w:r>
              <w:r w:rsidRPr="003535A3">
                <w:rPr>
                  <w:rFonts w:ascii="Times New Roman" w:hAnsi="Times New Roman"/>
                  <w:color w:val="0000FF"/>
                  <w:u w:val="single"/>
                  <w:lang w:val="ru-RU"/>
                </w:rPr>
                <w:t>0</w:t>
              </w:r>
            </w:hyperlink>
          </w:p>
        </w:tc>
      </w:tr>
      <w:tr w:rsidR="003535A3" w14:paraId="140D66FF" w14:textId="77777777" w:rsidTr="003535A3">
        <w:trPr>
          <w:trHeight w:val="144"/>
          <w:tblCellSpacing w:w="20" w:type="nil"/>
        </w:trPr>
        <w:tc>
          <w:tcPr>
            <w:tcW w:w="0" w:type="auto"/>
            <w:gridSpan w:val="2"/>
            <w:tcMar>
              <w:top w:w="50" w:type="dxa"/>
              <w:left w:w="100" w:type="dxa"/>
            </w:tcMar>
            <w:vAlign w:val="center"/>
          </w:tcPr>
          <w:p w14:paraId="07EE5334" w14:textId="77777777" w:rsidR="003535A3" w:rsidRPr="003535A3" w:rsidRDefault="003535A3">
            <w:pPr>
              <w:spacing w:after="0"/>
              <w:ind w:left="135"/>
              <w:rPr>
                <w:lang w:val="ru-RU"/>
              </w:rPr>
            </w:pPr>
            <w:r w:rsidRPr="003535A3">
              <w:rPr>
                <w:rFonts w:ascii="Times New Roman" w:hAnsi="Times New Roman"/>
                <w:color w:val="000000"/>
                <w:sz w:val="24"/>
                <w:lang w:val="ru-RU"/>
              </w:rPr>
              <w:t>ОБЩЕЕ КОЛИЧЕСТВО ЧАСОВ ПО ПРОГРАММЕ</w:t>
            </w:r>
          </w:p>
        </w:tc>
        <w:tc>
          <w:tcPr>
            <w:tcW w:w="1198" w:type="dxa"/>
            <w:tcMar>
              <w:top w:w="50" w:type="dxa"/>
              <w:left w:w="100" w:type="dxa"/>
            </w:tcMar>
            <w:vAlign w:val="center"/>
          </w:tcPr>
          <w:p w14:paraId="5CFA9B53" w14:textId="77777777" w:rsidR="003535A3" w:rsidRDefault="003535A3">
            <w:pPr>
              <w:spacing w:after="0"/>
              <w:ind w:left="135"/>
              <w:jc w:val="center"/>
            </w:pPr>
            <w:r w:rsidRPr="003535A3">
              <w:rPr>
                <w:rFonts w:ascii="Times New Roman" w:hAnsi="Times New Roman"/>
                <w:color w:val="000000"/>
                <w:sz w:val="24"/>
                <w:lang w:val="ru-RU"/>
              </w:rPr>
              <w:t xml:space="preserve"> </w:t>
            </w:r>
            <w:r>
              <w:rPr>
                <w:rFonts w:ascii="Times New Roman" w:hAnsi="Times New Roman"/>
                <w:color w:val="000000"/>
                <w:sz w:val="24"/>
              </w:rPr>
              <w:t xml:space="preserve">34 </w:t>
            </w:r>
          </w:p>
        </w:tc>
        <w:tc>
          <w:tcPr>
            <w:tcW w:w="1841" w:type="dxa"/>
            <w:tcMar>
              <w:top w:w="50" w:type="dxa"/>
              <w:left w:w="100" w:type="dxa"/>
            </w:tcMar>
            <w:vAlign w:val="center"/>
          </w:tcPr>
          <w:p w14:paraId="1525AA27" w14:textId="77777777" w:rsidR="003535A3" w:rsidRDefault="003535A3">
            <w:pPr>
              <w:spacing w:after="0"/>
              <w:ind w:left="135"/>
              <w:jc w:val="center"/>
            </w:pPr>
            <w:r>
              <w:rPr>
                <w:rFonts w:ascii="Times New Roman" w:hAnsi="Times New Roman"/>
                <w:color w:val="000000"/>
                <w:sz w:val="24"/>
              </w:rPr>
              <w:t xml:space="preserve"> 0 </w:t>
            </w:r>
          </w:p>
        </w:tc>
        <w:tc>
          <w:tcPr>
            <w:tcW w:w="1910" w:type="dxa"/>
            <w:tcMar>
              <w:top w:w="50" w:type="dxa"/>
              <w:left w:w="100" w:type="dxa"/>
            </w:tcMar>
            <w:vAlign w:val="center"/>
          </w:tcPr>
          <w:p w14:paraId="60FD5C54" w14:textId="77777777" w:rsidR="003535A3" w:rsidRDefault="009A55EC" w:rsidP="009A55EC">
            <w:pPr>
              <w:spacing w:after="0"/>
              <w:ind w:left="135"/>
              <w:jc w:val="center"/>
            </w:pPr>
            <w:r>
              <w:rPr>
                <w:rFonts w:ascii="Times New Roman" w:hAnsi="Times New Roman"/>
                <w:color w:val="000000"/>
                <w:sz w:val="24"/>
                <w:lang w:val="ru-RU"/>
              </w:rPr>
              <w:t>1</w:t>
            </w:r>
            <w:r w:rsidR="003535A3">
              <w:rPr>
                <w:rFonts w:ascii="Times New Roman" w:hAnsi="Times New Roman"/>
                <w:color w:val="000000"/>
                <w:sz w:val="24"/>
              </w:rPr>
              <w:t xml:space="preserve">0 </w:t>
            </w:r>
          </w:p>
        </w:tc>
        <w:tc>
          <w:tcPr>
            <w:tcW w:w="0" w:type="auto"/>
            <w:gridSpan w:val="2"/>
            <w:tcMar>
              <w:top w:w="50" w:type="dxa"/>
              <w:left w:w="100" w:type="dxa"/>
            </w:tcMar>
            <w:vAlign w:val="center"/>
          </w:tcPr>
          <w:p w14:paraId="72CBEB43" w14:textId="77777777" w:rsidR="003535A3" w:rsidRDefault="003535A3"/>
        </w:tc>
      </w:tr>
    </w:tbl>
    <w:p w14:paraId="61350FA3" w14:textId="77777777" w:rsidR="00561C6E" w:rsidRDefault="00561C6E">
      <w:pPr>
        <w:sectPr w:rsidR="00561C6E" w:rsidSect="00274AB1">
          <w:pgSz w:w="16383" w:h="11906" w:orient="landscape"/>
          <w:pgMar w:top="1134" w:right="850" w:bottom="567" w:left="1701" w:header="720" w:footer="720" w:gutter="0"/>
          <w:cols w:space="720"/>
        </w:sectPr>
      </w:pPr>
    </w:p>
    <w:bookmarkEnd w:id="6"/>
    <w:p w14:paraId="4BA5D999" w14:textId="77777777" w:rsidR="00E23E28" w:rsidRPr="003535A3" w:rsidRDefault="00E23E28">
      <w:pPr>
        <w:rPr>
          <w:lang w:val="ru-RU"/>
        </w:rPr>
      </w:pPr>
    </w:p>
    <w:sectPr w:rsidR="00E23E28" w:rsidRPr="003535A3" w:rsidSect="00561C6E">
      <w:pgSz w:w="11907" w:h="16839" w:code="9"/>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1000F3"/>
    <w:multiLevelType w:val="multilevel"/>
    <w:tmpl w:val="9774C6E6"/>
    <w:lvl w:ilvl="0">
      <w:start w:val="1"/>
      <w:numFmt w:val="bullet"/>
      <w:lvlText w:val=""/>
      <w:lvlJc w:val="left"/>
      <w:pPr>
        <w:ind w:left="786"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2"/>
  </w:compat>
  <w:rsids>
    <w:rsidRoot w:val="00561C6E"/>
    <w:rsid w:val="00274AB1"/>
    <w:rsid w:val="003535A3"/>
    <w:rsid w:val="00561C6E"/>
    <w:rsid w:val="006174D0"/>
    <w:rsid w:val="006241B1"/>
    <w:rsid w:val="009A55EC"/>
    <w:rsid w:val="00AC2FF1"/>
    <w:rsid w:val="00E23E28"/>
    <w:rsid w:val="00E42E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E1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sid w:val="00561C6E"/>
    <w:rPr>
      <w:color w:val="0000FF" w:themeColor="hyperlink"/>
      <w:u w:val="single"/>
    </w:rPr>
  </w:style>
  <w:style w:type="table" w:styleId="ac">
    <w:name w:val="Table Grid"/>
    <w:basedOn w:val="a1"/>
    <w:uiPriority w:val="59"/>
    <w:rsid w:val="00561C6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m.edsoo.ru/7f419506" TargetMode="External"/><Relationship Id="rId18" Type="http://schemas.openxmlformats.org/officeDocument/2006/relationships/hyperlink" Target="https://m.edsoo.ru/7f41b590" TargetMode="External"/><Relationship Id="rId26" Type="http://schemas.openxmlformats.org/officeDocument/2006/relationships/hyperlink" Target="https://m.edsoo.ru/f5eac8c2" TargetMode="External"/><Relationship Id="rId39" Type="http://schemas.openxmlformats.org/officeDocument/2006/relationships/hyperlink" Target="https://m.edsoo.ru/f5eb14e4" TargetMode="External"/><Relationship Id="rId21" Type="http://schemas.openxmlformats.org/officeDocument/2006/relationships/hyperlink" Target="https://m.edsoo.ru/7f41b590" TargetMode="External"/><Relationship Id="rId34" Type="http://schemas.openxmlformats.org/officeDocument/2006/relationships/hyperlink" Target="https://m.edsoo.ru/f5eaf946" TargetMode="External"/><Relationship Id="rId42" Type="http://schemas.openxmlformats.org/officeDocument/2006/relationships/hyperlink" Target="https://m.edsoo.ru/f5eb2c0e" TargetMode="External"/><Relationship Id="rId47" Type="http://schemas.openxmlformats.org/officeDocument/2006/relationships/hyperlink" Target="https://m.edsoo.ru/f5eb3ca8" TargetMode="External"/><Relationship Id="rId50" Type="http://schemas.openxmlformats.org/officeDocument/2006/relationships/hyperlink" Target="https://m.edsoo.ru/f5eb46da" TargetMode="External"/><Relationship Id="rId55" Type="http://schemas.openxmlformats.org/officeDocument/2006/relationships/hyperlink" Target="https://m.edsoo.ru/f5eafef0" TargetMode="External"/><Relationship Id="rId63" Type="http://schemas.openxmlformats.org/officeDocument/2006/relationships/hyperlink" Target="https://m.edsoo.ru/f5eb1da4" TargetMode="External"/><Relationship Id="rId68" Type="http://schemas.openxmlformats.org/officeDocument/2006/relationships/hyperlink" Target="https://m.edsoo.ru/f5eb350a" TargetMode="External"/><Relationship Id="rId76" Type="http://schemas.openxmlformats.org/officeDocument/2006/relationships/hyperlink" Target="https://m.edsoo.ru/f5eb4d4c" TargetMode="External"/><Relationship Id="rId7" Type="http://schemas.openxmlformats.org/officeDocument/2006/relationships/hyperlink" Target="https://m.edsoo.ru/7f419506" TargetMode="External"/><Relationship Id="rId71" Type="http://schemas.openxmlformats.org/officeDocument/2006/relationships/hyperlink" Target="https://m.edsoo.ru/f5eb425c" TargetMode="External"/><Relationship Id="rId2" Type="http://schemas.openxmlformats.org/officeDocument/2006/relationships/styles" Target="styles.xml"/><Relationship Id="rId16" Type="http://schemas.openxmlformats.org/officeDocument/2006/relationships/hyperlink" Target="https://m.edsoo.ru/7f41b590" TargetMode="External"/><Relationship Id="rId29" Type="http://schemas.openxmlformats.org/officeDocument/2006/relationships/hyperlink" Target="https://m.edsoo.ru/f5eacf84" TargetMode="External"/><Relationship Id="rId11" Type="http://schemas.openxmlformats.org/officeDocument/2006/relationships/hyperlink" Target="https://m.edsoo.ru/7f419506" TargetMode="External"/><Relationship Id="rId24" Type="http://schemas.openxmlformats.org/officeDocument/2006/relationships/hyperlink" Target="https://m.edsoo.ru/f5eac5d4" TargetMode="External"/><Relationship Id="rId32" Type="http://schemas.openxmlformats.org/officeDocument/2006/relationships/hyperlink" Target="https://m.edsoo.ru/f5eaefa0" TargetMode="External"/><Relationship Id="rId37" Type="http://schemas.openxmlformats.org/officeDocument/2006/relationships/hyperlink" Target="https://m.edsoo.ru/f5eb0a76" TargetMode="External"/><Relationship Id="rId40" Type="http://schemas.openxmlformats.org/officeDocument/2006/relationships/hyperlink" Target="https://m.edsoo.ru/f5eb1da4" TargetMode="External"/><Relationship Id="rId45" Type="http://schemas.openxmlformats.org/officeDocument/2006/relationships/hyperlink" Target="https://m.edsoo.ru/f5eacc82" TargetMode="External"/><Relationship Id="rId53" Type="http://schemas.openxmlformats.org/officeDocument/2006/relationships/hyperlink" Target="https://m.edsoo.ru/f5eaf78e" TargetMode="External"/><Relationship Id="rId58" Type="http://schemas.openxmlformats.org/officeDocument/2006/relationships/hyperlink" Target="https://m.edsoo.ru/f5eb0c10" TargetMode="External"/><Relationship Id="rId66" Type="http://schemas.openxmlformats.org/officeDocument/2006/relationships/hyperlink" Target="https://m.edsoo.ru/f5eb23a8" TargetMode="External"/><Relationship Id="rId74" Type="http://schemas.openxmlformats.org/officeDocument/2006/relationships/hyperlink" Target="https://m.edsoo.ru/f5eb4842" TargetMode="External"/><Relationship Id="rId79" Type="http://schemas.openxmlformats.org/officeDocument/2006/relationships/hyperlink" Target="https://m.edsoo.ru/f5eb65c0" TargetMode="External"/><Relationship Id="rId5" Type="http://schemas.openxmlformats.org/officeDocument/2006/relationships/webSettings" Target="webSettings.xml"/><Relationship Id="rId61" Type="http://schemas.openxmlformats.org/officeDocument/2006/relationships/hyperlink" Target="https://m.edsoo.ru/f5eb0efe" TargetMode="External"/><Relationship Id="rId10" Type="http://schemas.openxmlformats.org/officeDocument/2006/relationships/hyperlink" Target="https://m.edsoo.ru/7f419506" TargetMode="External"/><Relationship Id="rId19" Type="http://schemas.openxmlformats.org/officeDocument/2006/relationships/hyperlink" Target="https://m.edsoo.ru/7f41b590" TargetMode="External"/><Relationship Id="rId31" Type="http://schemas.openxmlformats.org/officeDocument/2006/relationships/hyperlink" Target="https://m.edsoo.ru/f5ead68c" TargetMode="External"/><Relationship Id="rId44" Type="http://schemas.openxmlformats.org/officeDocument/2006/relationships/hyperlink" Target="https://m.edsoo.ru/f5eb3384" TargetMode="External"/><Relationship Id="rId52" Type="http://schemas.openxmlformats.org/officeDocument/2006/relationships/hyperlink" Target="https://m.edsoo.ru/f5eb6192" TargetMode="External"/><Relationship Id="rId60" Type="http://schemas.openxmlformats.org/officeDocument/2006/relationships/hyperlink" Target="https://m.edsoo.ru/f5eb14e4" TargetMode="External"/><Relationship Id="rId65" Type="http://schemas.openxmlformats.org/officeDocument/2006/relationships/hyperlink" Target="https://m.edsoo.ru/f5eb222c" TargetMode="External"/><Relationship Id="rId73" Type="http://schemas.openxmlformats.org/officeDocument/2006/relationships/hyperlink" Target="https://m.edsoo.ru/f5eb4568" TargetMode="External"/><Relationship Id="rId78" Type="http://schemas.openxmlformats.org/officeDocument/2006/relationships/hyperlink" Target="https://m.edsoo.ru/f5eb644e" TargetMode="External"/><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m.edsoo.ru/7f419506" TargetMode="External"/><Relationship Id="rId14" Type="http://schemas.openxmlformats.org/officeDocument/2006/relationships/hyperlink" Target="https://m.edsoo.ru/7f419506" TargetMode="External"/><Relationship Id="rId22" Type="http://schemas.openxmlformats.org/officeDocument/2006/relationships/hyperlink" Target="https://m.edsoo.ru/7f41b590" TargetMode="External"/><Relationship Id="rId27" Type="http://schemas.openxmlformats.org/officeDocument/2006/relationships/hyperlink" Target="https://m.edsoo.ru/f5eacc82" TargetMode="External"/><Relationship Id="rId30" Type="http://schemas.openxmlformats.org/officeDocument/2006/relationships/hyperlink" Target="https://m.edsoo.ru/f5ead51a" TargetMode="External"/><Relationship Id="rId35" Type="http://schemas.openxmlformats.org/officeDocument/2006/relationships/hyperlink" Target="https://m.edsoo.ru/f5eb038c" TargetMode="External"/><Relationship Id="rId43" Type="http://schemas.openxmlformats.org/officeDocument/2006/relationships/hyperlink" Target="https://m.edsoo.ru/f5eb2d94" TargetMode="External"/><Relationship Id="rId48" Type="http://schemas.openxmlformats.org/officeDocument/2006/relationships/hyperlink" Target="https://m.edsoo.ru/f5eb3f82" TargetMode="External"/><Relationship Id="rId56" Type="http://schemas.openxmlformats.org/officeDocument/2006/relationships/hyperlink" Target="https://m.edsoo.ru/f5eafd42" TargetMode="External"/><Relationship Id="rId64" Type="http://schemas.openxmlformats.org/officeDocument/2006/relationships/hyperlink" Target="https://m.edsoo.ru/f5eb209c" TargetMode="External"/><Relationship Id="rId69" Type="http://schemas.openxmlformats.org/officeDocument/2006/relationships/hyperlink" Target="https://m.edsoo.ru/f5eb367c" TargetMode="External"/><Relationship Id="rId77" Type="http://schemas.openxmlformats.org/officeDocument/2006/relationships/hyperlink" Target="https://m.edsoo.ru/f5eb6192" TargetMode="External"/><Relationship Id="rId8" Type="http://schemas.openxmlformats.org/officeDocument/2006/relationships/hyperlink" Target="https://m.edsoo.ru/7f419506" TargetMode="External"/><Relationship Id="rId51" Type="http://schemas.openxmlformats.org/officeDocument/2006/relationships/hyperlink" Target="https://m.edsoo.ru/f5eb4842" TargetMode="External"/><Relationship Id="rId72" Type="http://schemas.openxmlformats.org/officeDocument/2006/relationships/hyperlink" Target="https://m.edsoo.ru/f5eb40ea" TargetMode="External"/><Relationship Id="rId80" Type="http://schemas.openxmlformats.org/officeDocument/2006/relationships/fontTable" Target="fontTable.xml"/><Relationship Id="rId3" Type="http://schemas.microsoft.com/office/2007/relationships/stylesWithEffects" Target="stylesWithEffects.xml"/><Relationship Id="rId12" Type="http://schemas.openxmlformats.org/officeDocument/2006/relationships/hyperlink" Target="https://m.edsoo.ru/7f419506" TargetMode="External"/><Relationship Id="rId17" Type="http://schemas.openxmlformats.org/officeDocument/2006/relationships/hyperlink" Target="https://m.edsoo.ru/7f41b590" TargetMode="External"/><Relationship Id="rId25" Type="http://schemas.openxmlformats.org/officeDocument/2006/relationships/hyperlink" Target="https://m.edsoo.ru/f5eac746" TargetMode="External"/><Relationship Id="rId33" Type="http://schemas.openxmlformats.org/officeDocument/2006/relationships/hyperlink" Target="https://m.edsoo.ru/f5eaf78e" TargetMode="External"/><Relationship Id="rId38" Type="http://schemas.openxmlformats.org/officeDocument/2006/relationships/hyperlink" Target="https://m.edsoo.ru/f5eb0d96" TargetMode="External"/><Relationship Id="rId46" Type="http://schemas.openxmlformats.org/officeDocument/2006/relationships/hyperlink" Target="https://m.edsoo.ru/f5eb37ee" TargetMode="External"/><Relationship Id="rId59" Type="http://schemas.openxmlformats.org/officeDocument/2006/relationships/hyperlink" Target="https://m.edsoo.ru/f5eb0c10" TargetMode="External"/><Relationship Id="rId67" Type="http://schemas.openxmlformats.org/officeDocument/2006/relationships/hyperlink" Target="https://m.edsoo.ru/f5eb3078" TargetMode="External"/><Relationship Id="rId20" Type="http://schemas.openxmlformats.org/officeDocument/2006/relationships/hyperlink" Target="https://m.edsoo.ru/7f41b590" TargetMode="External"/><Relationship Id="rId41" Type="http://schemas.openxmlformats.org/officeDocument/2006/relationships/hyperlink" Target="https://m.edsoo.ru/f5eb279a" TargetMode="External"/><Relationship Id="rId54" Type="http://schemas.openxmlformats.org/officeDocument/2006/relationships/hyperlink" Target="https://m.edsoo.ru/f5eaf946" TargetMode="External"/><Relationship Id="rId62" Type="http://schemas.openxmlformats.org/officeDocument/2006/relationships/hyperlink" Target="https://m.edsoo.ru/f5eb1ac0" TargetMode="External"/><Relationship Id="rId70" Type="http://schemas.openxmlformats.org/officeDocument/2006/relationships/hyperlink" Target="https://m.edsoo.ru/f5eb3ca8" TargetMode="External"/><Relationship Id="rId75" Type="http://schemas.openxmlformats.org/officeDocument/2006/relationships/hyperlink" Target="https://m.edsoo.ru/f5eb46da" TargetMode="External"/><Relationship Id="rId1" Type="http://schemas.openxmlformats.org/officeDocument/2006/relationships/numbering" Target="numbering.xml"/><Relationship Id="rId6" Type="http://schemas.openxmlformats.org/officeDocument/2006/relationships/hyperlink" Target="https://m.edsoo.ru/7f419506" TargetMode="External"/><Relationship Id="rId15" Type="http://schemas.openxmlformats.org/officeDocument/2006/relationships/hyperlink" Target="https://m.edsoo.ru/7f41b590" TargetMode="External"/><Relationship Id="rId23" Type="http://schemas.openxmlformats.org/officeDocument/2006/relationships/hyperlink" Target="https://m.edsoo.ru/7f41b590" TargetMode="External"/><Relationship Id="rId28" Type="http://schemas.openxmlformats.org/officeDocument/2006/relationships/hyperlink" Target="https://m.edsoo.ru/f5eacdf4" TargetMode="External"/><Relationship Id="rId36" Type="http://schemas.openxmlformats.org/officeDocument/2006/relationships/hyperlink" Target="https://m.edsoo.ru/f5eb06f2" TargetMode="External"/><Relationship Id="rId49" Type="http://schemas.openxmlformats.org/officeDocument/2006/relationships/hyperlink" Target="https://m.edsoo.ru/f5eb4568" TargetMode="External"/><Relationship Id="rId57" Type="http://schemas.openxmlformats.org/officeDocument/2006/relationships/hyperlink" Target="https://m.edsoo.ru/f5eb02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29</Pages>
  <Words>9603</Words>
  <Characters>54740</Characters>
  <Application>Microsoft Office Word</Application>
  <DocSecurity>0</DocSecurity>
  <Lines>456</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cp:lastModifiedBy>
  <cp:revision>11</cp:revision>
  <dcterms:created xsi:type="dcterms:W3CDTF">2023-09-23T19:09:00Z</dcterms:created>
  <dcterms:modified xsi:type="dcterms:W3CDTF">2023-10-11T14:04:00Z</dcterms:modified>
</cp:coreProperties>
</file>