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0601" w14:textId="77777777" w:rsidR="00715620" w:rsidRPr="001237AA" w:rsidRDefault="00715620" w:rsidP="00D54712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37AA">
        <w:rPr>
          <w:rFonts w:ascii="Times New Roman" w:hAnsi="Times New Roman" w:cs="Times New Roman"/>
          <w:b/>
          <w:color w:val="auto"/>
          <w:sz w:val="28"/>
          <w:szCs w:val="28"/>
        </w:rPr>
        <w:t>ОГЛАВЛЕНИЕ</w:t>
      </w:r>
    </w:p>
    <w:p w14:paraId="56B2237D" w14:textId="77777777" w:rsidR="00715620" w:rsidRPr="001237AA" w:rsidRDefault="001B2280">
      <w:pPr>
        <w:pStyle w:val="13"/>
        <w:tabs>
          <w:tab w:val="right" w:leader="dot" w:pos="9628"/>
        </w:tabs>
        <w:rPr>
          <w:rFonts w:ascii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r w:rsidRPr="004261E1">
        <w:rPr>
          <w:rFonts w:ascii="Times New Roman" w:hAnsi="Times New Roman" w:cs="Times New Roman"/>
          <w:b/>
          <w:sz w:val="28"/>
          <w:szCs w:val="28"/>
          <w:highlight w:val="yellow"/>
        </w:rPr>
        <w:fldChar w:fldCharType="begin"/>
      </w:r>
      <w:r w:rsidR="00715620" w:rsidRPr="004261E1">
        <w:rPr>
          <w:rFonts w:ascii="Times New Roman" w:hAnsi="Times New Roman" w:cs="Times New Roman"/>
          <w:b/>
          <w:sz w:val="28"/>
          <w:szCs w:val="28"/>
          <w:highlight w:val="yellow"/>
        </w:rPr>
        <w:instrText xml:space="preserve"> TOC \o "1-3" \h \z \u </w:instrText>
      </w:r>
      <w:r w:rsidRPr="004261E1">
        <w:rPr>
          <w:rFonts w:ascii="Times New Roman" w:hAnsi="Times New Roman" w:cs="Times New Roman"/>
          <w:b/>
          <w:sz w:val="28"/>
          <w:szCs w:val="28"/>
          <w:highlight w:val="yellow"/>
        </w:rPr>
        <w:fldChar w:fldCharType="separate"/>
      </w:r>
      <w:hyperlink w:anchor="_Toc415833112" w:history="1">
        <w:r w:rsidR="00715620" w:rsidRPr="001237AA">
          <w:rPr>
            <w:rStyle w:val="ac"/>
            <w:rFonts w:ascii="Times New Roman" w:hAnsi="Times New Roman"/>
            <w:b/>
            <w:noProof/>
            <w:sz w:val="28"/>
            <w:szCs w:val="28"/>
          </w:rPr>
          <w:t>1. ОБЩИЕ ПОЛОЖЕНИЯ</w:t>
        </w:r>
        <w:r w:rsidR="00715620" w:rsidRPr="001237A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237A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5620" w:rsidRPr="001237A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_Toc415833112 \h </w:instrText>
        </w:r>
        <w:r w:rsidRPr="001237A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237A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715620" w:rsidRPr="001237AA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1237A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B08450F" w14:textId="77777777" w:rsidR="00715620" w:rsidRPr="001237AA" w:rsidRDefault="00000000">
      <w:pPr>
        <w:pStyle w:val="13"/>
        <w:tabs>
          <w:tab w:val="right" w:leader="dot" w:pos="9628"/>
        </w:tabs>
        <w:rPr>
          <w:rFonts w:ascii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3" w:history="1">
        <w:r w:rsidR="00715620" w:rsidRPr="001237AA">
          <w:rPr>
            <w:rStyle w:val="ac"/>
            <w:rFonts w:ascii="Times New Roman" w:hAnsi="Times New Roman"/>
            <w:b/>
            <w:noProof/>
            <w:sz w:val="28"/>
            <w:szCs w:val="28"/>
          </w:rPr>
          <w:t>2.</w:t>
        </w:r>
        <w:r w:rsidR="00715620" w:rsidRPr="001237AA">
          <w:rPr>
            <w:rStyle w:val="ac"/>
            <w:rFonts w:ascii="Times New Roman" w:hAnsi="Times New Roman"/>
            <w:b/>
            <w:caps/>
            <w:noProof/>
            <w:kern w:val="28"/>
            <w:sz w:val="28"/>
            <w:szCs w:val="28"/>
          </w:rPr>
          <w:t xml:space="preserve"> а</w:t>
        </w:r>
        <w:r w:rsidR="00715620" w:rsidRPr="001237AA">
          <w:rPr>
            <w:rStyle w:val="ac"/>
            <w:rFonts w:ascii="Times New Roman" w:hAnsi="Times New Roman"/>
            <w:b/>
            <w:caps/>
            <w:noProof/>
            <w:sz w:val="28"/>
            <w:szCs w:val="28"/>
          </w:rPr>
          <w:t>даптированная основная Общеобразовательная программа начального общего образования обучающихся  С ЗАДЕРЖКОЙ ПСИХИЧЕСКОГО РАЗВИТИЯ (вариант 7.1)</w:t>
        </w:r>
        <w:r w:rsidR="00715620" w:rsidRPr="001237A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5</w:t>
        </w:r>
      </w:hyperlink>
    </w:p>
    <w:p w14:paraId="574E1156" w14:textId="77777777" w:rsidR="00715620" w:rsidRPr="001237AA" w:rsidRDefault="00000000">
      <w:pPr>
        <w:pStyle w:val="24"/>
        <w:tabs>
          <w:tab w:val="right" w:leader="dot" w:pos="9628"/>
        </w:tabs>
        <w:rPr>
          <w:rFonts w:ascii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4" w:history="1">
        <w:r w:rsidR="00715620" w:rsidRPr="001237AA">
          <w:rPr>
            <w:rStyle w:val="ac"/>
            <w:rFonts w:ascii="Times New Roman" w:hAnsi="Times New Roman"/>
            <w:b/>
            <w:noProof/>
            <w:sz w:val="28"/>
            <w:szCs w:val="28"/>
          </w:rPr>
          <w:t>2.1 Целевой раздел</w:t>
        </w:r>
        <w:r w:rsidR="00715620" w:rsidRPr="001237A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5</w:t>
        </w:r>
      </w:hyperlink>
    </w:p>
    <w:p w14:paraId="68FBF59E" w14:textId="77777777" w:rsidR="00715620" w:rsidRPr="001237AA" w:rsidRDefault="00000000">
      <w:pPr>
        <w:pStyle w:val="31"/>
        <w:rPr>
          <w:rFonts w:ascii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5" w:history="1">
        <w:r w:rsidR="00715620" w:rsidRPr="001237AA">
          <w:rPr>
            <w:rStyle w:val="ac"/>
            <w:rFonts w:ascii="Times New Roman" w:hAnsi="Times New Roman"/>
            <w:b/>
            <w:noProof/>
            <w:sz w:val="28"/>
            <w:szCs w:val="28"/>
          </w:rPr>
          <w:t>2.1.1. Пояснительная записка</w:t>
        </w:r>
        <w:r w:rsidR="00715620" w:rsidRPr="001237A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5</w:t>
        </w:r>
      </w:hyperlink>
    </w:p>
    <w:p w14:paraId="250AA563" w14:textId="77777777" w:rsidR="00715620" w:rsidRPr="001237AA" w:rsidRDefault="00000000">
      <w:pPr>
        <w:pStyle w:val="31"/>
        <w:rPr>
          <w:rFonts w:ascii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6" w:history="1">
        <w:r w:rsidR="00715620" w:rsidRPr="001237AA">
          <w:rPr>
            <w:rStyle w:val="ac"/>
            <w:rFonts w:ascii="Times New Roman" w:hAnsi="Times New Roman"/>
            <w:b/>
            <w:noProof/>
            <w:sz w:val="28"/>
            <w:szCs w:val="28"/>
          </w:rPr>
          <w:t>2.1.2. Планируемые результаты освоения обучающимися  с задержкой психического развития адаптированной основной общеобразовательной программы начального общего образования</w:t>
        </w:r>
        <w:r w:rsidR="00715620" w:rsidRPr="001237A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9</w:t>
        </w:r>
      </w:hyperlink>
    </w:p>
    <w:p w14:paraId="24778B87" w14:textId="77777777" w:rsidR="00715620" w:rsidRPr="001237AA" w:rsidRDefault="00000000">
      <w:pPr>
        <w:pStyle w:val="31"/>
        <w:rPr>
          <w:rFonts w:ascii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7" w:history="1">
        <w:r w:rsidR="00715620" w:rsidRPr="001237AA">
          <w:rPr>
            <w:rStyle w:val="ac"/>
            <w:rFonts w:ascii="Times New Roman" w:hAnsi="Times New Roman"/>
            <w:b/>
            <w:noProof/>
            <w:sz w:val="28"/>
            <w:szCs w:val="28"/>
          </w:rPr>
          <w:t>2.1.3. Система оценки достижения обучающимися  с задержкой психического развития планируемых результатов освоения  адаптированной основной общеобразовательной программы  начального общего образования</w:t>
        </w:r>
        <w:r w:rsidR="00715620" w:rsidRPr="001237A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12</w:t>
        </w:r>
      </w:hyperlink>
    </w:p>
    <w:p w14:paraId="1930753D" w14:textId="77777777" w:rsidR="00715620" w:rsidRPr="001237AA" w:rsidRDefault="00000000">
      <w:pPr>
        <w:pStyle w:val="24"/>
        <w:tabs>
          <w:tab w:val="right" w:leader="dot" w:pos="9628"/>
        </w:tabs>
        <w:rPr>
          <w:rFonts w:ascii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8" w:history="1">
        <w:r w:rsidR="00715620" w:rsidRPr="001237AA">
          <w:rPr>
            <w:rStyle w:val="ac"/>
            <w:rFonts w:ascii="Times New Roman" w:hAnsi="Times New Roman"/>
            <w:b/>
            <w:noProof/>
            <w:sz w:val="28"/>
            <w:szCs w:val="28"/>
          </w:rPr>
          <w:t>2.2. Содержательный раздел</w:t>
        </w:r>
        <w:r w:rsidR="00715620" w:rsidRPr="001237A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1</w:t>
        </w:r>
        <w:r w:rsidR="001237AA" w:rsidRPr="001237AA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</w:hyperlink>
    </w:p>
    <w:p w14:paraId="730E6BAA" w14:textId="77777777" w:rsidR="00715620" w:rsidRPr="001237AA" w:rsidRDefault="00000000">
      <w:pPr>
        <w:pStyle w:val="31"/>
        <w:rPr>
          <w:rFonts w:ascii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9" w:history="1">
        <w:r w:rsidR="00715620" w:rsidRPr="001237AA">
          <w:rPr>
            <w:rStyle w:val="ac"/>
            <w:rFonts w:ascii="Times New Roman" w:hAnsi="Times New Roman"/>
            <w:b/>
            <w:noProof/>
            <w:sz w:val="28"/>
            <w:szCs w:val="28"/>
          </w:rPr>
          <w:t>2.2.1. Направление и содержание программы коррекционной работы</w:t>
        </w:r>
        <w:r w:rsidR="00715620" w:rsidRPr="001237A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1</w:t>
        </w:r>
        <w:r w:rsidR="001237AA" w:rsidRPr="001237AA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</w:hyperlink>
    </w:p>
    <w:p w14:paraId="0B45560B" w14:textId="77777777" w:rsidR="00715620" w:rsidRPr="001237AA" w:rsidRDefault="00000000">
      <w:pPr>
        <w:pStyle w:val="24"/>
        <w:tabs>
          <w:tab w:val="right" w:leader="dot" w:pos="9628"/>
        </w:tabs>
        <w:rPr>
          <w:rFonts w:ascii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0" w:history="1">
        <w:r w:rsidR="00715620" w:rsidRPr="001237AA">
          <w:rPr>
            <w:rStyle w:val="ac"/>
            <w:rFonts w:ascii="Times New Roman" w:hAnsi="Times New Roman"/>
            <w:b/>
            <w:noProof/>
            <w:sz w:val="28"/>
            <w:szCs w:val="28"/>
          </w:rPr>
          <w:t>2.3. Организационный раздел</w:t>
        </w:r>
        <w:r w:rsidR="00715620" w:rsidRPr="001237A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1</w:t>
        </w:r>
        <w:r w:rsidR="001237AA" w:rsidRPr="001237AA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</w:hyperlink>
    </w:p>
    <w:p w14:paraId="7E028C14" w14:textId="77777777" w:rsidR="00715620" w:rsidRPr="001237AA" w:rsidRDefault="00000000">
      <w:pPr>
        <w:pStyle w:val="31"/>
        <w:rPr>
          <w:rFonts w:ascii="Times New Roman" w:hAnsi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1" w:history="1">
        <w:r w:rsidR="00715620" w:rsidRPr="001237AA">
          <w:rPr>
            <w:rStyle w:val="ac"/>
            <w:rFonts w:ascii="Times New Roman" w:hAnsi="Times New Roman"/>
            <w:b/>
            <w:noProof/>
            <w:sz w:val="28"/>
            <w:szCs w:val="28"/>
          </w:rPr>
          <w:t>2.3.1. Учебный план</w:t>
        </w:r>
        <w:r w:rsidR="00715620" w:rsidRPr="001237A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1</w:t>
        </w:r>
        <w:r w:rsidR="001237AA" w:rsidRPr="001237AA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</w:hyperlink>
    </w:p>
    <w:p w14:paraId="42C4E249" w14:textId="77777777" w:rsidR="00715620" w:rsidRPr="004261E1" w:rsidRDefault="00000000">
      <w:pPr>
        <w:pStyle w:val="31"/>
        <w:rPr>
          <w:rFonts w:ascii="Times New Roman" w:hAnsi="Times New Roman" w:cs="Times New Roman"/>
          <w:noProof/>
          <w:color w:val="auto"/>
          <w:kern w:val="0"/>
          <w:sz w:val="28"/>
          <w:szCs w:val="28"/>
          <w:highlight w:val="yellow"/>
          <w:lang w:eastAsia="ru-RU"/>
        </w:rPr>
      </w:pPr>
      <w:hyperlink w:anchor="_Toc415833122" w:history="1">
        <w:r w:rsidR="00715620" w:rsidRPr="001237AA">
          <w:rPr>
            <w:rStyle w:val="ac"/>
            <w:rFonts w:ascii="Times New Roman" w:hAnsi="Times New Roman"/>
            <w:b/>
            <w:noProof/>
            <w:sz w:val="28"/>
            <w:szCs w:val="28"/>
          </w:rPr>
          <w:t>2.3.2.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</w:t>
        </w:r>
        <w:r w:rsidR="00715620" w:rsidRPr="001237A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1</w:t>
        </w:r>
        <w:r w:rsidR="001237AA" w:rsidRPr="001237AA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</w:hyperlink>
    </w:p>
    <w:p w14:paraId="1629F0A6" w14:textId="77777777" w:rsidR="00715620" w:rsidRPr="003737F1" w:rsidRDefault="001B2280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61E1">
        <w:rPr>
          <w:rFonts w:ascii="Times New Roman" w:hAnsi="Times New Roman" w:cs="Times New Roman"/>
          <w:b/>
          <w:sz w:val="28"/>
          <w:szCs w:val="28"/>
          <w:highlight w:val="yellow"/>
        </w:rPr>
        <w:fldChar w:fldCharType="end"/>
      </w:r>
    </w:p>
    <w:p w14:paraId="6201D9E2" w14:textId="77777777" w:rsidR="00715620" w:rsidRDefault="00715620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C109B2C" w14:textId="77777777" w:rsidR="00715620" w:rsidRDefault="00715620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41DF2A7" w14:textId="77777777" w:rsidR="00715620" w:rsidRDefault="00715620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BF2BA53" w14:textId="77777777" w:rsidR="00715620" w:rsidRDefault="00715620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9E2CAD6" w14:textId="77777777" w:rsidR="00715620" w:rsidRDefault="00715620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8E31458" w14:textId="351C94F2" w:rsidR="00715620" w:rsidRPr="00F63254" w:rsidRDefault="00715620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415833112"/>
      <w:r w:rsidRPr="006C64DA">
        <w:rPr>
          <w:rFonts w:ascii="Times New Roman" w:hAnsi="Times New Roman" w:cs="Times New Roman"/>
          <w:b/>
          <w:sz w:val="28"/>
          <w:szCs w:val="28"/>
        </w:rPr>
        <w:lastRenderedPageBreak/>
        <w:t>1. 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bookmarkEnd w:id="0"/>
    </w:p>
    <w:p w14:paraId="5A903920" w14:textId="77777777" w:rsidR="00715620" w:rsidRPr="002D5687" w:rsidRDefault="00715620" w:rsidP="00151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687">
        <w:rPr>
          <w:rFonts w:ascii="Times New Roman" w:hAnsi="Times New Roman" w:cs="Times New Roman"/>
          <w:b/>
          <w:sz w:val="24"/>
          <w:szCs w:val="24"/>
        </w:rPr>
        <w:t>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14:paraId="69EC7390" w14:textId="77777777" w:rsidR="00715620" w:rsidRPr="002D5687" w:rsidRDefault="00715620" w:rsidP="0015129E">
      <w:pPr>
        <w:pStyle w:val="afc"/>
        <w:ind w:firstLine="709"/>
        <w:rPr>
          <w:caps w:val="0"/>
          <w:sz w:val="24"/>
          <w:szCs w:val="24"/>
        </w:rPr>
      </w:pPr>
      <w:r w:rsidRPr="002D5687">
        <w:rPr>
          <w:sz w:val="24"/>
          <w:szCs w:val="24"/>
        </w:rPr>
        <w:t>А</w:t>
      </w:r>
      <w:r w:rsidRPr="002D5687">
        <w:rPr>
          <w:caps w:val="0"/>
          <w:sz w:val="24"/>
          <w:szCs w:val="24"/>
        </w:rPr>
        <w:t xml:space="preserve">даптированная </w:t>
      </w:r>
      <w:r w:rsidRPr="002D5687">
        <w:rPr>
          <w:caps w:val="0"/>
          <w:color w:val="auto"/>
          <w:sz w:val="24"/>
          <w:szCs w:val="24"/>
        </w:rPr>
        <w:t>основная общеобразовательная</w:t>
      </w:r>
      <w:r w:rsidRPr="002D5687">
        <w:rPr>
          <w:caps w:val="0"/>
          <w:sz w:val="24"/>
          <w:szCs w:val="24"/>
        </w:rPr>
        <w:t xml:space="preserve"> программа начального общего образования обучающихся с задержкой психического развития (</w:t>
      </w:r>
      <w:r w:rsidRPr="002D5687">
        <w:rPr>
          <w:caps w:val="0"/>
          <w:color w:val="auto"/>
          <w:sz w:val="24"/>
          <w:szCs w:val="24"/>
        </w:rPr>
        <w:t xml:space="preserve">далее </w:t>
      </w:r>
      <w:r w:rsidRPr="002D5687">
        <w:rPr>
          <w:sz w:val="24"/>
          <w:szCs w:val="24"/>
        </w:rPr>
        <w:t>–</w:t>
      </w:r>
      <w:r w:rsidRPr="002D5687">
        <w:rPr>
          <w:color w:val="auto"/>
          <w:sz w:val="24"/>
          <w:szCs w:val="24"/>
        </w:rPr>
        <w:t xml:space="preserve"> </w:t>
      </w:r>
      <w:r w:rsidRPr="002D5687">
        <w:rPr>
          <w:caps w:val="0"/>
          <w:color w:val="auto"/>
          <w:sz w:val="24"/>
          <w:szCs w:val="24"/>
        </w:rPr>
        <w:t xml:space="preserve">АООП НОО обучающихся с </w:t>
      </w:r>
      <w:r w:rsidRPr="002D5687">
        <w:rPr>
          <w:caps w:val="0"/>
          <w:sz w:val="24"/>
          <w:szCs w:val="24"/>
        </w:rPr>
        <w:t xml:space="preserve">ЗПР) </w:t>
      </w:r>
      <w:r w:rsidRPr="002D5687">
        <w:rPr>
          <w:sz w:val="24"/>
          <w:szCs w:val="24"/>
        </w:rPr>
        <w:t xml:space="preserve">– </w:t>
      </w:r>
      <w:r w:rsidRPr="002D5687">
        <w:rPr>
          <w:caps w:val="0"/>
          <w:sz w:val="24"/>
          <w:szCs w:val="24"/>
        </w:rPr>
        <w:t>это образовательная программа, адаптированная для обучения данной категории обучающихся</w:t>
      </w:r>
      <w:r w:rsidRPr="002D5687">
        <w:rPr>
          <w:sz w:val="24"/>
          <w:szCs w:val="24"/>
        </w:rPr>
        <w:t xml:space="preserve"> </w:t>
      </w:r>
      <w:r w:rsidRPr="002D5687">
        <w:rPr>
          <w:caps w:val="0"/>
          <w:sz w:val="24"/>
          <w:szCs w:val="24"/>
        </w:rPr>
        <w:t>с учетом особенностей их психофизического развития, индивидуальных возможностей</w:t>
      </w:r>
      <w:r w:rsidRPr="002D5687">
        <w:rPr>
          <w:sz w:val="24"/>
          <w:szCs w:val="24"/>
        </w:rPr>
        <w:t>,</w:t>
      </w:r>
      <w:r w:rsidRPr="002D5687">
        <w:rPr>
          <w:caps w:val="0"/>
          <w:sz w:val="24"/>
          <w:szCs w:val="24"/>
        </w:rPr>
        <w:t xml:space="preserve"> обеспечивающая коррекцию нарушений развития и социальную адаптацию</w:t>
      </w:r>
      <w:r w:rsidRPr="002D5687">
        <w:rPr>
          <w:sz w:val="24"/>
          <w:szCs w:val="24"/>
        </w:rPr>
        <w:t>.</w:t>
      </w:r>
    </w:p>
    <w:p w14:paraId="2F1A4D94" w14:textId="77777777" w:rsidR="00715620" w:rsidRPr="002D5687" w:rsidRDefault="00715620" w:rsidP="0015129E">
      <w:pPr>
        <w:pStyle w:val="afc"/>
        <w:ind w:firstLine="709"/>
        <w:rPr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t xml:space="preserve">АООП НОО обучающихся с </w:t>
      </w:r>
      <w:r w:rsidRPr="002D5687">
        <w:rPr>
          <w:caps w:val="0"/>
          <w:sz w:val="24"/>
          <w:szCs w:val="24"/>
        </w:rPr>
        <w:t>ЗПР</w:t>
      </w:r>
      <w:r w:rsidRPr="002D5687">
        <w:rPr>
          <w:caps w:val="0"/>
          <w:color w:val="auto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</w:t>
      </w:r>
      <w:r w:rsidRPr="002D5687">
        <w:rPr>
          <w:sz w:val="24"/>
          <w:szCs w:val="24"/>
        </w:rPr>
        <w:t xml:space="preserve">ФГОС НОО </w:t>
      </w:r>
      <w:r w:rsidRPr="002D5687">
        <w:rPr>
          <w:caps w:val="0"/>
          <w:sz w:val="24"/>
          <w:szCs w:val="24"/>
        </w:rPr>
        <w:t>обучающихся с</w:t>
      </w:r>
      <w:r w:rsidRPr="002D5687">
        <w:rPr>
          <w:sz w:val="24"/>
          <w:szCs w:val="24"/>
        </w:rPr>
        <w:t xml:space="preserve"> ОВЗ</w:t>
      </w:r>
      <w:r w:rsidRPr="002D5687">
        <w:rPr>
          <w:caps w:val="0"/>
          <w:color w:val="auto"/>
          <w:sz w:val="24"/>
          <w:szCs w:val="24"/>
        </w:rPr>
        <w:t xml:space="preserve">), </w:t>
      </w:r>
      <w:r w:rsidRPr="002D5687">
        <w:rPr>
          <w:caps w:val="0"/>
          <w:sz w:val="24"/>
          <w:szCs w:val="24"/>
        </w:rPr>
        <w:t xml:space="preserve">предъявляемыми к структуре, условиям реализации и планируемым результатам освоения </w:t>
      </w:r>
      <w:r w:rsidRPr="002D5687">
        <w:rPr>
          <w:sz w:val="24"/>
          <w:szCs w:val="24"/>
        </w:rPr>
        <w:t xml:space="preserve">АООП НОО </w:t>
      </w:r>
      <w:r w:rsidRPr="002D5687">
        <w:rPr>
          <w:caps w:val="0"/>
          <w:color w:val="auto"/>
          <w:sz w:val="24"/>
          <w:szCs w:val="24"/>
        </w:rPr>
        <w:t>обучающихся с</w:t>
      </w:r>
      <w:r w:rsidRPr="002D5687">
        <w:rPr>
          <w:color w:val="auto"/>
          <w:sz w:val="24"/>
          <w:szCs w:val="24"/>
        </w:rPr>
        <w:t xml:space="preserve"> ЗПР.</w:t>
      </w:r>
    </w:p>
    <w:p w14:paraId="1F1F00AF" w14:textId="77777777" w:rsidR="00715620" w:rsidRPr="002D5687" w:rsidRDefault="00715620" w:rsidP="0015129E">
      <w:pPr>
        <w:pStyle w:val="afc"/>
        <w:ind w:firstLine="709"/>
        <w:rPr>
          <w:caps w:val="0"/>
          <w:color w:val="auto"/>
          <w:sz w:val="24"/>
          <w:szCs w:val="24"/>
        </w:rPr>
      </w:pPr>
    </w:p>
    <w:p w14:paraId="0369EBDB" w14:textId="77777777" w:rsidR="00715620" w:rsidRPr="002D5687" w:rsidRDefault="00715620" w:rsidP="0015129E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687">
        <w:rPr>
          <w:rFonts w:ascii="Times New Roman" w:hAnsi="Times New Roman" w:cs="Times New Roman"/>
          <w:b/>
          <w:color w:val="auto"/>
          <w:sz w:val="24"/>
          <w:szCs w:val="24"/>
        </w:rPr>
        <w:t>Структура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14:paraId="1189DF78" w14:textId="77777777" w:rsidR="00715620" w:rsidRPr="002D5687" w:rsidRDefault="00715620" w:rsidP="0015129E">
      <w:pPr>
        <w:pStyle w:val="afc"/>
        <w:ind w:firstLine="709"/>
        <w:rPr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t>Структура АООП НОО обучающихся с ЗПР включает целевой, содержательный и организационный разделы.</w:t>
      </w:r>
    </w:p>
    <w:p w14:paraId="714EA6D4" w14:textId="77777777" w:rsidR="00715620" w:rsidRPr="002D5687" w:rsidRDefault="00715620" w:rsidP="0015129E">
      <w:pPr>
        <w:pStyle w:val="ad"/>
        <w:spacing w:after="0" w:line="36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2D5687">
        <w:rPr>
          <w:rFonts w:ascii="Times New Roman" w:hAnsi="Times New Roman"/>
          <w:color w:val="auto"/>
          <w:sz w:val="24"/>
          <w:szCs w:val="24"/>
        </w:rPr>
        <w:t xml:space="preserve">Целевой </w:t>
      </w:r>
      <w:r w:rsidRPr="002D5687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 xml:space="preserve">раздел определяет общее назначение, цели, задачи и планируемые результаты реализации АООП НОО обучающихся с ЗПР </w:t>
      </w:r>
      <w:r w:rsidRPr="002D5687">
        <w:rPr>
          <w:rFonts w:ascii="Times New Roman" w:hAnsi="Times New Roman"/>
          <w:sz w:val="24"/>
          <w:szCs w:val="24"/>
          <w:lang w:eastAsia="ru-RU"/>
        </w:rPr>
        <w:t>образовательной организацией</w:t>
      </w:r>
      <w:r w:rsidRPr="002D5687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, а также способы определения достижения этих целей и результатов.</w:t>
      </w:r>
    </w:p>
    <w:p w14:paraId="7163019B" w14:textId="77777777" w:rsidR="00715620" w:rsidRPr="002D5687" w:rsidRDefault="00715620" w:rsidP="0015129E">
      <w:pPr>
        <w:pStyle w:val="afc"/>
        <w:ind w:firstLine="709"/>
        <w:rPr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t>Целевой раздел включает:</w:t>
      </w:r>
    </w:p>
    <w:p w14:paraId="7E419B67" w14:textId="77777777" w:rsidR="00715620" w:rsidRPr="002D5687" w:rsidRDefault="00715620" w:rsidP="0015129E">
      <w:pPr>
        <w:pStyle w:val="afc"/>
        <w:ind w:firstLine="709"/>
        <w:rPr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t>• пояснительную записку;</w:t>
      </w:r>
    </w:p>
    <w:p w14:paraId="35F3C79D" w14:textId="77777777" w:rsidR="00715620" w:rsidRPr="002D5687" w:rsidRDefault="00715620" w:rsidP="0015129E">
      <w:pPr>
        <w:pStyle w:val="afc"/>
        <w:ind w:firstLine="709"/>
        <w:rPr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t>• планируемые результаты освоения обучающимися с ЗПР АООП НОО;</w:t>
      </w:r>
    </w:p>
    <w:p w14:paraId="643D9BFD" w14:textId="77777777" w:rsidR="00715620" w:rsidRPr="002D5687" w:rsidRDefault="00715620" w:rsidP="0015129E">
      <w:pPr>
        <w:pStyle w:val="afc"/>
        <w:ind w:firstLine="709"/>
        <w:rPr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t>• систему оценки достижения планируемых результатов освоения</w:t>
      </w:r>
      <w:r w:rsidRPr="002D5687">
        <w:rPr>
          <w:color w:val="auto"/>
          <w:sz w:val="24"/>
          <w:szCs w:val="24"/>
        </w:rPr>
        <w:t xml:space="preserve"> </w:t>
      </w:r>
      <w:r w:rsidRPr="002D5687">
        <w:rPr>
          <w:caps w:val="0"/>
          <w:color w:val="auto"/>
          <w:sz w:val="24"/>
          <w:szCs w:val="24"/>
        </w:rPr>
        <w:t>АООП НОО.</w:t>
      </w:r>
    </w:p>
    <w:p w14:paraId="2A961D77" w14:textId="77777777" w:rsidR="00715620" w:rsidRPr="002D5687" w:rsidRDefault="00715620" w:rsidP="0015129E">
      <w:pPr>
        <w:pStyle w:val="afc"/>
        <w:ind w:firstLine="709"/>
        <w:rPr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 и предметных результатов</w:t>
      </w:r>
      <w:r w:rsidRPr="002D5687">
        <w:rPr>
          <w:color w:val="auto"/>
          <w:sz w:val="24"/>
          <w:szCs w:val="24"/>
        </w:rPr>
        <w:t>:</w:t>
      </w:r>
    </w:p>
    <w:p w14:paraId="5BF52EED" w14:textId="77777777" w:rsidR="00715620" w:rsidRPr="002D5687" w:rsidRDefault="00715620" w:rsidP="0015129E">
      <w:pPr>
        <w:pStyle w:val="afc"/>
        <w:ind w:firstLine="709"/>
        <w:rPr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t>• программу формирования универсальных учебных действий у обучающихся с ЗПР</w:t>
      </w:r>
      <w:r w:rsidRPr="002D5687">
        <w:rPr>
          <w:color w:val="auto"/>
          <w:sz w:val="24"/>
          <w:szCs w:val="24"/>
        </w:rPr>
        <w:t>;</w:t>
      </w:r>
    </w:p>
    <w:p w14:paraId="68162BFD" w14:textId="77777777" w:rsidR="00715620" w:rsidRPr="002D5687" w:rsidRDefault="00715620" w:rsidP="0015129E">
      <w:pPr>
        <w:pStyle w:val="afc"/>
        <w:ind w:firstLine="709"/>
        <w:rPr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t>• программы отдельных учебных предметов, курсов коррекционно-развивающей области;</w:t>
      </w:r>
    </w:p>
    <w:p w14:paraId="35A26659" w14:textId="77777777" w:rsidR="00715620" w:rsidRPr="002D5687" w:rsidRDefault="00715620" w:rsidP="0015129E">
      <w:pPr>
        <w:pStyle w:val="afc"/>
        <w:ind w:firstLine="709"/>
        <w:rPr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t>• программу духовно-нравственного развития, воспитания обучающихся с ЗПР;</w:t>
      </w:r>
    </w:p>
    <w:p w14:paraId="323D2B37" w14:textId="77777777" w:rsidR="00715620" w:rsidRPr="002D5687" w:rsidRDefault="00715620" w:rsidP="0015129E">
      <w:pPr>
        <w:pStyle w:val="afc"/>
        <w:ind w:firstLine="709"/>
        <w:rPr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lastRenderedPageBreak/>
        <w:t>• программу формирования экологической культуры здорового и безопасного образа жизни;</w:t>
      </w:r>
    </w:p>
    <w:p w14:paraId="6FAFB060" w14:textId="77777777" w:rsidR="00715620" w:rsidRPr="002D5687" w:rsidRDefault="00715620" w:rsidP="0015129E">
      <w:pPr>
        <w:pStyle w:val="afc"/>
        <w:ind w:firstLine="709"/>
        <w:rPr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t>• программу коррекционной работы;</w:t>
      </w:r>
    </w:p>
    <w:p w14:paraId="420E3315" w14:textId="77777777" w:rsidR="00715620" w:rsidRPr="002D5687" w:rsidRDefault="00715620" w:rsidP="00151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5687">
        <w:rPr>
          <w:rFonts w:ascii="Times New Roman" w:hAnsi="Times New Roman" w:cs="Times New Roman"/>
          <w:caps/>
          <w:color w:val="auto"/>
          <w:sz w:val="24"/>
          <w:szCs w:val="24"/>
        </w:rPr>
        <w:t>• </w:t>
      </w:r>
      <w:r w:rsidRPr="002D5687">
        <w:rPr>
          <w:rFonts w:ascii="Times New Roman" w:hAnsi="Times New Roman" w:cs="Times New Roman"/>
          <w:color w:val="auto"/>
          <w:sz w:val="24"/>
          <w:szCs w:val="24"/>
        </w:rPr>
        <w:t>программу внеурочной деятельности.</w:t>
      </w:r>
    </w:p>
    <w:p w14:paraId="35CA8F29" w14:textId="77777777" w:rsidR="00715620" w:rsidRPr="002D5687" w:rsidRDefault="00715620" w:rsidP="0015129E">
      <w:pPr>
        <w:pStyle w:val="ad"/>
        <w:spacing w:after="0" w:line="36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2D5687">
        <w:rPr>
          <w:rFonts w:ascii="Times New Roman" w:hAnsi="Times New Roman"/>
          <w:color w:val="auto"/>
          <w:sz w:val="24"/>
          <w:szCs w:val="24"/>
        </w:rPr>
        <w:t xml:space="preserve">Организационный </w:t>
      </w:r>
      <w:r w:rsidRPr="002D5687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14:paraId="36E2EC44" w14:textId="77777777" w:rsidR="00715620" w:rsidRPr="002D5687" w:rsidRDefault="00715620" w:rsidP="0015129E">
      <w:pPr>
        <w:pStyle w:val="afc"/>
        <w:ind w:firstLine="709"/>
        <w:rPr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t>Организационный раздел включает:</w:t>
      </w:r>
    </w:p>
    <w:p w14:paraId="3A8EB469" w14:textId="77777777" w:rsidR="00715620" w:rsidRPr="002D5687" w:rsidRDefault="00715620" w:rsidP="0015129E">
      <w:pPr>
        <w:pStyle w:val="afc"/>
        <w:ind w:firstLine="709"/>
        <w:rPr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t>• учебный план начального общего образования;</w:t>
      </w:r>
    </w:p>
    <w:p w14:paraId="0FABF378" w14:textId="77777777" w:rsidR="00715620" w:rsidRPr="002D5687" w:rsidRDefault="00715620" w:rsidP="0015129E">
      <w:pPr>
        <w:pStyle w:val="afc"/>
        <w:ind w:firstLine="709"/>
        <w:rPr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t>• систему специальных условий реализации АООП НОО в соответствии с требованиями Стандарта.</w:t>
      </w:r>
    </w:p>
    <w:p w14:paraId="52A7F578" w14:textId="77777777" w:rsidR="00715620" w:rsidRPr="002D5687" w:rsidRDefault="00715620" w:rsidP="0015129E">
      <w:pPr>
        <w:pStyle w:val="afc"/>
        <w:ind w:firstLine="709"/>
        <w:rPr>
          <w:caps w:val="0"/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t xml:space="preserve">В соответствии с требованиями </w:t>
      </w:r>
      <w:r w:rsidRPr="002D5687">
        <w:rPr>
          <w:sz w:val="24"/>
          <w:szCs w:val="24"/>
        </w:rPr>
        <w:t xml:space="preserve">ФГОС НОО </w:t>
      </w:r>
      <w:r w:rsidRPr="002D5687">
        <w:rPr>
          <w:caps w:val="0"/>
          <w:sz w:val="24"/>
          <w:szCs w:val="24"/>
        </w:rPr>
        <w:t>обучающихся с</w:t>
      </w:r>
      <w:r w:rsidRPr="002D5687">
        <w:rPr>
          <w:sz w:val="24"/>
          <w:szCs w:val="24"/>
        </w:rPr>
        <w:t xml:space="preserve"> ОВЗ</w:t>
      </w:r>
      <w:r w:rsidRPr="002D5687">
        <w:rPr>
          <w:caps w:val="0"/>
          <w:color w:val="auto"/>
          <w:sz w:val="24"/>
          <w:szCs w:val="24"/>
        </w:rPr>
        <w:t xml:space="preserve"> в МОУ «СШ № 84 с углубленным изучением английского языка»  разработан  вариант 7.1 АООП НОО обучающихся с ЗПР. </w:t>
      </w:r>
    </w:p>
    <w:p w14:paraId="1080E340" w14:textId="77777777" w:rsidR="00715620" w:rsidRPr="002D5687" w:rsidRDefault="00715620" w:rsidP="00151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687">
        <w:rPr>
          <w:rFonts w:ascii="Times New Roman" w:hAnsi="Times New Roman" w:cs="Times New Roman"/>
          <w:sz w:val="24"/>
          <w:szCs w:val="24"/>
        </w:rPr>
        <w:t xml:space="preserve">      Определение данного варианта АООП НОО обучающихся с ЗПР осуществляется на основе рекомендаций психолого-медико-педагогической комиссии (далее ― 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14:paraId="3B9ABBE2" w14:textId="77777777" w:rsidR="00715620" w:rsidRPr="002D5687" w:rsidRDefault="00715620" w:rsidP="0015129E">
      <w:pPr>
        <w:tabs>
          <w:tab w:val="left" w:pos="0"/>
          <w:tab w:val="right" w:leader="dot" w:pos="963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2D568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Pr="002D5687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14:paraId="3A269855" w14:textId="77777777" w:rsidR="00715620" w:rsidRPr="002D5687" w:rsidRDefault="00715620" w:rsidP="0015129E">
      <w:pPr>
        <w:pStyle w:val="afc"/>
        <w:ind w:firstLine="709"/>
        <w:rPr>
          <w:b/>
          <w:sz w:val="24"/>
          <w:szCs w:val="24"/>
        </w:rPr>
      </w:pPr>
      <w:r w:rsidRPr="002D5687">
        <w:rPr>
          <w:caps w:val="0"/>
          <w:color w:val="auto"/>
          <w:kern w:val="28"/>
          <w:sz w:val="24"/>
          <w:szCs w:val="24"/>
        </w:rPr>
        <w:t>В основу разработки и реализации АООП</w:t>
      </w:r>
      <w:r w:rsidRPr="002D5687">
        <w:rPr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 w:rsidRPr="002D5687">
        <w:rPr>
          <w:caps w:val="0"/>
          <w:color w:val="auto"/>
          <w:kern w:val="28"/>
          <w:sz w:val="24"/>
          <w:szCs w:val="24"/>
        </w:rPr>
        <w:t xml:space="preserve"> обучающихся</w:t>
      </w:r>
      <w:r w:rsidRPr="002D5687">
        <w:rPr>
          <w:color w:val="auto"/>
          <w:kern w:val="28"/>
          <w:sz w:val="24"/>
          <w:szCs w:val="24"/>
        </w:rPr>
        <w:t xml:space="preserve"> </w:t>
      </w:r>
      <w:r w:rsidRPr="002D5687">
        <w:rPr>
          <w:caps w:val="0"/>
          <w:color w:val="auto"/>
          <w:kern w:val="28"/>
          <w:sz w:val="24"/>
          <w:szCs w:val="24"/>
        </w:rPr>
        <w:t xml:space="preserve">с ЗПР заложены </w:t>
      </w:r>
      <w:r w:rsidRPr="002D5687">
        <w:rPr>
          <w:i/>
          <w:caps w:val="0"/>
          <w:color w:val="auto"/>
          <w:kern w:val="28"/>
          <w:sz w:val="24"/>
          <w:szCs w:val="24"/>
        </w:rPr>
        <w:t xml:space="preserve">дифференцированный </w:t>
      </w:r>
      <w:r w:rsidRPr="002D5687">
        <w:rPr>
          <w:caps w:val="0"/>
          <w:color w:val="auto"/>
          <w:kern w:val="28"/>
          <w:sz w:val="24"/>
          <w:szCs w:val="24"/>
        </w:rPr>
        <w:t>и</w:t>
      </w:r>
      <w:r w:rsidRPr="002D5687">
        <w:rPr>
          <w:i/>
          <w:caps w:val="0"/>
          <w:color w:val="auto"/>
          <w:kern w:val="28"/>
          <w:sz w:val="24"/>
          <w:szCs w:val="24"/>
        </w:rPr>
        <w:t xml:space="preserve"> деятельностный подходы</w:t>
      </w:r>
      <w:r w:rsidRPr="002D5687">
        <w:rPr>
          <w:caps w:val="0"/>
          <w:color w:val="auto"/>
          <w:kern w:val="28"/>
          <w:sz w:val="24"/>
          <w:szCs w:val="24"/>
        </w:rPr>
        <w:t>.</w:t>
      </w:r>
    </w:p>
    <w:p w14:paraId="75AEB670" w14:textId="77777777" w:rsidR="00715620" w:rsidRPr="002D5687" w:rsidRDefault="00715620" w:rsidP="0015129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2D5687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Дифференцированный подход</w:t>
      </w:r>
      <w:r w:rsidRPr="002D5687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 разработке и реализации АООП НОО </w:t>
      </w:r>
      <w:r w:rsidRPr="002D5687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r w:rsidRPr="002D5687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</w:t>
      </w:r>
    </w:p>
    <w:p w14:paraId="4A99E46B" w14:textId="77777777" w:rsidR="00715620" w:rsidRPr="002D5687" w:rsidRDefault="00715620" w:rsidP="001512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D5687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Применение дифференцированного подхода к созданию и реализации АООП НОО обеспечивает </w:t>
      </w:r>
      <w:r w:rsidRPr="002D5687">
        <w:rPr>
          <w:rFonts w:ascii="Times New Roman" w:hAnsi="Times New Roman" w:cs="Times New Roman"/>
          <w:color w:val="auto"/>
          <w:kern w:val="28"/>
          <w:sz w:val="24"/>
          <w:szCs w:val="24"/>
        </w:rPr>
        <w:t>разнообразие содержания, предоставляя обучающимся</w:t>
      </w:r>
      <w:r w:rsidRPr="002D5687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</w:t>
      </w:r>
      <w:r w:rsidRPr="002D5687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возможность реализовать индивидуальный потенциал развития. </w:t>
      </w:r>
    </w:p>
    <w:p w14:paraId="0CDCAEEC" w14:textId="77777777" w:rsidR="00715620" w:rsidRPr="002D5687" w:rsidRDefault="00715620" w:rsidP="00151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D5687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Деятельностный</w:t>
      </w:r>
      <w:r w:rsidRPr="002D5687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 xml:space="preserve"> подход</w:t>
      </w:r>
      <w:r w:rsidRPr="002D5687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14:paraId="092F433E" w14:textId="77777777" w:rsidR="00715620" w:rsidRPr="002D5687" w:rsidRDefault="00715620" w:rsidP="00151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D5687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 xml:space="preserve">Деятельностный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14:paraId="75335B24" w14:textId="77777777" w:rsidR="00715620" w:rsidRPr="002D5687" w:rsidRDefault="00715620" w:rsidP="00151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D5687">
        <w:rPr>
          <w:rFonts w:ascii="Times New Roman" w:hAnsi="Times New Roman" w:cs="Times New Roman"/>
          <w:color w:val="auto"/>
          <w:kern w:val="28"/>
          <w:sz w:val="24"/>
          <w:szCs w:val="24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14:paraId="4E3C6811" w14:textId="77777777" w:rsidR="00715620" w:rsidRPr="002D5687" w:rsidRDefault="00715620" w:rsidP="00151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D5687">
        <w:rPr>
          <w:rFonts w:ascii="Times New Roman" w:hAnsi="Times New Roman" w:cs="Times New Roman"/>
          <w:color w:val="auto"/>
          <w:kern w:val="28"/>
          <w:sz w:val="24"/>
          <w:szCs w:val="24"/>
        </w:rPr>
        <w:t>В контексте разработки АООП НОО обучающихся с ЗПР реализация деятельностного подхода обеспечивает:</w:t>
      </w:r>
    </w:p>
    <w:p w14:paraId="7E7134E8" w14:textId="77777777" w:rsidR="00715620" w:rsidRPr="002D5687" w:rsidRDefault="00715620" w:rsidP="0015129E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D5687">
        <w:rPr>
          <w:rFonts w:ascii="Times New Roman" w:hAnsi="Times New Roman" w:cs="Times New Roman"/>
          <w:color w:val="auto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14:paraId="5807953A" w14:textId="77777777" w:rsidR="00715620" w:rsidRPr="002D5687" w:rsidRDefault="00715620" w:rsidP="0015129E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D5687">
        <w:rPr>
          <w:rFonts w:ascii="Times New Roman" w:hAnsi="Times New Roman" w:cs="Times New Roman"/>
          <w:color w:val="auto"/>
          <w:kern w:val="28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14:paraId="35F4B01B" w14:textId="77777777" w:rsidR="00715620" w:rsidRPr="002D5687" w:rsidRDefault="00715620" w:rsidP="0015129E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D5687">
        <w:rPr>
          <w:rFonts w:ascii="Times New Roman" w:hAnsi="Times New Roman" w:cs="Times New Roman"/>
          <w:color w:val="auto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14:paraId="0714D414" w14:textId="77777777" w:rsidR="00715620" w:rsidRPr="002D5687" w:rsidRDefault="00715620" w:rsidP="0015129E">
      <w:pPr>
        <w:numPr>
          <w:ilvl w:val="0"/>
          <w:numId w:val="1"/>
        </w:numPr>
        <w:tabs>
          <w:tab w:val="clear" w:pos="720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D5687">
        <w:rPr>
          <w:rFonts w:ascii="Times New Roman" w:hAnsi="Times New Roman" w:cs="Times New Roman"/>
          <w:color w:val="auto"/>
          <w:kern w:val="28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14:paraId="4518B5B1" w14:textId="77777777" w:rsidR="00715620" w:rsidRPr="002D5687" w:rsidRDefault="00715620" w:rsidP="00151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D5687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основу </w:t>
      </w:r>
      <w:r w:rsidRPr="002D5687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формирования АООП НОО </w:t>
      </w:r>
      <w:r w:rsidRPr="002D5687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обучающихся с ЗПР положены следующие </w:t>
      </w:r>
      <w:r w:rsidRPr="002D5687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>принципы</w:t>
      </w:r>
      <w:r w:rsidRPr="002D5687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14:paraId="5FFF2A81" w14:textId="77777777" w:rsidR="00715620" w:rsidRPr="002D5687" w:rsidRDefault="00715620" w:rsidP="00151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D5687">
        <w:rPr>
          <w:rFonts w:ascii="Times New Roman" w:hAnsi="Times New Roman" w:cs="Times New Roman"/>
          <w:sz w:val="24"/>
          <w:szCs w:val="24"/>
        </w:rPr>
        <w:t>• </w:t>
      </w:r>
      <w:r w:rsidRPr="002D5687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принципы государственной политики РФ в области образования</w:t>
      </w:r>
      <w:r w:rsidRPr="002D5687">
        <w:rPr>
          <w:rStyle w:val="12"/>
          <w:rFonts w:ascii="Times New Roman" w:hAnsi="Times New Roman" w:cs="Times New Roman"/>
          <w:color w:val="auto"/>
          <w:kern w:val="28"/>
          <w:sz w:val="24"/>
          <w:szCs w:val="24"/>
        </w:rPr>
        <w:footnoteReference w:id="1"/>
      </w:r>
      <w:r w:rsidRPr="002D5687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14:paraId="5B0E8395" w14:textId="77777777" w:rsidR="00715620" w:rsidRPr="002D5687" w:rsidRDefault="00715620" w:rsidP="00151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D5687">
        <w:rPr>
          <w:rFonts w:ascii="Times New Roman" w:hAnsi="Times New Roman" w:cs="Times New Roman"/>
          <w:sz w:val="24"/>
          <w:szCs w:val="24"/>
        </w:rPr>
        <w:t>• </w:t>
      </w:r>
      <w:r w:rsidRPr="002D5687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14:paraId="56DADA79" w14:textId="77777777" w:rsidR="00715620" w:rsidRPr="002D5687" w:rsidRDefault="00715620" w:rsidP="00151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D5687">
        <w:rPr>
          <w:rFonts w:ascii="Times New Roman" w:hAnsi="Times New Roman" w:cs="Times New Roman"/>
          <w:sz w:val="24"/>
          <w:szCs w:val="24"/>
        </w:rPr>
        <w:t>• </w:t>
      </w:r>
      <w:r w:rsidRPr="002D5687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14:paraId="24FC2AA7" w14:textId="77777777" w:rsidR="00715620" w:rsidRPr="002D5687" w:rsidRDefault="00715620" w:rsidP="00151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D5687">
        <w:rPr>
          <w:rFonts w:ascii="Times New Roman" w:hAnsi="Times New Roman" w:cs="Times New Roman"/>
          <w:sz w:val="24"/>
          <w:szCs w:val="24"/>
        </w:rPr>
        <w:t>• </w:t>
      </w:r>
      <w:r w:rsidRPr="002D5687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14:paraId="78FD0236" w14:textId="77777777" w:rsidR="00715620" w:rsidRPr="002D5687" w:rsidRDefault="00715620" w:rsidP="0015129E">
      <w:pPr>
        <w:spacing w:after="0" w:line="360" w:lineRule="auto"/>
        <w:ind w:firstLine="709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D5687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2D5687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онтогенетический принцип; </w:t>
      </w:r>
    </w:p>
    <w:p w14:paraId="1D4ABEA4" w14:textId="77777777" w:rsidR="00715620" w:rsidRPr="002D5687" w:rsidRDefault="00715620" w:rsidP="00151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D5687">
        <w:rPr>
          <w:rFonts w:ascii="Times New Roman" w:hAnsi="Times New Roman" w:cs="Times New Roman"/>
          <w:sz w:val="24"/>
          <w:szCs w:val="24"/>
        </w:rPr>
        <w:t>• </w:t>
      </w:r>
      <w:r w:rsidRPr="002D5687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14:paraId="57805824" w14:textId="77777777" w:rsidR="00715620" w:rsidRPr="002D5687" w:rsidRDefault="00715620" w:rsidP="00151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D5687">
        <w:rPr>
          <w:rFonts w:ascii="Times New Roman" w:hAnsi="Times New Roman" w:cs="Times New Roman"/>
          <w:sz w:val="24"/>
          <w:szCs w:val="24"/>
        </w:rPr>
        <w:t>• </w:t>
      </w:r>
      <w:r w:rsidRPr="002D5687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14:paraId="71C2509D" w14:textId="77777777" w:rsidR="00715620" w:rsidRPr="002D5687" w:rsidRDefault="00715620" w:rsidP="00151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D5687">
        <w:rPr>
          <w:rFonts w:ascii="Times New Roman" w:hAnsi="Times New Roman" w:cs="Times New Roman"/>
          <w:sz w:val="24"/>
          <w:szCs w:val="24"/>
        </w:rPr>
        <w:t>• </w:t>
      </w:r>
      <w:r w:rsidRPr="002D5687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14:paraId="469B9AAF" w14:textId="77777777" w:rsidR="00715620" w:rsidRPr="002D5687" w:rsidRDefault="00715620" w:rsidP="00151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D5687">
        <w:rPr>
          <w:rFonts w:ascii="Times New Roman" w:hAnsi="Times New Roman" w:cs="Times New Roman"/>
          <w:sz w:val="24"/>
          <w:szCs w:val="24"/>
        </w:rPr>
        <w:t>• </w:t>
      </w:r>
      <w:r w:rsidRPr="002D5687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14:paraId="5A8A0AF5" w14:textId="77777777" w:rsidR="00715620" w:rsidRPr="002D5687" w:rsidRDefault="00715620" w:rsidP="001512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D5687">
        <w:rPr>
          <w:rFonts w:ascii="Times New Roman" w:hAnsi="Times New Roman" w:cs="Times New Roman"/>
          <w:sz w:val="24"/>
          <w:szCs w:val="24"/>
        </w:rPr>
        <w:t>• </w:t>
      </w:r>
      <w:r w:rsidRPr="002D5687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сотрудничества с семьей.</w:t>
      </w:r>
    </w:p>
    <w:p w14:paraId="7CD33B9B" w14:textId="77777777" w:rsidR="00715620" w:rsidRPr="002D5687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14:paraId="4EA2AB02" w14:textId="77777777" w:rsidR="00715620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415833113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>а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Общеоб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разовательная программа начального общего образования обучающихся 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  <w:t xml:space="preserve">С ЗАДЕРЖКОЙ ПСИХИЧЕСКОГО РАЗВИТИЯ (вариант </w:t>
      </w: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7.1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  <w:bookmarkEnd w:id="1"/>
    </w:p>
    <w:p w14:paraId="518755C0" w14:textId="77777777" w:rsidR="00715620" w:rsidRPr="009931F7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415833114"/>
      <w:r w:rsidRPr="009931F7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9931F7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2"/>
    </w:p>
    <w:p w14:paraId="4FF1816A" w14:textId="77777777" w:rsidR="00715620" w:rsidRPr="009931F7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_Toc415833115"/>
      <w:r w:rsidRPr="009931F7">
        <w:rPr>
          <w:rFonts w:ascii="Times New Roman" w:hAnsi="Times New Roman" w:cs="Times New Roman"/>
          <w:b/>
          <w:sz w:val="28"/>
          <w:szCs w:val="28"/>
        </w:rPr>
        <w:t>2.1.1. Пояснительная записка</w:t>
      </w:r>
      <w:bookmarkEnd w:id="3"/>
    </w:p>
    <w:p w14:paraId="7EFE911A" w14:textId="77777777" w:rsidR="00715620" w:rsidRPr="001859DE" w:rsidRDefault="00715620" w:rsidP="0015129E">
      <w:pPr>
        <w:pStyle w:val="14TexstOSNOVA1012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859DE">
        <w:rPr>
          <w:rFonts w:ascii="Times New Roman" w:hAnsi="Times New Roman" w:cs="Times New Roman"/>
          <w:b/>
          <w:sz w:val="24"/>
          <w:szCs w:val="24"/>
        </w:rPr>
        <w:t>Цель реализации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14:paraId="07118B3C" w14:textId="77777777" w:rsidR="00715620" w:rsidRPr="001859DE" w:rsidRDefault="00715620" w:rsidP="0015129E">
      <w:pPr>
        <w:pStyle w:val="14TexstOSNOVA1012"/>
        <w:spacing w:line="360" w:lineRule="auto"/>
        <w:ind w:firstLine="0"/>
        <w:rPr>
          <w:rFonts w:ascii="Times New Roman" w:hAnsi="Times New Roman" w:cs="Times New Roman"/>
          <w:i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859DE">
        <w:rPr>
          <w:rFonts w:ascii="Times New Roman" w:hAnsi="Times New Roman" w:cs="Times New Roman"/>
          <w:b/>
          <w:sz w:val="24"/>
          <w:szCs w:val="24"/>
        </w:rPr>
        <w:t>Цель реализации АООП НОО обучающихся с ЗПР</w:t>
      </w:r>
      <w:r w:rsidRPr="001859DE">
        <w:rPr>
          <w:rStyle w:val="afd"/>
          <w:rFonts w:ascii="Times New Roman" w:hAnsi="Times New Roman" w:cs="Times New Roman"/>
          <w:caps w:val="0"/>
          <w:sz w:val="24"/>
          <w:szCs w:val="24"/>
        </w:rPr>
        <w:t xml:space="preserve"> — обеспечение выполнения требований </w:t>
      </w:r>
      <w:r w:rsidRPr="001859DE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Pr="001859DE">
        <w:rPr>
          <w:rStyle w:val="afd"/>
          <w:rFonts w:ascii="Times New Roman" w:hAnsi="Times New Roman" w:cs="Times New Roman"/>
          <w:iCs/>
          <w:caps w:val="0"/>
          <w:sz w:val="24"/>
          <w:szCs w:val="24"/>
          <w:lang w:eastAsia="ar-SA"/>
        </w:rPr>
        <w:t xml:space="preserve"> посредством создания условий для ма</w:t>
      </w:r>
      <w:r w:rsidRPr="001859DE">
        <w:rPr>
          <w:rFonts w:ascii="Times New Roman" w:hAnsi="Times New Roman" w:cs="Times New Roman"/>
          <w:iCs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14:paraId="471728C8" w14:textId="77777777" w:rsidR="00715620" w:rsidRPr="001859DE" w:rsidRDefault="00715620" w:rsidP="0015129E">
      <w:pPr>
        <w:pStyle w:val="ad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9DE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r w:rsidRPr="001859DE">
        <w:rPr>
          <w:rStyle w:val="afd"/>
          <w:rFonts w:ascii="Times New Roman" w:hAnsi="Times New Roman"/>
          <w:caps w:val="0"/>
          <w:sz w:val="24"/>
          <w:szCs w:val="24"/>
        </w:rPr>
        <w:t>при разработке и реализации АООП НОО</w:t>
      </w:r>
      <w:r w:rsidRPr="001859DE">
        <w:rPr>
          <w:rFonts w:ascii="Times New Roman" w:hAnsi="Times New Roman"/>
          <w:sz w:val="24"/>
          <w:szCs w:val="24"/>
        </w:rPr>
        <w:t xml:space="preserve"> обучающихся с ЗПР предусматривает решение следующих основных задач:</w:t>
      </w:r>
    </w:p>
    <w:p w14:paraId="5E844C08" w14:textId="77777777" w:rsidR="00715620" w:rsidRPr="001859DE" w:rsidRDefault="00715620" w:rsidP="0015129E">
      <w:pPr>
        <w:pStyle w:val="afc"/>
        <w:ind w:firstLine="0"/>
        <w:rPr>
          <w:caps w:val="0"/>
          <w:color w:val="auto"/>
          <w:sz w:val="24"/>
          <w:szCs w:val="24"/>
        </w:rPr>
      </w:pPr>
      <w:r w:rsidRPr="001859DE">
        <w:rPr>
          <w:color w:val="auto"/>
          <w:sz w:val="24"/>
          <w:szCs w:val="24"/>
        </w:rPr>
        <w:t>• </w:t>
      </w:r>
      <w:r w:rsidRPr="001859DE">
        <w:rPr>
          <w:caps w:val="0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Pr="001859DE">
        <w:rPr>
          <w:caps w:val="0"/>
          <w:color w:val="auto"/>
          <w:sz w:val="24"/>
          <w:szCs w:val="24"/>
        </w:rPr>
        <w:t xml:space="preserve"> обучающихся с ЗПР;</w:t>
      </w:r>
    </w:p>
    <w:p w14:paraId="1465C4C5" w14:textId="77777777" w:rsidR="00715620" w:rsidRPr="001859DE" w:rsidRDefault="00715620" w:rsidP="0015129E">
      <w:pPr>
        <w:pStyle w:val="afc"/>
        <w:ind w:firstLine="0"/>
        <w:rPr>
          <w:sz w:val="24"/>
          <w:szCs w:val="24"/>
        </w:rPr>
      </w:pPr>
      <w:r w:rsidRPr="001859DE">
        <w:rPr>
          <w:sz w:val="24"/>
          <w:szCs w:val="24"/>
        </w:rPr>
        <w:lastRenderedPageBreak/>
        <w:t>• </w:t>
      </w:r>
      <w:r w:rsidRPr="001859DE">
        <w:rPr>
          <w:caps w:val="0"/>
          <w:sz w:val="24"/>
          <w:szCs w:val="24"/>
        </w:rPr>
        <w:t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</w:r>
      <w:r w:rsidRPr="001859DE">
        <w:rPr>
          <w:sz w:val="24"/>
          <w:szCs w:val="24"/>
        </w:rPr>
        <w:t>;</w:t>
      </w:r>
    </w:p>
    <w:p w14:paraId="1F3A88B1" w14:textId="77777777" w:rsidR="00715620" w:rsidRPr="001859DE" w:rsidRDefault="00715620" w:rsidP="0015129E">
      <w:pPr>
        <w:pStyle w:val="afc"/>
        <w:ind w:firstLine="0"/>
        <w:rPr>
          <w:sz w:val="24"/>
          <w:szCs w:val="24"/>
        </w:rPr>
      </w:pPr>
      <w:r w:rsidRPr="001859DE">
        <w:rPr>
          <w:sz w:val="24"/>
          <w:szCs w:val="24"/>
        </w:rPr>
        <w:t>• </w:t>
      </w:r>
      <w:r w:rsidRPr="001859DE">
        <w:rPr>
          <w:caps w:val="0"/>
          <w:sz w:val="24"/>
          <w:szCs w:val="24"/>
        </w:rPr>
        <w:t xml:space="preserve">становление и развитие личности обучающегося с ЗПР в её индивидуальности, самобытности, уникальности и неповторимости </w:t>
      </w:r>
      <w:r w:rsidRPr="001859DE">
        <w:rPr>
          <w:caps w:val="0"/>
          <w:kern w:val="2"/>
          <w:sz w:val="24"/>
          <w:szCs w:val="24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1859DE">
        <w:rPr>
          <w:sz w:val="24"/>
          <w:szCs w:val="24"/>
        </w:rPr>
        <w:t>;</w:t>
      </w:r>
    </w:p>
    <w:p w14:paraId="239AC0F3" w14:textId="77777777" w:rsidR="00715620" w:rsidRPr="001859DE" w:rsidRDefault="00715620" w:rsidP="0015129E">
      <w:pPr>
        <w:pStyle w:val="afc"/>
        <w:ind w:firstLine="0"/>
        <w:rPr>
          <w:caps w:val="0"/>
          <w:color w:val="auto"/>
          <w:sz w:val="24"/>
          <w:szCs w:val="24"/>
        </w:rPr>
      </w:pPr>
      <w:r w:rsidRPr="001859DE">
        <w:rPr>
          <w:color w:val="auto"/>
          <w:sz w:val="24"/>
          <w:szCs w:val="24"/>
        </w:rPr>
        <w:t>• </w:t>
      </w:r>
      <w:r w:rsidRPr="001859DE">
        <w:rPr>
          <w:caps w:val="0"/>
          <w:color w:val="auto"/>
          <w:sz w:val="24"/>
          <w:szCs w:val="24"/>
        </w:rPr>
        <w:t>со</w:t>
      </w:r>
      <w:r w:rsidRPr="001859DE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1859DE">
        <w:rPr>
          <w:color w:val="auto"/>
          <w:sz w:val="24"/>
          <w:szCs w:val="24"/>
          <w:u w:color="000000"/>
        </w:rPr>
        <w:t>;</w:t>
      </w:r>
    </w:p>
    <w:p w14:paraId="02E8EB2B" w14:textId="77777777" w:rsidR="00715620" w:rsidRPr="001859DE" w:rsidRDefault="00715620" w:rsidP="0015129E">
      <w:pPr>
        <w:pStyle w:val="afc"/>
        <w:ind w:firstLine="0"/>
        <w:rPr>
          <w:sz w:val="24"/>
          <w:szCs w:val="24"/>
        </w:rPr>
      </w:pPr>
      <w:r w:rsidRPr="001859DE">
        <w:rPr>
          <w:sz w:val="24"/>
          <w:szCs w:val="24"/>
        </w:rPr>
        <w:t>• </w:t>
      </w:r>
      <w:r w:rsidRPr="001859DE">
        <w:rPr>
          <w:caps w:val="0"/>
          <w:sz w:val="24"/>
          <w:szCs w:val="24"/>
        </w:rPr>
        <w:t>обеспечение доступности получения качественного начального общего образования</w:t>
      </w:r>
      <w:r w:rsidRPr="001859DE">
        <w:rPr>
          <w:sz w:val="24"/>
          <w:szCs w:val="24"/>
        </w:rPr>
        <w:t>;</w:t>
      </w:r>
    </w:p>
    <w:p w14:paraId="3C928FA3" w14:textId="77777777" w:rsidR="00715620" w:rsidRPr="001859DE" w:rsidRDefault="00715620" w:rsidP="0015129E">
      <w:pPr>
        <w:pStyle w:val="afc"/>
        <w:ind w:firstLine="0"/>
        <w:rPr>
          <w:sz w:val="24"/>
          <w:szCs w:val="24"/>
        </w:rPr>
      </w:pPr>
      <w:r w:rsidRPr="001859DE">
        <w:rPr>
          <w:sz w:val="24"/>
          <w:szCs w:val="24"/>
        </w:rPr>
        <w:t>• </w:t>
      </w:r>
      <w:r w:rsidRPr="001859DE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1859DE">
        <w:rPr>
          <w:sz w:val="24"/>
          <w:szCs w:val="24"/>
        </w:rPr>
        <w:t>;</w:t>
      </w:r>
    </w:p>
    <w:p w14:paraId="5D9D30D7" w14:textId="77777777" w:rsidR="00715620" w:rsidRPr="001859DE" w:rsidRDefault="00715620" w:rsidP="0015129E">
      <w:pPr>
        <w:pStyle w:val="afc"/>
        <w:ind w:firstLine="0"/>
        <w:rPr>
          <w:sz w:val="24"/>
          <w:szCs w:val="24"/>
        </w:rPr>
      </w:pPr>
      <w:r w:rsidRPr="001859DE">
        <w:rPr>
          <w:sz w:val="24"/>
          <w:szCs w:val="24"/>
        </w:rPr>
        <w:t>• </w:t>
      </w:r>
      <w:r w:rsidRPr="001859DE">
        <w:rPr>
          <w:caps w:val="0"/>
          <w:color w:val="auto"/>
          <w:sz w:val="24"/>
          <w:szCs w:val="24"/>
        </w:rPr>
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14:paraId="726783AA" w14:textId="77777777" w:rsidR="00715620" w:rsidRPr="001859DE" w:rsidRDefault="00715620" w:rsidP="0015129E">
      <w:pPr>
        <w:pStyle w:val="afc"/>
        <w:ind w:firstLine="0"/>
        <w:rPr>
          <w:sz w:val="24"/>
          <w:szCs w:val="24"/>
        </w:rPr>
      </w:pPr>
      <w:r w:rsidRPr="001859DE">
        <w:rPr>
          <w:sz w:val="24"/>
          <w:szCs w:val="24"/>
        </w:rPr>
        <w:t>• </w:t>
      </w:r>
      <w:r w:rsidRPr="001859DE">
        <w:rPr>
          <w:caps w:val="0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</w:t>
      </w:r>
      <w:r w:rsidRPr="001859DE">
        <w:rPr>
          <w:sz w:val="24"/>
          <w:szCs w:val="24"/>
        </w:rPr>
        <w:t>;</w:t>
      </w:r>
    </w:p>
    <w:p w14:paraId="08330F9D" w14:textId="77777777" w:rsidR="00715620" w:rsidRPr="001859DE" w:rsidRDefault="00715620" w:rsidP="0015129E">
      <w:pPr>
        <w:pStyle w:val="afc"/>
        <w:ind w:firstLine="0"/>
        <w:rPr>
          <w:sz w:val="24"/>
          <w:szCs w:val="24"/>
        </w:rPr>
      </w:pPr>
      <w:r w:rsidRPr="001859DE">
        <w:rPr>
          <w:sz w:val="24"/>
          <w:szCs w:val="24"/>
        </w:rPr>
        <w:t>• </w:t>
      </w:r>
      <w:r w:rsidRPr="001859DE">
        <w:rPr>
          <w:caps w:val="0"/>
          <w:sz w:val="24"/>
          <w:szCs w:val="24"/>
        </w:rPr>
        <w:t>предоставление обучающимся возможности для эффективной самостоятельной работы</w:t>
      </w:r>
      <w:r w:rsidRPr="001859DE">
        <w:rPr>
          <w:sz w:val="24"/>
          <w:szCs w:val="24"/>
        </w:rPr>
        <w:t>;</w:t>
      </w:r>
    </w:p>
    <w:p w14:paraId="29EAC172" w14:textId="77777777" w:rsidR="00715620" w:rsidRPr="001859DE" w:rsidRDefault="00715620" w:rsidP="0015129E">
      <w:pPr>
        <w:pStyle w:val="afc"/>
        <w:ind w:firstLine="0"/>
        <w:rPr>
          <w:sz w:val="24"/>
          <w:szCs w:val="24"/>
        </w:rPr>
      </w:pPr>
      <w:r w:rsidRPr="001859DE">
        <w:rPr>
          <w:sz w:val="24"/>
          <w:szCs w:val="24"/>
        </w:rPr>
        <w:t>• </w:t>
      </w:r>
      <w:r w:rsidRPr="001859DE">
        <w:rPr>
          <w:caps w:val="0"/>
          <w:sz w:val="24"/>
          <w:szCs w:val="24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среды;</w:t>
      </w:r>
    </w:p>
    <w:p w14:paraId="2E0BE9DD" w14:textId="77777777" w:rsidR="00715620" w:rsidRDefault="00715620" w:rsidP="0015129E">
      <w:pPr>
        <w:pStyle w:val="afc"/>
        <w:ind w:firstLine="0"/>
        <w:rPr>
          <w:caps w:val="0"/>
          <w:sz w:val="24"/>
          <w:szCs w:val="24"/>
        </w:rPr>
      </w:pPr>
      <w:r w:rsidRPr="001859DE">
        <w:rPr>
          <w:sz w:val="24"/>
          <w:szCs w:val="24"/>
        </w:rPr>
        <w:t>• </w:t>
      </w:r>
      <w:r w:rsidRPr="001859DE">
        <w:rPr>
          <w:caps w:val="0"/>
          <w:sz w:val="24"/>
          <w:szCs w:val="24"/>
        </w:rPr>
        <w:t>включение обучающихся в процессы познания и преобразования внешкольной социальной среды (населённого пункта, района, города).</w:t>
      </w:r>
    </w:p>
    <w:p w14:paraId="1A1786A6" w14:textId="77777777" w:rsidR="00715620" w:rsidRPr="001859DE" w:rsidRDefault="00715620" w:rsidP="0015129E">
      <w:pPr>
        <w:pStyle w:val="afc"/>
        <w:ind w:firstLine="0"/>
        <w:rPr>
          <w:sz w:val="24"/>
          <w:szCs w:val="24"/>
        </w:rPr>
      </w:pPr>
    </w:p>
    <w:p w14:paraId="13954D19" w14:textId="77777777" w:rsidR="00715620" w:rsidRPr="001859DE" w:rsidRDefault="00715620" w:rsidP="0015129E">
      <w:pPr>
        <w:pStyle w:val="14TexstOSNOVA1012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859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Pr="001859DE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14:paraId="61BB73CC" w14:textId="77777777" w:rsidR="00715620" w:rsidRDefault="00715620" w:rsidP="0015129E">
      <w:pPr>
        <w:pStyle w:val="14TexstOSNOVA1012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Представлены в разделе 1. Общие положения.</w:t>
      </w:r>
    </w:p>
    <w:p w14:paraId="6F565065" w14:textId="77777777" w:rsidR="00715620" w:rsidRPr="001859DE" w:rsidRDefault="00715620" w:rsidP="0015129E">
      <w:pPr>
        <w:pStyle w:val="14TexstOSNOVA1012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5D57131F" w14:textId="77777777" w:rsidR="00715620" w:rsidRPr="001859DE" w:rsidRDefault="00715620" w:rsidP="0015129E">
      <w:pPr>
        <w:pStyle w:val="14TexstOSNOVA1012"/>
        <w:spacing w:line="36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59DE">
        <w:rPr>
          <w:rFonts w:ascii="Times New Roman" w:hAnsi="Times New Roman" w:cs="Times New Roman"/>
          <w:b/>
          <w:sz w:val="24"/>
          <w:szCs w:val="24"/>
        </w:rPr>
        <w:t>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14:paraId="708583C5" w14:textId="77777777" w:rsidR="00715620" w:rsidRPr="001859DE" w:rsidRDefault="00715620" w:rsidP="0015129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59DE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Адаптированная основная общеобразовательная программа начального общего образования обучающихся с ОВЗ (вариант 7.1.) разработана в соответствии с требованиями </w:t>
      </w:r>
      <w:r w:rsidRPr="001859DE">
        <w:rPr>
          <w:rFonts w:ascii="Times New Roman" w:hAnsi="Times New Roman" w:cs="Times New Roman"/>
          <w:color w:val="auto"/>
          <w:sz w:val="24"/>
          <w:szCs w:val="24"/>
          <w:u w:color="000000"/>
        </w:rPr>
        <w:lastRenderedPageBreak/>
        <w:t xml:space="preserve">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Pr="001859DE">
        <w:rPr>
          <w:rFonts w:ascii="Times New Roman" w:hAnsi="Times New Roman" w:cs="Times New Roman"/>
          <w:color w:val="auto"/>
          <w:sz w:val="24"/>
          <w:szCs w:val="24"/>
        </w:rPr>
        <w:t>условиям ее реализации и результатам освоения.</w:t>
      </w:r>
    </w:p>
    <w:p w14:paraId="4D1D11E7" w14:textId="77777777" w:rsidR="00715620" w:rsidRPr="001859DE" w:rsidRDefault="00715620" w:rsidP="0015129E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59DE">
        <w:rPr>
          <w:rFonts w:ascii="Times New Roman" w:hAnsi="Times New Roman" w:cs="Times New Roman"/>
          <w:color w:val="auto"/>
          <w:sz w:val="24"/>
          <w:szCs w:val="24"/>
        </w:rPr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</w:t>
      </w:r>
      <w:r w:rsidRPr="001859DE">
        <w:rPr>
          <w:rFonts w:ascii="Times New Roman" w:hAnsi="Times New Roman" w:cs="Times New Roman"/>
          <w:sz w:val="24"/>
          <w:szCs w:val="24"/>
        </w:rPr>
        <w:t>(1 - 4 классы)</w:t>
      </w:r>
      <w:r w:rsidRPr="001859D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6F44B623" w14:textId="77777777" w:rsidR="00715620" w:rsidRPr="001859DE" w:rsidRDefault="00715620" w:rsidP="0015129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59DE">
        <w:rPr>
          <w:rFonts w:ascii="Times New Roman" w:hAnsi="Times New Roman" w:cs="Times New Roman"/>
          <w:color w:val="auto"/>
          <w:sz w:val="24"/>
          <w:szCs w:val="24"/>
        </w:rPr>
        <w:t xml:space="preserve">АООП НОО представляет собой адаптированный вариант основной образовательной программы начального общего образования (далее — ООП НОО).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образовательному </w:t>
      </w:r>
      <w:r w:rsidRPr="001859DE">
        <w:rPr>
          <w:rFonts w:ascii="Times New Roman" w:hAnsi="Times New Roman" w:cs="Times New Roman"/>
          <w:color w:val="auto"/>
          <w:sz w:val="24"/>
          <w:szCs w:val="24"/>
        </w:rPr>
        <w:t>стандарту начального общего образования</w:t>
      </w:r>
      <w:r w:rsidRPr="001859DE">
        <w:rPr>
          <w:rStyle w:val="a4"/>
          <w:rFonts w:ascii="Times New Roman" w:hAnsi="Times New Roman"/>
          <w:color w:val="auto"/>
          <w:sz w:val="24"/>
          <w:szCs w:val="24"/>
        </w:rPr>
        <w:footnoteReference w:id="2"/>
      </w:r>
      <w:r w:rsidRPr="001859DE">
        <w:rPr>
          <w:rFonts w:ascii="Times New Roman" w:hAnsi="Times New Roman" w:cs="Times New Roman"/>
          <w:color w:val="auto"/>
          <w:sz w:val="24"/>
          <w:szCs w:val="24"/>
        </w:rPr>
        <w:t xml:space="preserve"> (далее — ФГОС НОО).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 НОО, требований к результатам освоения программы коррекционной работы и условиям реализации АООП НОО. Обязательными условиями 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</w:t>
      </w:r>
      <w:r w:rsidRPr="001859DE">
        <w:rPr>
          <w:rFonts w:ascii="Times New Roman" w:hAnsi="Times New Roman" w:cs="Times New Roman"/>
          <w:color w:val="auto"/>
          <w:sz w:val="24"/>
          <w:szCs w:val="24"/>
          <w:u w:color="000000"/>
        </w:rPr>
        <w:t>для каждого обучающегося определяется с учетом его особых образовательных потребностей на основе рекомендаций ПМПК, ИПР.</w:t>
      </w:r>
    </w:p>
    <w:p w14:paraId="3A0C5A25" w14:textId="77777777" w:rsidR="00715620" w:rsidRPr="001859DE" w:rsidRDefault="00715620" w:rsidP="0015129E">
      <w:pPr>
        <w:pStyle w:val="14TexstOSNOVA1012"/>
        <w:spacing w:line="36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6EB19FB" w14:textId="77777777" w:rsidR="00715620" w:rsidRPr="001859DE" w:rsidRDefault="00715620" w:rsidP="0015129E">
      <w:pPr>
        <w:pStyle w:val="14TexstOSNOVA1012"/>
        <w:spacing w:line="36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59DE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ЗПР</w:t>
      </w:r>
    </w:p>
    <w:p w14:paraId="0450722D" w14:textId="77777777" w:rsidR="00715620" w:rsidRPr="001859DE" w:rsidRDefault="00715620" w:rsidP="0015129E">
      <w:pPr>
        <w:pStyle w:val="14TexstOSNOVA1012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1859DE">
        <w:rPr>
          <w:rFonts w:ascii="Times New Roman" w:hAnsi="Times New Roman" w:cs="Times New Roman"/>
          <w:color w:val="auto"/>
          <w:sz w:val="24"/>
          <w:szCs w:val="24"/>
        </w:rPr>
        <w:t>Обучающиеся с ЗПР</w:t>
      </w:r>
      <w:r w:rsidRPr="001859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859DE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1859D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3"/>
      </w:r>
      <w:r w:rsidRPr="001859D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D38E079" w14:textId="77777777" w:rsidR="00715620" w:rsidRPr="001859DE" w:rsidRDefault="00715620" w:rsidP="001512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1859DE">
        <w:rPr>
          <w:rFonts w:ascii="Times New Roman" w:hAnsi="Times New Roman" w:cs="Times New Roman"/>
          <w:sz w:val="24"/>
          <w:szCs w:val="24"/>
        </w:rPr>
        <w:t>ЗПР –</w:t>
      </w:r>
      <w:r w:rsidRPr="001859DE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1859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59DE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</w:t>
      </w:r>
      <w:r w:rsidRPr="001859DE">
        <w:rPr>
          <w:rFonts w:ascii="Times New Roman" w:hAnsi="Times New Roman" w:cs="Times New Roman"/>
          <w:sz w:val="24"/>
          <w:szCs w:val="24"/>
        </w:rPr>
        <w:lastRenderedPageBreak/>
        <w:t xml:space="preserve">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14:paraId="2A08374F" w14:textId="77777777" w:rsidR="00715620" w:rsidRPr="001859DE" w:rsidRDefault="00715620" w:rsidP="001512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14:paraId="183E91C4" w14:textId="77777777" w:rsidR="00715620" w:rsidRPr="001859DE" w:rsidRDefault="00715620" w:rsidP="0015129E">
      <w:pPr>
        <w:pStyle w:val="14TexstOSNOVA1012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1859DE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14:paraId="336ACB4B" w14:textId="77777777" w:rsidR="00715620" w:rsidRPr="001859DE" w:rsidRDefault="00715620" w:rsidP="0015129E">
      <w:pPr>
        <w:pStyle w:val="14TexstOSNOVA1012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1859DE">
        <w:rPr>
          <w:rFonts w:ascii="Times New Roman" w:hAnsi="Times New Roman" w:cs="Times New Roman"/>
          <w:color w:val="auto"/>
          <w:sz w:val="24"/>
          <w:szCs w:val="24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14:paraId="2305D3D7" w14:textId="77777777" w:rsidR="00715620" w:rsidRPr="001859DE" w:rsidRDefault="00715620" w:rsidP="0015129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1859DE">
        <w:rPr>
          <w:rFonts w:ascii="Times New Roman" w:hAnsi="Times New Roman" w:cs="Times New Roman"/>
          <w:color w:val="auto"/>
          <w:sz w:val="24"/>
          <w:szCs w:val="24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</w:t>
      </w:r>
      <w:r w:rsidRPr="001859DE">
        <w:rPr>
          <w:rFonts w:ascii="Times New Roman" w:hAnsi="Times New Roman" w:cs="Times New Roman"/>
          <w:sz w:val="24"/>
          <w:szCs w:val="24"/>
        </w:rPr>
        <w:t>.</w:t>
      </w:r>
    </w:p>
    <w:p w14:paraId="319C9F8C" w14:textId="77777777" w:rsidR="00715620" w:rsidRPr="001859DE" w:rsidRDefault="00715620" w:rsidP="0015129E">
      <w:pPr>
        <w:pStyle w:val="14TexstOSNOVA1012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1859DE">
        <w:rPr>
          <w:rFonts w:ascii="Times New Roman" w:hAnsi="Times New Roman" w:cs="Times New Roman"/>
          <w:color w:val="auto"/>
          <w:sz w:val="24"/>
          <w:szCs w:val="24"/>
        </w:rPr>
        <w:lastRenderedPageBreak/>
        <w:t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7.1) могут быть представлены следующим образом.</w:t>
      </w:r>
    </w:p>
    <w:p w14:paraId="60A1796D" w14:textId="77777777" w:rsidR="00715620" w:rsidRPr="001859DE" w:rsidRDefault="00715620" w:rsidP="0015129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 xml:space="preserve">АООП НОО (вариант 7.1) адресована обучающимся с ЗПР, достигшим к моменту поступления в школу уровня психофизического развития близкого возрастной норме, но отмечаются </w:t>
      </w:r>
      <w:r w:rsidRPr="001859DE">
        <w:rPr>
          <w:rFonts w:ascii="Times New Roman" w:hAnsi="Times New Roman" w:cs="Times New Roman"/>
          <w:color w:val="auto"/>
          <w:sz w:val="24"/>
          <w:szCs w:val="24"/>
        </w:rPr>
        <w:t>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нейродинамики и др. Но при этом наблюдается устойчивость форм адаптивного поведения.</w:t>
      </w:r>
    </w:p>
    <w:p w14:paraId="2DBC33F3" w14:textId="77777777" w:rsidR="00715620" w:rsidRDefault="00715620" w:rsidP="0015129E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821B397" w14:textId="77777777" w:rsidR="00715620" w:rsidRPr="001859DE" w:rsidRDefault="00715620" w:rsidP="0015129E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59DE">
        <w:rPr>
          <w:rFonts w:ascii="Times New Roman" w:hAnsi="Times New Roman" w:cs="Times New Roman"/>
          <w:b/>
          <w:color w:val="auto"/>
          <w:sz w:val="24"/>
          <w:szCs w:val="24"/>
        </w:rPr>
        <w:t>Особые образовательные потребности обучающихся с ЗПР</w:t>
      </w:r>
    </w:p>
    <w:p w14:paraId="2FF3782E" w14:textId="77777777" w:rsidR="00715620" w:rsidRPr="001859DE" w:rsidRDefault="00715620" w:rsidP="0015129E">
      <w:pPr>
        <w:pStyle w:val="14TexstOSNOVA1012"/>
        <w:spacing w:line="360" w:lineRule="auto"/>
        <w:ind w:firstLine="708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1859DE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1859D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</w:t>
      </w:r>
      <w:r w:rsidRPr="001859DE">
        <w:rPr>
          <w:rStyle w:val="a4"/>
          <w:rFonts w:ascii="Times New Roman" w:hAnsi="Times New Roman"/>
          <w:color w:val="auto"/>
          <w:sz w:val="24"/>
          <w:szCs w:val="24"/>
          <w:shd w:val="clear" w:color="auto" w:fill="FFFFFF"/>
        </w:rPr>
        <w:footnoteReference w:id="4"/>
      </w:r>
      <w:r w:rsidRPr="001859D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так и специфические. </w:t>
      </w:r>
    </w:p>
    <w:p w14:paraId="2A564BC3" w14:textId="77777777" w:rsidR="00715620" w:rsidRPr="001859DE" w:rsidRDefault="00715620" w:rsidP="0015129E">
      <w:pPr>
        <w:pStyle w:val="09PodZAG"/>
        <w:widowControl w:val="0"/>
        <w:spacing w:after="0" w:line="360" w:lineRule="auto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1859DE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14:paraId="4BA54384" w14:textId="77777777" w:rsidR="00715620" w:rsidRPr="001859DE" w:rsidRDefault="00715620" w:rsidP="0015129E">
      <w:pPr>
        <w:pStyle w:val="p4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</w:pPr>
      <w:r w:rsidRPr="001859DE">
        <w:t>получение специальной помощи средствами образования сразу же после выявления первичного нарушения развития;</w:t>
      </w:r>
    </w:p>
    <w:p w14:paraId="1E1C0A54" w14:textId="77777777" w:rsidR="00715620" w:rsidRPr="001859DE" w:rsidRDefault="00715620" w:rsidP="0015129E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0"/>
        <w:jc w:val="both"/>
      </w:pPr>
      <w:r w:rsidRPr="001859DE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14:paraId="34C4F728" w14:textId="77777777" w:rsidR="00715620" w:rsidRPr="001859DE" w:rsidRDefault="00715620" w:rsidP="0015129E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0"/>
        <w:jc w:val="both"/>
      </w:pPr>
      <w:r w:rsidRPr="001859DE">
        <w:lastRenderedPageBreak/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14:paraId="034A8DAE" w14:textId="77777777" w:rsidR="00715620" w:rsidRPr="001859DE" w:rsidRDefault="00715620" w:rsidP="0015129E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0"/>
        <w:jc w:val="both"/>
      </w:pPr>
      <w:r w:rsidRPr="001859DE"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14:paraId="5E29FF03" w14:textId="77777777" w:rsidR="00715620" w:rsidRPr="001859DE" w:rsidRDefault="00715620" w:rsidP="0015129E">
      <w:pPr>
        <w:pStyle w:val="p4"/>
        <w:spacing w:before="0" w:beforeAutospacing="0" w:after="0" w:afterAutospacing="0" w:line="360" w:lineRule="auto"/>
        <w:jc w:val="both"/>
      </w:pPr>
      <w:r w:rsidRPr="001859DE">
        <w:rPr>
          <w:rStyle w:val="s1"/>
        </w:rPr>
        <w:sym w:font="Symbol" w:char="F0B7"/>
      </w:r>
      <w:r w:rsidRPr="001859DE">
        <w:rPr>
          <w:rStyle w:val="s1"/>
        </w:rPr>
        <w:t> </w:t>
      </w:r>
      <w:r w:rsidRPr="001859DE">
        <w:t>психологическое сопровождение, оптимизирующее взаимодействие ребенка с педагогами и соучениками; </w:t>
      </w:r>
    </w:p>
    <w:p w14:paraId="0C28F5C7" w14:textId="77777777" w:rsidR="00715620" w:rsidRPr="001859DE" w:rsidRDefault="00715620" w:rsidP="0015129E">
      <w:pPr>
        <w:pStyle w:val="p4"/>
        <w:spacing w:before="0" w:beforeAutospacing="0" w:after="0" w:afterAutospacing="0" w:line="360" w:lineRule="auto"/>
        <w:jc w:val="both"/>
      </w:pPr>
      <w:r w:rsidRPr="001859DE">
        <w:rPr>
          <w:rStyle w:val="s1"/>
        </w:rPr>
        <w:sym w:font="Symbol" w:char="F0B7"/>
      </w:r>
      <w:r w:rsidRPr="001859DE">
        <w:rPr>
          <w:rStyle w:val="s1"/>
        </w:rPr>
        <w:t> </w:t>
      </w:r>
      <w:r w:rsidRPr="001859DE">
        <w:t>психологическое сопровождение, направленное на установление взаимодействия семьи и образовательной организации;</w:t>
      </w:r>
    </w:p>
    <w:p w14:paraId="1A699C0D" w14:textId="77777777" w:rsidR="00715620" w:rsidRPr="001859DE" w:rsidRDefault="00715620" w:rsidP="0015129E">
      <w:pPr>
        <w:pStyle w:val="p4"/>
        <w:spacing w:before="0" w:beforeAutospacing="0" w:after="0" w:afterAutospacing="0" w:line="360" w:lineRule="auto"/>
        <w:jc w:val="both"/>
      </w:pPr>
      <w:r w:rsidRPr="001859DE">
        <w:rPr>
          <w:rStyle w:val="s1"/>
        </w:rPr>
        <w:sym w:font="Symbol" w:char="F0B7"/>
      </w:r>
      <w:r w:rsidRPr="001859DE">
        <w:rPr>
          <w:rStyle w:val="s1"/>
        </w:rPr>
        <w:t> </w:t>
      </w:r>
      <w:r w:rsidRPr="001859DE">
        <w:t>постепенное расширение образовательного пространства, выходящего за пределы образовательной организации.</w:t>
      </w:r>
    </w:p>
    <w:p w14:paraId="60946082" w14:textId="77777777" w:rsidR="00715620" w:rsidRPr="001859DE" w:rsidRDefault="00715620" w:rsidP="0015129E">
      <w:pPr>
        <w:pStyle w:val="p4"/>
        <w:spacing w:before="0" w:beforeAutospacing="0" w:after="0" w:afterAutospacing="0" w:line="360" w:lineRule="auto"/>
        <w:ind w:firstLine="708"/>
        <w:jc w:val="both"/>
      </w:pPr>
      <w:r w:rsidRPr="001859DE">
        <w:rPr>
          <w:shd w:val="clear" w:color="auto" w:fill="FFFFFF"/>
        </w:rPr>
        <w:t>Для обучающихся с ЗПР, осваивающих АООП НОО (вариант 7.1), характерны следующие специфические образовательные потребности:</w:t>
      </w:r>
    </w:p>
    <w:p w14:paraId="37474780" w14:textId="77777777" w:rsidR="00715620" w:rsidRPr="001859DE" w:rsidRDefault="00715620" w:rsidP="00151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1859D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1859DE">
        <w:rPr>
          <w:rFonts w:ascii="Times New Roman" w:hAnsi="Times New Roman" w:cs="Times New Roman"/>
          <w:sz w:val="24"/>
          <w:szCs w:val="24"/>
        </w:rPr>
        <w:t>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14:paraId="448EBF09" w14:textId="77777777" w:rsidR="00715620" w:rsidRPr="001859DE" w:rsidRDefault="00715620" w:rsidP="0015129E">
      <w:pPr>
        <w:pStyle w:val="p4"/>
        <w:spacing w:before="0" w:beforeAutospacing="0" w:after="0" w:afterAutospacing="0" w:line="360" w:lineRule="auto"/>
        <w:jc w:val="both"/>
      </w:pPr>
      <w:r w:rsidRPr="001859DE">
        <w:rPr>
          <w:rStyle w:val="s1"/>
        </w:rPr>
        <w:sym w:font="Symbol" w:char="F0B7"/>
      </w:r>
      <w:r w:rsidRPr="001859DE">
        <w:rPr>
          <w:rStyle w:val="s1"/>
        </w:rPr>
        <w:t> </w:t>
      </w:r>
      <w:r w:rsidRPr="001859DE"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14:paraId="33438553" w14:textId="77777777" w:rsidR="00715620" w:rsidRPr="001859DE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1859D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1859DE">
        <w:rPr>
          <w:rFonts w:ascii="Times New Roman" w:hAnsi="Times New Roman" w:cs="Times New Roman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помощи, направленной на компенсацию дефицитов эмоционального </w:t>
      </w:r>
      <w:r w:rsidRPr="001859DE">
        <w:rPr>
          <w:rFonts w:ascii="Times New Roman" w:hAnsi="Times New Roman" w:cs="Times New Roman"/>
          <w:color w:val="auto"/>
          <w:sz w:val="24"/>
          <w:szCs w:val="24"/>
        </w:rPr>
        <w:t>развития, формирование</w:t>
      </w:r>
      <w:r w:rsidRPr="001859DE">
        <w:rPr>
          <w:rFonts w:ascii="Times New Roman" w:hAnsi="Times New Roman" w:cs="Times New Roman"/>
          <w:sz w:val="24"/>
          <w:szCs w:val="24"/>
        </w:rPr>
        <w:t xml:space="preserve"> осознанной саморегуляции познавательной деятельности и поведения;</w:t>
      </w:r>
    </w:p>
    <w:p w14:paraId="405E9ED0" w14:textId="77777777" w:rsidR="00715620" w:rsidRPr="001859DE" w:rsidRDefault="00715620" w:rsidP="0015129E">
      <w:pPr>
        <w:pStyle w:val="p4"/>
        <w:spacing w:before="0" w:beforeAutospacing="0" w:after="0" w:afterAutospacing="0" w:line="360" w:lineRule="auto"/>
        <w:jc w:val="both"/>
      </w:pPr>
      <w:r w:rsidRPr="001859DE">
        <w:rPr>
          <w:rStyle w:val="s1"/>
        </w:rPr>
        <w:sym w:font="Symbol" w:char="F0B7"/>
      </w:r>
      <w:r w:rsidRPr="001859DE">
        <w:rPr>
          <w:rStyle w:val="s1"/>
        </w:rPr>
        <w:t> </w:t>
      </w:r>
      <w:r w:rsidRPr="001859DE">
        <w:t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14:paraId="08FF6D5A" w14:textId="77777777" w:rsidR="00715620" w:rsidRPr="001859DE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1859D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1859DE">
        <w:rPr>
          <w:rFonts w:ascii="Times New Roman" w:hAnsi="Times New Roman" w:cs="Times New Roman"/>
          <w:color w:val="auto"/>
          <w:sz w:val="24"/>
          <w:szCs w:val="24"/>
        </w:rPr>
        <w:t>учет актуальных и потенциальных познавательных возможностей, обеспечение индивидуального темпа обучения и продвижения в</w:t>
      </w:r>
      <w:r w:rsidRPr="001859DE">
        <w:rPr>
          <w:rFonts w:ascii="Times New Roman" w:hAnsi="Times New Roman" w:cs="Times New Roman"/>
          <w:sz w:val="24"/>
          <w:szCs w:val="24"/>
        </w:rPr>
        <w:t xml:space="preserve"> образовательном пространстве для разных категорий обучающихся с ЗПР;</w:t>
      </w:r>
    </w:p>
    <w:p w14:paraId="4A12DCBA" w14:textId="77777777" w:rsidR="00715620" w:rsidRPr="001859DE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1859D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1859D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1859DE">
        <w:rPr>
          <w:rFonts w:ascii="Times New Roman" w:hAnsi="Times New Roman" w:cs="Times New Roman"/>
          <w:sz w:val="24"/>
          <w:szCs w:val="24"/>
        </w:rPr>
        <w:t>профилактика и коррекция социокультурной и школьной дезадаптации;</w:t>
      </w:r>
    </w:p>
    <w:p w14:paraId="50AAACE7" w14:textId="77777777" w:rsidR="00715620" w:rsidRPr="001859DE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1859DE">
        <w:rPr>
          <w:rStyle w:val="s1"/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859D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1859DE">
        <w:rPr>
          <w:rFonts w:ascii="Times New Roman" w:hAnsi="Times New Roman" w:cs="Times New Roman"/>
          <w:sz w:val="24"/>
          <w:szCs w:val="24"/>
        </w:rPr>
        <w:t xml:space="preserve"> 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14:paraId="3EB7F1E2" w14:textId="77777777" w:rsidR="00715620" w:rsidRPr="001859DE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1859D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1859DE">
        <w:rPr>
          <w:rFonts w:ascii="Times New Roman" w:hAnsi="Times New Roman" w:cs="Times New Roman"/>
          <w:sz w:val="24"/>
          <w:szCs w:val="24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14:paraId="31C74E62" w14:textId="77777777" w:rsidR="00715620" w:rsidRPr="001859DE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1859D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1859DE">
        <w:rPr>
          <w:rFonts w:ascii="Times New Roman" w:hAnsi="Times New Roman" w:cs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14:paraId="4616D2ED" w14:textId="77777777" w:rsidR="00715620" w:rsidRPr="001859DE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1859D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1859DE">
        <w:rPr>
          <w:rFonts w:ascii="Times New Roman" w:hAnsi="Times New Roman" w:cs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14:paraId="74A6B951" w14:textId="77777777" w:rsidR="00715620" w:rsidRPr="001859DE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1859D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1859DE">
        <w:rPr>
          <w:rFonts w:ascii="Times New Roman" w:hAnsi="Times New Roman" w:cs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14:paraId="3B2055DB" w14:textId="77777777" w:rsidR="00715620" w:rsidRPr="001859DE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1859D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1859DE">
        <w:rPr>
          <w:rFonts w:ascii="Times New Roman" w:hAnsi="Times New Roman" w:cs="Times New Roman"/>
          <w:sz w:val="24"/>
          <w:szCs w:val="24"/>
        </w:rPr>
        <w:t>постоянная актуализация знаний, умений и одобряемых обществом норм поведения;</w:t>
      </w:r>
    </w:p>
    <w:p w14:paraId="628A8F18" w14:textId="77777777" w:rsidR="00715620" w:rsidRPr="001859DE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1859D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1859DE">
        <w:rPr>
          <w:rFonts w:ascii="Times New Roman" w:hAnsi="Times New Roman" w:cs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14:paraId="78A07211" w14:textId="77777777" w:rsidR="00715620" w:rsidRPr="001859DE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1859D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1859DE">
        <w:rPr>
          <w:rFonts w:ascii="Times New Roman" w:hAnsi="Times New Roman" w:cs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14:paraId="3E44FB06" w14:textId="77777777" w:rsidR="00715620" w:rsidRPr="001859DE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1859D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1859DE">
        <w:rPr>
          <w:rFonts w:ascii="Times New Roman" w:hAnsi="Times New Roman" w:cs="Times New Roman"/>
          <w:sz w:val="24"/>
          <w:szCs w:val="24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14:paraId="775EF0F7" w14:textId="77777777" w:rsidR="00715620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1859DE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1859DE">
        <w:rPr>
          <w:rFonts w:ascii="Times New Roman" w:hAnsi="Times New Roman" w:cs="Times New Roman"/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14:paraId="104F2121" w14:textId="77777777" w:rsidR="00715620" w:rsidRPr="001859DE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6A9F5" w14:textId="77777777" w:rsidR="00715620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_Toc415833116"/>
      <w:r w:rsidRPr="001859DE">
        <w:rPr>
          <w:rFonts w:ascii="Times New Roman" w:hAnsi="Times New Roman" w:cs="Times New Roman"/>
          <w:b/>
          <w:sz w:val="24"/>
          <w:szCs w:val="24"/>
        </w:rPr>
        <w:t xml:space="preserve">2.1.2. Планируемые результаты освоения обучающимися </w:t>
      </w:r>
      <w:r w:rsidRPr="001859DE">
        <w:rPr>
          <w:rFonts w:ascii="Times New Roman" w:hAnsi="Times New Roman" w:cs="Times New Roman"/>
          <w:b/>
          <w:sz w:val="24"/>
          <w:szCs w:val="24"/>
        </w:rPr>
        <w:br/>
        <w:t>с задержкой психического развития адаптированной основной общеобразовательной программы начального общего образования</w:t>
      </w:r>
      <w:bookmarkEnd w:id="4"/>
    </w:p>
    <w:p w14:paraId="68A2F3F8" w14:textId="77777777" w:rsidR="00715620" w:rsidRPr="001859DE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4E765460" w14:textId="77777777" w:rsidR="00715620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 xml:space="preserve">Самым общим результатом освоения АООП НОО обучающихся с ЗПР должно стать </w:t>
      </w:r>
    </w:p>
    <w:p w14:paraId="2C8FB434" w14:textId="77777777" w:rsidR="00715620" w:rsidRPr="001859DE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полноценное начальное общее образование, развитие социальных (жизненных) компетенций.</w:t>
      </w:r>
    </w:p>
    <w:p w14:paraId="2000F3C1" w14:textId="77777777" w:rsidR="00715620" w:rsidRPr="001859DE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bCs/>
          <w:sz w:val="24"/>
          <w:szCs w:val="24"/>
        </w:rPr>
        <w:t>Личностные, метапредметные и предметные результаты</w:t>
      </w:r>
      <w:r w:rsidRPr="001859DE">
        <w:rPr>
          <w:rFonts w:ascii="Times New Roman" w:hAnsi="Times New Roman" w:cs="Times New Roman"/>
          <w:sz w:val="24"/>
          <w:szCs w:val="24"/>
        </w:rPr>
        <w:t xml:space="preserve"> освоения обучающимися с ЗПР АООП НОО соответствуют ФГОС НОО</w:t>
      </w:r>
      <w:r w:rsidRPr="001859DE">
        <w:rPr>
          <w:rStyle w:val="a4"/>
          <w:rFonts w:ascii="Times New Roman" w:hAnsi="Times New Roman"/>
          <w:sz w:val="24"/>
          <w:szCs w:val="24"/>
        </w:rPr>
        <w:footnoteReference w:id="5"/>
      </w:r>
      <w:r w:rsidRPr="001859DE">
        <w:rPr>
          <w:rFonts w:ascii="Times New Roman" w:hAnsi="Times New Roman" w:cs="Times New Roman"/>
          <w:sz w:val="24"/>
          <w:szCs w:val="24"/>
        </w:rPr>
        <w:t>.</w:t>
      </w:r>
      <w:r w:rsidR="004261E1">
        <w:rPr>
          <w:rFonts w:ascii="Times New Roman" w:hAnsi="Times New Roman" w:cs="Times New Roman"/>
          <w:sz w:val="24"/>
          <w:szCs w:val="24"/>
        </w:rPr>
        <w:t xml:space="preserve"> (см. ООП НОО МОУ «СШ № 84 с углубленным </w:t>
      </w:r>
      <w:r w:rsidR="004261E1">
        <w:rPr>
          <w:rFonts w:ascii="Times New Roman" w:hAnsi="Times New Roman" w:cs="Times New Roman"/>
          <w:sz w:val="24"/>
          <w:szCs w:val="24"/>
        </w:rPr>
        <w:lastRenderedPageBreak/>
        <w:t xml:space="preserve">изучением английского языка» п. </w:t>
      </w:r>
      <w:r w:rsidR="00422847">
        <w:rPr>
          <w:rFonts w:ascii="Times New Roman" w:hAnsi="Times New Roman" w:cs="Times New Roman"/>
          <w:sz w:val="24"/>
          <w:szCs w:val="24"/>
        </w:rPr>
        <w:t>1</w:t>
      </w:r>
      <w:r w:rsidR="004261E1">
        <w:rPr>
          <w:rFonts w:ascii="Times New Roman" w:hAnsi="Times New Roman" w:cs="Times New Roman"/>
          <w:sz w:val="24"/>
          <w:szCs w:val="24"/>
        </w:rPr>
        <w:t>.</w:t>
      </w:r>
      <w:r w:rsidR="00422847">
        <w:rPr>
          <w:rFonts w:ascii="Times New Roman" w:hAnsi="Times New Roman" w:cs="Times New Roman"/>
          <w:sz w:val="24"/>
          <w:szCs w:val="24"/>
        </w:rPr>
        <w:t>2</w:t>
      </w:r>
      <w:r w:rsidR="004261E1">
        <w:rPr>
          <w:rFonts w:ascii="Times New Roman" w:hAnsi="Times New Roman" w:cs="Times New Roman"/>
          <w:sz w:val="24"/>
          <w:szCs w:val="24"/>
        </w:rPr>
        <w:t xml:space="preserve"> «</w:t>
      </w:r>
      <w:r w:rsidR="00422847">
        <w:rPr>
          <w:rFonts w:ascii="Times New Roman" w:hAnsi="Times New Roman" w:cs="Times New Roman"/>
          <w:sz w:val="24"/>
          <w:szCs w:val="24"/>
        </w:rPr>
        <w:t>Планируемые результаты освоения  обучающимися основной образовательной программы»)</w:t>
      </w:r>
    </w:p>
    <w:p w14:paraId="5F93E3D1" w14:textId="77777777" w:rsidR="00715620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с ЗПР</w:t>
      </w:r>
      <w:r w:rsidRPr="001859DE">
        <w:rPr>
          <w:rFonts w:ascii="Times New Roman" w:hAnsi="Times New Roman" w:cs="Times New Roman"/>
          <w:color w:val="auto"/>
          <w:sz w:val="24"/>
          <w:szCs w:val="24"/>
        </w:rPr>
        <w:t xml:space="preserve"> АООП НОО дополняются результатами освоения программы коррекционной работы.</w:t>
      </w:r>
    </w:p>
    <w:p w14:paraId="4797A550" w14:textId="77777777" w:rsidR="00715620" w:rsidRPr="001859DE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DC67B" w14:textId="77777777" w:rsidR="00715620" w:rsidRPr="001859DE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9D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14:paraId="68A41D0B" w14:textId="77777777" w:rsidR="00715620" w:rsidRPr="001859DE" w:rsidRDefault="00715620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59DE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программы коррекционной работы отражают сформированность социальных (жизненных) компетенций, </w:t>
      </w:r>
      <w:r w:rsidRPr="001859DE">
        <w:rPr>
          <w:rFonts w:ascii="Times New Roman" w:hAnsi="Times New Roman" w:cs="Times New Roman"/>
          <w:bCs/>
          <w:sz w:val="24"/>
          <w:szCs w:val="24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1859DE">
        <w:rPr>
          <w:rFonts w:ascii="Times New Roman" w:hAnsi="Times New Roman" w:cs="Times New Roman"/>
          <w:sz w:val="24"/>
          <w:szCs w:val="24"/>
        </w:rPr>
        <w:t>:</w:t>
      </w:r>
    </w:p>
    <w:p w14:paraId="7AFB3052" w14:textId="77777777" w:rsidR="00715620" w:rsidRPr="001859DE" w:rsidRDefault="00715620" w:rsidP="0015129E">
      <w:pPr>
        <w:numPr>
          <w:ilvl w:val="0"/>
          <w:numId w:val="21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1859D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859DE">
        <w:rPr>
          <w:rFonts w:ascii="Times New Roman" w:hAnsi="Times New Roman" w:cs="Times New Roman"/>
          <w:bCs/>
          <w:sz w:val="24"/>
          <w:szCs w:val="24"/>
        </w:rPr>
        <w:t>проявляющееся:</w:t>
      </w:r>
    </w:p>
    <w:p w14:paraId="1179A743" w14:textId="77777777" w:rsidR="00715620" w:rsidRPr="001859DE" w:rsidRDefault="00715620" w:rsidP="0015129E">
      <w:pPr>
        <w:tabs>
          <w:tab w:val="left" w:pos="0"/>
          <w:tab w:val="left" w:pos="993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14:paraId="0312775B" w14:textId="77777777" w:rsidR="00715620" w:rsidRPr="001859DE" w:rsidRDefault="00715620" w:rsidP="0015129E">
      <w:pPr>
        <w:tabs>
          <w:tab w:val="left" w:pos="0"/>
          <w:tab w:val="left" w:pos="993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14:paraId="76799281" w14:textId="77777777" w:rsidR="00715620" w:rsidRPr="001859DE" w:rsidRDefault="00715620" w:rsidP="0015129E">
      <w:pPr>
        <w:tabs>
          <w:tab w:val="left" w:pos="0"/>
          <w:tab w:val="left" w:pos="993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14:paraId="30F664C4" w14:textId="77777777" w:rsidR="00715620" w:rsidRPr="001859DE" w:rsidRDefault="00715620" w:rsidP="0015129E">
      <w:pPr>
        <w:tabs>
          <w:tab w:val="left" w:pos="0"/>
          <w:tab w:val="left" w:pos="993"/>
        </w:tabs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14:paraId="77846E05" w14:textId="77777777" w:rsidR="00715620" w:rsidRPr="001859DE" w:rsidRDefault="00715620" w:rsidP="0015129E">
      <w:pPr>
        <w:numPr>
          <w:ilvl w:val="0"/>
          <w:numId w:val="22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bCs/>
          <w:sz w:val="24"/>
          <w:szCs w:val="24"/>
        </w:rPr>
        <w:t>овладение социально-бытовыми умениями, используемыми в повседневной жизни,</w:t>
      </w:r>
      <w:r w:rsidRPr="001859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59DE">
        <w:rPr>
          <w:rFonts w:ascii="Times New Roman" w:hAnsi="Times New Roman" w:cs="Times New Roman"/>
          <w:bCs/>
          <w:sz w:val="24"/>
          <w:szCs w:val="24"/>
        </w:rPr>
        <w:t>проявляющееся</w:t>
      </w:r>
      <w:r w:rsidRPr="001859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E7DA636" w14:textId="77777777" w:rsidR="00715620" w:rsidRPr="001859DE" w:rsidRDefault="00715620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14:paraId="255E2AC7" w14:textId="77777777" w:rsidR="00715620" w:rsidRPr="001859DE" w:rsidRDefault="00715620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14:paraId="289BE0DF" w14:textId="77777777" w:rsidR="00715620" w:rsidRPr="001859DE" w:rsidRDefault="00715620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14:paraId="7F0E96E9" w14:textId="77777777" w:rsidR="00715620" w:rsidRPr="001859DE" w:rsidRDefault="00715620" w:rsidP="0015129E">
      <w:p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14:paraId="6DC068EB" w14:textId="77777777" w:rsidR="00715620" w:rsidRPr="001859DE" w:rsidRDefault="00715620" w:rsidP="0015129E">
      <w:p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14:paraId="0985FE61" w14:textId="77777777" w:rsidR="00715620" w:rsidRPr="001859DE" w:rsidRDefault="00715620" w:rsidP="0015129E">
      <w:p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lastRenderedPageBreak/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14:paraId="747C7E37" w14:textId="77777777" w:rsidR="00715620" w:rsidRPr="001859DE" w:rsidRDefault="00715620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стремлении участвовать в подготовке и проведении праздников дома и в школе.</w:t>
      </w:r>
    </w:p>
    <w:p w14:paraId="6702FFE9" w14:textId="77777777" w:rsidR="00715620" w:rsidRPr="001859DE" w:rsidRDefault="00715620" w:rsidP="0015129E">
      <w:pPr>
        <w:numPr>
          <w:ilvl w:val="0"/>
          <w:numId w:val="21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1859DE">
        <w:rPr>
          <w:rFonts w:ascii="Times New Roman" w:hAnsi="Times New Roman" w:cs="Times New Roman"/>
          <w:bCs/>
          <w:sz w:val="24"/>
          <w:szCs w:val="24"/>
        </w:rPr>
        <w:t>, проявляющееся:</w:t>
      </w:r>
    </w:p>
    <w:p w14:paraId="79207844" w14:textId="77777777" w:rsidR="00715620" w:rsidRPr="001859DE" w:rsidRDefault="00715620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расширении знаний правил коммуникации;</w:t>
      </w:r>
    </w:p>
    <w:p w14:paraId="6DB2B4BF" w14:textId="77777777" w:rsidR="00715620" w:rsidRPr="001859DE" w:rsidRDefault="00715620" w:rsidP="0015129E">
      <w:pPr>
        <w:tabs>
          <w:tab w:val="left" w:pos="0"/>
          <w:tab w:val="left" w:pos="993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14:paraId="7BCD00E3" w14:textId="77777777" w:rsidR="00715620" w:rsidRPr="001859DE" w:rsidRDefault="00715620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14:paraId="02A80E43" w14:textId="77777777" w:rsidR="00715620" w:rsidRPr="001859DE" w:rsidRDefault="00715620" w:rsidP="0015129E">
      <w:pPr>
        <w:tabs>
          <w:tab w:val="left" w:pos="0"/>
          <w:tab w:val="left" w:pos="993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14:paraId="0437D551" w14:textId="77777777" w:rsidR="00715620" w:rsidRPr="001859DE" w:rsidRDefault="00715620" w:rsidP="0015129E">
      <w:pPr>
        <w:tabs>
          <w:tab w:val="left" w:pos="0"/>
          <w:tab w:val="left" w:pos="993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14:paraId="6CFF4803" w14:textId="77777777" w:rsidR="00715620" w:rsidRPr="001859DE" w:rsidRDefault="00715620" w:rsidP="0015129E">
      <w:pPr>
        <w:tabs>
          <w:tab w:val="left" w:pos="0"/>
          <w:tab w:val="left" w:pos="993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умении получать и уточнять информацию от собеседника;</w:t>
      </w:r>
    </w:p>
    <w:p w14:paraId="187A85C8" w14:textId="77777777" w:rsidR="00715620" w:rsidRPr="001859DE" w:rsidRDefault="00715620" w:rsidP="0015129E">
      <w:pPr>
        <w:tabs>
          <w:tab w:val="left" w:pos="0"/>
          <w:tab w:val="left" w:pos="993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освоении культурных форм выражения своих чувств.</w:t>
      </w:r>
    </w:p>
    <w:p w14:paraId="2F6B072C" w14:textId="77777777" w:rsidR="00715620" w:rsidRPr="001859DE" w:rsidRDefault="00715620" w:rsidP="0015129E">
      <w:pPr>
        <w:numPr>
          <w:ilvl w:val="0"/>
          <w:numId w:val="21"/>
        </w:numPr>
        <w:tabs>
          <w:tab w:val="left" w:pos="0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14:paraId="37FF01B2" w14:textId="77777777" w:rsidR="00715620" w:rsidRPr="001859DE" w:rsidRDefault="00715620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14:paraId="4CF0D3EB" w14:textId="77777777" w:rsidR="00715620" w:rsidRPr="001859DE" w:rsidRDefault="00715620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14:paraId="4DFEB86F" w14:textId="77777777" w:rsidR="00715620" w:rsidRPr="001859DE" w:rsidRDefault="00715620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14:paraId="3FF660E7" w14:textId="77777777" w:rsidR="00715620" w:rsidRPr="001859DE" w:rsidRDefault="00715620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14:paraId="69F04AF1" w14:textId="77777777" w:rsidR="00715620" w:rsidRPr="001859DE" w:rsidRDefault="00715620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14:paraId="4277F543" w14:textId="77777777" w:rsidR="00715620" w:rsidRPr="001859DE" w:rsidRDefault="00715620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14:paraId="0F08F2E5" w14:textId="77777777" w:rsidR="00715620" w:rsidRPr="001859DE" w:rsidRDefault="00715620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14:paraId="655AEFB7" w14:textId="77777777" w:rsidR="00715620" w:rsidRPr="001859DE" w:rsidRDefault="00715620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14:paraId="6CAB25FB" w14:textId="77777777" w:rsidR="00715620" w:rsidRPr="001859DE" w:rsidRDefault="00715620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lastRenderedPageBreak/>
        <w:t>в развитии активности во взаимодействии с миром, понимании собственной результативности;</w:t>
      </w:r>
    </w:p>
    <w:p w14:paraId="7CDCFA9A" w14:textId="77777777" w:rsidR="00715620" w:rsidRPr="001859DE" w:rsidRDefault="00715620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накоплении опыта освоения нового при помощи экскурсий и путешествий;</w:t>
      </w:r>
    </w:p>
    <w:p w14:paraId="4486DFDB" w14:textId="77777777" w:rsidR="00715620" w:rsidRPr="001859DE" w:rsidRDefault="00715620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14:paraId="05469C6B" w14:textId="77777777" w:rsidR="00715620" w:rsidRPr="001859DE" w:rsidRDefault="00715620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умении принимать и включать в свой личный опыт жизненный опыт других людей;</w:t>
      </w:r>
    </w:p>
    <w:p w14:paraId="00EB6FC5" w14:textId="77777777" w:rsidR="00715620" w:rsidRPr="001859DE" w:rsidRDefault="00715620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способности взаимодействовать с другими людьми, умении</w:t>
      </w:r>
      <w:r w:rsidR="00422847">
        <w:rPr>
          <w:rFonts w:ascii="Times New Roman" w:hAnsi="Times New Roman" w:cs="Times New Roman"/>
          <w:sz w:val="24"/>
          <w:szCs w:val="24"/>
        </w:rPr>
        <w:t xml:space="preserve"> </w:t>
      </w:r>
      <w:r w:rsidRPr="001859DE">
        <w:rPr>
          <w:rFonts w:ascii="Times New Roman" w:hAnsi="Times New Roman" w:cs="Times New Roman"/>
          <w:sz w:val="24"/>
          <w:szCs w:val="24"/>
        </w:rPr>
        <w:t>делиться своими воспоминаниями, впечатлениями и планами.</w:t>
      </w:r>
    </w:p>
    <w:p w14:paraId="632B8333" w14:textId="77777777" w:rsidR="00715620" w:rsidRPr="001859DE" w:rsidRDefault="00715620" w:rsidP="0015129E">
      <w:pPr>
        <w:numPr>
          <w:ilvl w:val="0"/>
          <w:numId w:val="2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1859DE">
        <w:rPr>
          <w:rFonts w:ascii="Times New Roman" w:hAnsi="Times New Roman" w:cs="Times New Roman"/>
          <w:bCs/>
          <w:sz w:val="24"/>
          <w:szCs w:val="24"/>
        </w:rPr>
        <w:t>,</w:t>
      </w:r>
      <w:r w:rsidRPr="001859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59DE">
        <w:rPr>
          <w:rFonts w:ascii="Times New Roman" w:hAnsi="Times New Roman" w:cs="Times New Roman"/>
          <w:bCs/>
          <w:sz w:val="24"/>
          <w:szCs w:val="24"/>
        </w:rPr>
        <w:t>проявляющаяся:</w:t>
      </w:r>
    </w:p>
    <w:p w14:paraId="175522EF" w14:textId="77777777" w:rsidR="00715620" w:rsidRPr="001859DE" w:rsidRDefault="00715620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14:paraId="3829DCE1" w14:textId="77777777" w:rsidR="00715620" w:rsidRPr="001859DE" w:rsidRDefault="00715620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14:paraId="390B641A" w14:textId="77777777" w:rsidR="00715620" w:rsidRPr="001859DE" w:rsidRDefault="00715620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14:paraId="050C146A" w14:textId="77777777" w:rsidR="00715620" w:rsidRPr="001859DE" w:rsidRDefault="00715620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14:paraId="3B77C741" w14:textId="77777777" w:rsidR="00715620" w:rsidRPr="001859DE" w:rsidRDefault="00715620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14:paraId="7D23CA8C" w14:textId="77777777" w:rsidR="00715620" w:rsidRPr="001859DE" w:rsidRDefault="00715620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14:paraId="611E5711" w14:textId="77777777" w:rsidR="00715620" w:rsidRPr="001859DE" w:rsidRDefault="00715620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59DE">
        <w:rPr>
          <w:rFonts w:ascii="Times New Roman" w:hAnsi="Times New Roman" w:cs="Times New Roman"/>
          <w:sz w:val="24"/>
          <w:szCs w:val="24"/>
        </w:rPr>
        <w:t xml:space="preserve">Результаты специальной поддержки освоения АООП НОО </w:t>
      </w:r>
      <w:r w:rsidR="00422847">
        <w:rPr>
          <w:rFonts w:ascii="Times New Roman" w:hAnsi="Times New Roman" w:cs="Times New Roman"/>
          <w:sz w:val="24"/>
          <w:szCs w:val="24"/>
        </w:rPr>
        <w:t>отражают</w:t>
      </w:r>
      <w:r w:rsidRPr="001859DE">
        <w:rPr>
          <w:rFonts w:ascii="Times New Roman" w:hAnsi="Times New Roman" w:cs="Times New Roman"/>
          <w:sz w:val="24"/>
          <w:szCs w:val="24"/>
        </w:rPr>
        <w:t>:</w:t>
      </w:r>
    </w:p>
    <w:p w14:paraId="63FF0AE7" w14:textId="77777777" w:rsidR="00715620" w:rsidRPr="001859DE" w:rsidRDefault="00422847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620" w:rsidRPr="001859DE">
        <w:rPr>
          <w:rFonts w:ascii="Times New Roman" w:hAnsi="Times New Roman" w:cs="Times New Roman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14:paraId="4A52370E" w14:textId="77777777" w:rsidR="00715620" w:rsidRPr="001859DE" w:rsidRDefault="00422847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620" w:rsidRPr="001859DE">
        <w:rPr>
          <w:rFonts w:ascii="Times New Roman" w:hAnsi="Times New Roman" w:cs="Times New Roman"/>
          <w:sz w:val="24"/>
          <w:szCs w:val="24"/>
        </w:rPr>
        <w:t xml:space="preserve">способность использовать речевые возможности на уроках при ответах и в других ситуациях общения, </w:t>
      </w:r>
      <w:r w:rsidR="00715620" w:rsidRPr="001859DE">
        <w:rPr>
          <w:rFonts w:ascii="Times New Roman" w:hAnsi="Times New Roman" w:cs="Times New Roman"/>
          <w:kern w:val="2"/>
          <w:sz w:val="24"/>
          <w:szCs w:val="24"/>
        </w:rPr>
        <w:t>умение передавать свои впечатления, умозаключения так, чтобы быть понятым другим человеком,</w:t>
      </w:r>
      <w:r w:rsidR="00715620" w:rsidRPr="001859DE">
        <w:rPr>
          <w:rFonts w:ascii="Times New Roman" w:hAnsi="Times New Roman" w:cs="Times New Roman"/>
          <w:sz w:val="24"/>
          <w:szCs w:val="24"/>
        </w:rPr>
        <w:t xml:space="preserve"> умение задавать вопросы;</w:t>
      </w:r>
    </w:p>
    <w:p w14:paraId="4F16E695" w14:textId="77777777" w:rsidR="00715620" w:rsidRPr="001859DE" w:rsidRDefault="00422847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620" w:rsidRPr="001859DE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r w:rsidR="00715620" w:rsidRPr="001859DE">
        <w:rPr>
          <w:rFonts w:ascii="Times New Roman" w:hAnsi="Times New Roman" w:cs="Times New Roman"/>
          <w:kern w:val="2"/>
          <w:sz w:val="24"/>
          <w:szCs w:val="24"/>
        </w:rPr>
        <w:t>наблюдательности, умение замечать новое;</w:t>
      </w:r>
    </w:p>
    <w:p w14:paraId="3C98BB72" w14:textId="77777777" w:rsidR="00715620" w:rsidRPr="001859DE" w:rsidRDefault="00422847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620" w:rsidRPr="001859DE">
        <w:rPr>
          <w:rFonts w:ascii="Times New Roman" w:hAnsi="Times New Roman" w:cs="Times New Roman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14:paraId="4A5BCBAC" w14:textId="77777777" w:rsidR="00715620" w:rsidRPr="001859DE" w:rsidRDefault="00422847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620" w:rsidRPr="001859DE">
        <w:rPr>
          <w:rFonts w:ascii="Times New Roman" w:hAnsi="Times New Roman" w:cs="Times New Roman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14:paraId="3EA1555C" w14:textId="77777777" w:rsidR="00715620" w:rsidRPr="001859DE" w:rsidRDefault="00422847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15620" w:rsidRPr="001859DE">
        <w:rPr>
          <w:rFonts w:ascii="Times New Roman" w:hAnsi="Times New Roman" w:cs="Times New Roman"/>
          <w:sz w:val="24"/>
          <w:szCs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14:paraId="4E547606" w14:textId="77777777" w:rsidR="00715620" w:rsidRPr="001859DE" w:rsidRDefault="00422847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620" w:rsidRPr="001859DE">
        <w:rPr>
          <w:rFonts w:ascii="Times New Roman" w:hAnsi="Times New Roman" w:cs="Times New Roman"/>
          <w:sz w:val="24"/>
          <w:szCs w:val="24"/>
        </w:rPr>
        <w:t>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14:paraId="1940A896" w14:textId="77777777" w:rsidR="00715620" w:rsidRPr="001859DE" w:rsidRDefault="00422847" w:rsidP="0015129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620" w:rsidRPr="001859DE">
        <w:rPr>
          <w:rFonts w:ascii="Times New Roman" w:hAnsi="Times New Roman" w:cs="Times New Roman"/>
          <w:sz w:val="24"/>
          <w:szCs w:val="24"/>
        </w:rPr>
        <w:t>сформированные в соответствии АООП НОО универсальные учебные действия.</w:t>
      </w:r>
    </w:p>
    <w:p w14:paraId="60904540" w14:textId="77777777" w:rsidR="00715620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DA263" w14:textId="77777777" w:rsidR="00715620" w:rsidRPr="001859DE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B664A" w14:textId="77777777" w:rsidR="00715620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_Toc415833117"/>
      <w:r w:rsidRPr="001859DE">
        <w:rPr>
          <w:rFonts w:ascii="Times New Roman" w:hAnsi="Times New Roman" w:cs="Times New Roman"/>
          <w:b/>
          <w:sz w:val="24"/>
          <w:szCs w:val="24"/>
        </w:rPr>
        <w:t xml:space="preserve">2.1.3. Система оценки достижения обучающимися </w:t>
      </w:r>
      <w:r w:rsidRPr="001859DE">
        <w:rPr>
          <w:rFonts w:ascii="Times New Roman" w:hAnsi="Times New Roman" w:cs="Times New Roman"/>
          <w:b/>
          <w:sz w:val="24"/>
          <w:szCs w:val="24"/>
        </w:rPr>
        <w:br/>
        <w:t xml:space="preserve">с задержкой психического развития планируемых результатов освоения </w:t>
      </w:r>
      <w:r w:rsidRPr="001859DE">
        <w:rPr>
          <w:rFonts w:ascii="Times New Roman" w:hAnsi="Times New Roman" w:cs="Times New Roman"/>
          <w:b/>
          <w:sz w:val="24"/>
          <w:szCs w:val="24"/>
        </w:rPr>
        <w:br/>
        <w:t xml:space="preserve">адаптированной основной общеобразовательной программы </w:t>
      </w:r>
      <w:r w:rsidRPr="001859DE">
        <w:rPr>
          <w:rFonts w:ascii="Times New Roman" w:hAnsi="Times New Roman" w:cs="Times New Roman"/>
          <w:b/>
          <w:sz w:val="24"/>
          <w:szCs w:val="24"/>
        </w:rPr>
        <w:br/>
        <w:t>начального общего образования</w:t>
      </w:r>
      <w:bookmarkEnd w:id="5"/>
    </w:p>
    <w:p w14:paraId="1F5FF2D0" w14:textId="77777777" w:rsidR="00715620" w:rsidRPr="001859DE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3EF2C571" w14:textId="77777777" w:rsidR="00715620" w:rsidRPr="001859DE" w:rsidRDefault="00715620" w:rsidP="0015129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 предметных.</w:t>
      </w:r>
    </w:p>
    <w:p w14:paraId="028D5C84" w14:textId="77777777" w:rsidR="00715620" w:rsidRPr="00422847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Оценка результатов освоения обучающимися с ЗПР АООП НОО (кроме программы коррекционной работы) осуществляется в соответствии с требованиями ФГОС НОО.</w:t>
      </w:r>
      <w:r w:rsidR="00422847">
        <w:rPr>
          <w:rFonts w:ascii="Times New Roman" w:hAnsi="Times New Roman" w:cs="Times New Roman"/>
          <w:sz w:val="24"/>
          <w:szCs w:val="24"/>
        </w:rPr>
        <w:t xml:space="preserve"> (см. ООП НОО МОУ «СШ № 84 с углубленным изучением английского языка» п. 1.3. «Система оценки  достижения планируемых результатов  освоения основной  образовательной программы»).</w:t>
      </w:r>
      <w:r w:rsidR="0042284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59DE">
        <w:rPr>
          <w:rFonts w:ascii="Times New Roman" w:hAnsi="Times New Roman" w:cs="Times New Roman"/>
          <w:color w:val="auto"/>
          <w:sz w:val="24"/>
          <w:szCs w:val="24"/>
        </w:rPr>
        <w:t>Оцен</w:t>
      </w:r>
      <w:r w:rsidR="00422847">
        <w:rPr>
          <w:rFonts w:ascii="Times New Roman" w:hAnsi="Times New Roman" w:cs="Times New Roman"/>
          <w:color w:val="auto"/>
          <w:sz w:val="24"/>
          <w:szCs w:val="24"/>
        </w:rPr>
        <w:t>ка</w:t>
      </w:r>
      <w:r w:rsidRPr="001859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59DE">
        <w:rPr>
          <w:rFonts w:ascii="Times New Roman" w:hAnsi="Times New Roman" w:cs="Times New Roman"/>
          <w:sz w:val="24"/>
          <w:szCs w:val="24"/>
        </w:rPr>
        <w:t>достижения обучающимся с ЗПР планируемых результатов</w:t>
      </w:r>
      <w:r w:rsidRPr="001859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2847">
        <w:rPr>
          <w:rFonts w:ascii="Times New Roman" w:hAnsi="Times New Roman" w:cs="Times New Roman"/>
          <w:color w:val="auto"/>
          <w:sz w:val="24"/>
          <w:szCs w:val="24"/>
        </w:rPr>
        <w:t>проводится</w:t>
      </w:r>
      <w:r w:rsidRPr="001859DE">
        <w:rPr>
          <w:rFonts w:ascii="Times New Roman" w:hAnsi="Times New Roman" w:cs="Times New Roman"/>
          <w:color w:val="auto"/>
          <w:sz w:val="24"/>
          <w:szCs w:val="24"/>
        </w:rPr>
        <w:t xml:space="preserve"> при завершении уровня образования</w:t>
      </w:r>
      <w:r w:rsidRPr="001859DE">
        <w:rPr>
          <w:rStyle w:val="aff0"/>
          <w:rFonts w:ascii="Times New Roman" w:hAnsi="Times New Roman"/>
          <w:color w:val="auto"/>
          <w:sz w:val="24"/>
          <w:szCs w:val="24"/>
        </w:rPr>
        <w:t xml:space="preserve">, </w:t>
      </w:r>
      <w:r w:rsidRPr="001859DE">
        <w:rPr>
          <w:rFonts w:ascii="Times New Roman" w:hAnsi="Times New Roman" w:cs="Times New Roman"/>
          <w:color w:val="auto"/>
          <w:sz w:val="24"/>
          <w:szCs w:val="24"/>
        </w:rPr>
        <w:t>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</w:p>
    <w:p w14:paraId="0422ECFA" w14:textId="77777777" w:rsidR="00715620" w:rsidRPr="001859DE" w:rsidRDefault="00715620" w:rsidP="0015129E">
      <w:pPr>
        <w:pStyle w:val="a7"/>
        <w:spacing w:after="0" w:line="360" w:lineRule="auto"/>
        <w:ind w:firstLine="708"/>
        <w:jc w:val="both"/>
        <w:rPr>
          <w:rFonts w:ascii="Times New Roman" w:hAnsi="Times New Roman"/>
          <w:szCs w:val="24"/>
        </w:rPr>
      </w:pPr>
      <w:r w:rsidRPr="001859DE">
        <w:rPr>
          <w:rFonts w:ascii="Times New Roman" w:hAnsi="Times New Roman"/>
          <w:szCs w:val="24"/>
        </w:rPr>
        <w:t>Обучающиеся с ЗПР имеют право на прохождение текущей, промежуточной и государственной итоговой аттестации</w:t>
      </w:r>
      <w:r w:rsidRPr="001859DE">
        <w:rPr>
          <w:rFonts w:ascii="Times New Roman" w:hAnsi="Times New Roman"/>
          <w:b/>
          <w:szCs w:val="24"/>
        </w:rPr>
        <w:t xml:space="preserve"> </w:t>
      </w:r>
      <w:r w:rsidRPr="001859DE">
        <w:rPr>
          <w:rFonts w:ascii="Times New Roman" w:hAnsi="Times New Roman"/>
          <w:szCs w:val="24"/>
        </w:rPr>
        <w:t>освоения АООП НОО в иных формах.</w:t>
      </w:r>
    </w:p>
    <w:p w14:paraId="4AE9EF11" w14:textId="77777777" w:rsidR="00715620" w:rsidRPr="001859DE" w:rsidRDefault="00715620" w:rsidP="0015129E">
      <w:pPr>
        <w:pStyle w:val="a7"/>
        <w:spacing w:after="0" w:line="360" w:lineRule="auto"/>
        <w:jc w:val="both"/>
        <w:rPr>
          <w:rFonts w:ascii="Times New Roman" w:hAnsi="Times New Roman"/>
          <w:szCs w:val="24"/>
        </w:rPr>
      </w:pPr>
      <w:r w:rsidRPr="001859DE">
        <w:rPr>
          <w:rFonts w:ascii="Times New Roman" w:hAnsi="Times New Roman"/>
          <w:szCs w:val="24"/>
        </w:rPr>
        <w:t>Специальные условия</w:t>
      </w:r>
      <w:r w:rsidRPr="001859DE">
        <w:rPr>
          <w:rFonts w:ascii="Times New Roman" w:hAnsi="Times New Roman"/>
          <w:b/>
          <w:szCs w:val="24"/>
        </w:rPr>
        <w:t xml:space="preserve"> </w:t>
      </w:r>
      <w:r w:rsidRPr="001859DE">
        <w:rPr>
          <w:rFonts w:ascii="Times New Roman" w:hAnsi="Times New Roman"/>
          <w:szCs w:val="24"/>
        </w:rPr>
        <w:t xml:space="preserve">проведения </w:t>
      </w:r>
      <w:r w:rsidRPr="001859DE">
        <w:rPr>
          <w:rFonts w:ascii="Times New Roman" w:hAnsi="Times New Roman"/>
          <w:i/>
          <w:szCs w:val="24"/>
        </w:rPr>
        <w:t>текущей, промежуточной</w:t>
      </w:r>
      <w:r w:rsidRPr="001859DE">
        <w:rPr>
          <w:rFonts w:ascii="Times New Roman" w:hAnsi="Times New Roman"/>
          <w:szCs w:val="24"/>
        </w:rPr>
        <w:t xml:space="preserve"> и </w:t>
      </w:r>
      <w:r w:rsidRPr="001859DE">
        <w:rPr>
          <w:rFonts w:ascii="Times New Roman" w:hAnsi="Times New Roman"/>
          <w:i/>
          <w:szCs w:val="24"/>
        </w:rPr>
        <w:t>итоговой</w:t>
      </w:r>
      <w:r w:rsidRPr="001859DE">
        <w:rPr>
          <w:rFonts w:ascii="Times New Roman" w:hAnsi="Times New Roman"/>
          <w:szCs w:val="24"/>
        </w:rPr>
        <w:t xml:space="preserve"> (по итогам освоения АООП НОО) </w:t>
      </w:r>
      <w:r w:rsidRPr="001859DE">
        <w:rPr>
          <w:rFonts w:ascii="Times New Roman" w:hAnsi="Times New Roman"/>
          <w:i/>
          <w:szCs w:val="24"/>
        </w:rPr>
        <w:t xml:space="preserve">аттестации </w:t>
      </w:r>
      <w:r w:rsidRPr="001859DE">
        <w:rPr>
          <w:rFonts w:ascii="Times New Roman" w:hAnsi="Times New Roman"/>
          <w:szCs w:val="24"/>
        </w:rPr>
        <w:t>обучающихся с ЗПР включают:</w:t>
      </w:r>
    </w:p>
    <w:p w14:paraId="0B852B26" w14:textId="77777777" w:rsidR="00715620" w:rsidRPr="001859DE" w:rsidRDefault="00715620" w:rsidP="0015129E">
      <w:pPr>
        <w:pStyle w:val="af2"/>
        <w:numPr>
          <w:ilvl w:val="0"/>
          <w:numId w:val="23"/>
        </w:numPr>
        <w:ind w:left="0" w:firstLine="0"/>
        <w:jc w:val="both"/>
      </w:pPr>
      <w:r w:rsidRPr="001859DE">
        <w:rPr>
          <w:caps w:val="0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1859DE">
        <w:t>ЗПР;</w:t>
      </w:r>
    </w:p>
    <w:p w14:paraId="0ED4FC0B" w14:textId="77777777" w:rsidR="00715620" w:rsidRPr="001859DE" w:rsidRDefault="00715620" w:rsidP="0015129E">
      <w:pPr>
        <w:pStyle w:val="af2"/>
        <w:numPr>
          <w:ilvl w:val="0"/>
          <w:numId w:val="23"/>
        </w:numPr>
        <w:ind w:left="0" w:firstLine="0"/>
        <w:jc w:val="both"/>
      </w:pPr>
      <w:r w:rsidRPr="001859DE">
        <w:rPr>
          <w:caps w:val="0"/>
        </w:rPr>
        <w:lastRenderedPageBreak/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14:paraId="1BD5DE0E" w14:textId="77777777" w:rsidR="00715620" w:rsidRPr="001859DE" w:rsidRDefault="00715620" w:rsidP="0015129E">
      <w:pPr>
        <w:pStyle w:val="af2"/>
        <w:numPr>
          <w:ilvl w:val="0"/>
          <w:numId w:val="23"/>
        </w:numPr>
        <w:ind w:left="0" w:firstLine="0"/>
        <w:jc w:val="both"/>
      </w:pPr>
      <w:r w:rsidRPr="001859DE">
        <w:rPr>
          <w:caps w:val="0"/>
        </w:rPr>
        <w:t>присутствие в начале работы этапа общей организации деятельности;</w:t>
      </w:r>
    </w:p>
    <w:p w14:paraId="76B4916E" w14:textId="77777777" w:rsidR="00715620" w:rsidRPr="001859DE" w:rsidRDefault="00715620" w:rsidP="0015129E">
      <w:pPr>
        <w:pStyle w:val="af2"/>
        <w:numPr>
          <w:ilvl w:val="0"/>
          <w:numId w:val="23"/>
        </w:numPr>
        <w:ind w:left="0" w:firstLine="0"/>
        <w:jc w:val="both"/>
      </w:pPr>
      <w:r w:rsidRPr="001859DE">
        <w:rPr>
          <w:caps w:val="0"/>
        </w:rPr>
        <w:t xml:space="preserve">адаптирование инструкции с учетом особых образовательных потребностей и индивидуальных трудностей обучающихся с </w:t>
      </w:r>
      <w:r w:rsidRPr="001859DE">
        <w:t>ЗПР:</w:t>
      </w:r>
    </w:p>
    <w:p w14:paraId="083C1AB5" w14:textId="77777777" w:rsidR="00715620" w:rsidRPr="001859DE" w:rsidRDefault="00715620" w:rsidP="00151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14:paraId="04D93B0B" w14:textId="77777777" w:rsidR="00715620" w:rsidRPr="001859DE" w:rsidRDefault="00715620" w:rsidP="00151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2) 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14:paraId="1CBACBB2" w14:textId="77777777" w:rsidR="00715620" w:rsidRPr="001859DE" w:rsidRDefault="00715620" w:rsidP="00151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14:paraId="45253611" w14:textId="77777777" w:rsidR="00715620" w:rsidRPr="001859DE" w:rsidRDefault="00715620" w:rsidP="0015129E">
      <w:pPr>
        <w:pStyle w:val="af2"/>
        <w:numPr>
          <w:ilvl w:val="0"/>
          <w:numId w:val="23"/>
        </w:numPr>
        <w:ind w:left="0" w:firstLine="0"/>
        <w:jc w:val="both"/>
      </w:pPr>
      <w:r w:rsidRPr="001859DE">
        <w:rPr>
          <w:caps w:val="0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1859DE">
        <w:t>.);</w:t>
      </w:r>
    </w:p>
    <w:p w14:paraId="3F98122D" w14:textId="77777777" w:rsidR="00715620" w:rsidRPr="001859DE" w:rsidRDefault="00715620" w:rsidP="0015129E">
      <w:pPr>
        <w:pStyle w:val="af2"/>
        <w:numPr>
          <w:ilvl w:val="0"/>
          <w:numId w:val="23"/>
        </w:numPr>
        <w:ind w:left="0" w:firstLine="0"/>
        <w:jc w:val="both"/>
      </w:pPr>
      <w:r w:rsidRPr="001859DE">
        <w:rPr>
          <w:caps w:val="0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1859DE">
        <w:t>;</w:t>
      </w:r>
    </w:p>
    <w:p w14:paraId="47FE26AF" w14:textId="77777777" w:rsidR="00715620" w:rsidRPr="001859DE" w:rsidRDefault="00715620" w:rsidP="0015129E">
      <w:pPr>
        <w:pStyle w:val="af2"/>
        <w:numPr>
          <w:ilvl w:val="0"/>
          <w:numId w:val="23"/>
        </w:numPr>
        <w:ind w:left="0" w:firstLine="0"/>
        <w:jc w:val="both"/>
      </w:pPr>
      <w:r w:rsidRPr="001859DE">
        <w:rPr>
          <w:caps w:val="0"/>
        </w:rPr>
        <w:t>увеличение времени на выполнение заданий</w:t>
      </w:r>
      <w:r w:rsidRPr="001859DE">
        <w:t xml:space="preserve">;  </w:t>
      </w:r>
    </w:p>
    <w:p w14:paraId="7C1ED559" w14:textId="77777777" w:rsidR="00715620" w:rsidRPr="001859DE" w:rsidRDefault="00715620" w:rsidP="0015129E">
      <w:pPr>
        <w:pStyle w:val="af2"/>
        <w:numPr>
          <w:ilvl w:val="0"/>
          <w:numId w:val="23"/>
        </w:numPr>
        <w:ind w:left="0" w:firstLine="0"/>
        <w:jc w:val="both"/>
      </w:pPr>
      <w:r w:rsidRPr="001859DE">
        <w:rPr>
          <w:caps w:val="0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1859DE">
        <w:t xml:space="preserve">; </w:t>
      </w:r>
    </w:p>
    <w:p w14:paraId="45EBA600" w14:textId="77777777" w:rsidR="00715620" w:rsidRPr="001859DE" w:rsidRDefault="00715620" w:rsidP="0015129E">
      <w:pPr>
        <w:pStyle w:val="af2"/>
        <w:numPr>
          <w:ilvl w:val="0"/>
          <w:numId w:val="23"/>
        </w:numPr>
        <w:ind w:left="0" w:firstLine="0"/>
        <w:jc w:val="both"/>
      </w:pPr>
      <w:r w:rsidRPr="001859DE">
        <w:rPr>
          <w:caps w:val="0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</w:t>
      </w:r>
      <w:r w:rsidRPr="001859DE">
        <w:t>.</w:t>
      </w:r>
    </w:p>
    <w:p w14:paraId="7C4C32C6" w14:textId="77777777" w:rsidR="00715620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 xml:space="preserve">Система оценки достижения обучающимися с ЗПР планируемых результатов освоения АООП НОО </w:t>
      </w:r>
      <w:r w:rsidR="00422847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1859DE">
        <w:rPr>
          <w:rFonts w:ascii="Times New Roman" w:hAnsi="Times New Roman" w:cs="Times New Roman"/>
          <w:sz w:val="24"/>
          <w:szCs w:val="24"/>
        </w:rPr>
        <w:t xml:space="preserve"> оценку достижения обучающимися с ЗПР планируемых результатов освоения программы коррекционной работы. </w:t>
      </w:r>
    </w:p>
    <w:p w14:paraId="1244E1E6" w14:textId="77777777" w:rsidR="00715620" w:rsidRPr="001859DE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AF3B7" w14:textId="77777777" w:rsidR="00715620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9DE">
        <w:rPr>
          <w:rFonts w:ascii="Times New Roman" w:hAnsi="Times New Roman" w:cs="Times New Roman"/>
          <w:b/>
          <w:sz w:val="24"/>
          <w:szCs w:val="24"/>
        </w:rPr>
        <w:t>Оценка достижения обучающимися с задержкой психического развития планируемых результатов освоения программы коррекционной работы</w:t>
      </w:r>
    </w:p>
    <w:p w14:paraId="0E84B868" w14:textId="77777777" w:rsidR="00715620" w:rsidRPr="001859DE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A32A40" w14:textId="77777777" w:rsidR="00715620" w:rsidRPr="001859DE" w:rsidRDefault="00715620" w:rsidP="0015129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обучающимися с ЗПР программы коррекционной работы, составляющей неотъемлемую часть АООП НОО, осуществляется в полном соответствии с требованиями ФГОС НОО обучающихся с ОВЗ. </w:t>
      </w:r>
    </w:p>
    <w:p w14:paraId="5298A321" w14:textId="77777777" w:rsidR="00715620" w:rsidRPr="001859DE" w:rsidRDefault="00715620" w:rsidP="0015129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lastRenderedPageBreak/>
        <w:t>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принципы:</w:t>
      </w:r>
    </w:p>
    <w:p w14:paraId="44B70693" w14:textId="77777777" w:rsidR="00715620" w:rsidRPr="001859DE" w:rsidRDefault="00715620" w:rsidP="0015129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14:paraId="3C840A39" w14:textId="77777777" w:rsidR="00715620" w:rsidRPr="001859DE" w:rsidRDefault="00715620" w:rsidP="0015129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</w:t>
      </w:r>
    </w:p>
    <w:p w14:paraId="3088F7DD" w14:textId="77777777" w:rsidR="00715620" w:rsidRPr="001859DE" w:rsidRDefault="00715620" w:rsidP="0015129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оценки. </w:t>
      </w:r>
    </w:p>
    <w:p w14:paraId="119993E2" w14:textId="77777777" w:rsidR="00715620" w:rsidRPr="001859DE" w:rsidRDefault="00715620" w:rsidP="0015129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работы.</w:t>
      </w:r>
    </w:p>
    <w:p w14:paraId="4BCAFA3A" w14:textId="77777777" w:rsidR="00715620" w:rsidRPr="001859DE" w:rsidRDefault="00715620" w:rsidP="0015129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 xml:space="preserve">Основным объектом оценки достижений планируемых результатов освоения обучающимися с ЗПР программы коррекционной работы,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 </w:t>
      </w:r>
    </w:p>
    <w:p w14:paraId="44EE5498" w14:textId="77777777" w:rsidR="00715620" w:rsidRPr="001859DE" w:rsidRDefault="00715620" w:rsidP="0015129E">
      <w:pPr>
        <w:tabs>
          <w:tab w:val="left" w:pos="5954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обучающимися с ЗПР программы коррекционной работы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Pr="001859DE">
        <w:rPr>
          <w:rFonts w:ascii="Times New Roman" w:hAnsi="Times New Roman" w:cs="Times New Roman"/>
          <w:sz w:val="24"/>
          <w:szCs w:val="24"/>
        </w:rPr>
        <w:t xml:space="preserve"> с помощью мониторинговых процедур. Мониторинг, обладая такими характеристиками, как непрерывность, диагностичность, научность, информативность, наличие обратной связи, позволяет осуществить не только оценку достижений планируемых результатов освоения обучающимися программы коррекционной работы, но и вносить (в случае необходимости) коррективы в ее содержание и организацию. В целях оценки результатов освоения обучающимися с ЗПР программы коррекционной работы </w:t>
      </w:r>
      <w:r>
        <w:rPr>
          <w:rFonts w:ascii="Times New Roman" w:hAnsi="Times New Roman" w:cs="Times New Roman"/>
          <w:sz w:val="24"/>
          <w:szCs w:val="24"/>
        </w:rPr>
        <w:t>используются</w:t>
      </w:r>
      <w:r w:rsidRPr="001859DE">
        <w:rPr>
          <w:rFonts w:ascii="Times New Roman" w:hAnsi="Times New Roman" w:cs="Times New Roman"/>
          <w:sz w:val="24"/>
          <w:szCs w:val="24"/>
        </w:rPr>
        <w:t xml:space="preserve"> все три формы мониторинга: стартовую, текущую и финишную диагностику.</w:t>
      </w:r>
    </w:p>
    <w:p w14:paraId="063016AD" w14:textId="77777777" w:rsidR="00715620" w:rsidRPr="001859DE" w:rsidRDefault="00715620" w:rsidP="0015129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Стартовая диагностика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 нарушений развития на учебно-познавательную деятельность и повседневную жизнь.</w:t>
      </w:r>
    </w:p>
    <w:p w14:paraId="7DE29AF3" w14:textId="77777777" w:rsidR="00715620" w:rsidRPr="001859DE" w:rsidRDefault="00715620" w:rsidP="0015129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 xml:space="preserve">Текущая диагностика используется для осуществления мониторинга в течение всего времени обучения обучающегося на начальной ступени образования. При использовании данной формы мониторинга </w:t>
      </w:r>
      <w:r>
        <w:rPr>
          <w:rFonts w:ascii="Times New Roman" w:hAnsi="Times New Roman" w:cs="Times New Roman"/>
          <w:sz w:val="24"/>
          <w:szCs w:val="24"/>
        </w:rPr>
        <w:t>используется</w:t>
      </w:r>
      <w:r w:rsidRPr="001859DE">
        <w:rPr>
          <w:rFonts w:ascii="Times New Roman" w:hAnsi="Times New Roman" w:cs="Times New Roman"/>
          <w:sz w:val="24"/>
          <w:szCs w:val="24"/>
        </w:rPr>
        <w:t xml:space="preserve"> экспресс-диагностик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859DE">
        <w:rPr>
          <w:rFonts w:ascii="Times New Roman" w:hAnsi="Times New Roman" w:cs="Times New Roman"/>
          <w:sz w:val="24"/>
          <w:szCs w:val="24"/>
        </w:rPr>
        <w:t xml:space="preserve">интегративных показателей, состояние которых позволяет судить об успешности (наличие положительной динамики) или неуспешности (отсутствие даже незначительной положительной динамики) обучающихся с ЗПР в освоении планируемых результатов овладения программой коррекционной работы. </w:t>
      </w:r>
      <w:r w:rsidRPr="001859DE">
        <w:rPr>
          <w:rFonts w:ascii="Times New Roman" w:hAnsi="Times New Roman" w:cs="Times New Roman"/>
          <w:sz w:val="24"/>
          <w:szCs w:val="24"/>
        </w:rPr>
        <w:lastRenderedPageBreak/>
        <w:t xml:space="preserve">Данные эксперсс-диагностики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определенных корректив. </w:t>
      </w:r>
    </w:p>
    <w:p w14:paraId="795F4DA4" w14:textId="77777777" w:rsidR="00715620" w:rsidRPr="001859DE" w:rsidRDefault="00715620" w:rsidP="0015129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обучающегося с ЗПР в соответствии с планируемыми результатами освоения обучающимися программы коррекционной работы.</w:t>
      </w:r>
    </w:p>
    <w:p w14:paraId="58328609" w14:textId="77777777" w:rsidR="00715620" w:rsidRPr="001859DE" w:rsidRDefault="00715620" w:rsidP="0015129E">
      <w:pPr>
        <w:tabs>
          <w:tab w:val="right" w:leader="dot" w:pos="9329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</w:t>
      </w:r>
      <w:r w:rsidRPr="001859DE">
        <w:rPr>
          <w:rFonts w:ascii="Times New Roman" w:hAnsi="Times New Roman" w:cs="Times New Roman"/>
          <w:color w:val="auto"/>
          <w:sz w:val="24"/>
          <w:szCs w:val="24"/>
        </w:rPr>
        <w:t>Для оценки результатов освоения обучающимися с ЗПР программы коррекционной работы  используется метод экспертной оценки, который представляет собой процедуру оценки результатов на основе мнений группы специалистов (экспертов). Данная группа экспертов объединяет всех участников образовательного процесса - тех, кто обучает, воспитывает и тесно контактирует с обучающимся. Задачей такой экспертной группы является выработка общей оценки достижений обучающегося в сфере социальной (жизненной) компетенции, которая обязательно включает мнение семьи, близких ребенка. Основой оценки продвижения ребенка в социальной (жизненной) компетенции служит анализ изменений его поведения в повседневной жизни - в школе и дома.</w:t>
      </w:r>
    </w:p>
    <w:p w14:paraId="254CF20B" w14:textId="77777777" w:rsidR="00715620" w:rsidRPr="001859DE" w:rsidRDefault="00715620" w:rsidP="0015129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 xml:space="preserve">Для полноты оценки достижений планируемых результатов освоения обучающимися программы коррекционной работы, </w:t>
      </w:r>
      <w:r>
        <w:rPr>
          <w:rFonts w:ascii="Times New Roman" w:hAnsi="Times New Roman" w:cs="Times New Roman"/>
          <w:sz w:val="24"/>
          <w:szCs w:val="24"/>
        </w:rPr>
        <w:t>учитывается</w:t>
      </w:r>
      <w:r w:rsidRPr="001859DE">
        <w:rPr>
          <w:rFonts w:ascii="Times New Roman" w:hAnsi="Times New Roman" w:cs="Times New Roman"/>
          <w:sz w:val="24"/>
          <w:szCs w:val="24"/>
        </w:rPr>
        <w:t xml:space="preserve"> мнение родителей (законных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ослабления) степени влияния нарушений развития на жизнедеятельность обучающихся, проявляется не только в учебно-познавательной деятельности, но и повседневной жизни. </w:t>
      </w:r>
    </w:p>
    <w:p w14:paraId="13EE639E" w14:textId="77777777" w:rsidR="00715620" w:rsidRPr="001859DE" w:rsidRDefault="00715620" w:rsidP="0015129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>В случаях стойкого отсутствия положительной динамики в результатах освоения программы коррекционной работы обучающ</w:t>
      </w:r>
      <w:r w:rsidR="00422847">
        <w:rPr>
          <w:rFonts w:ascii="Times New Roman" w:hAnsi="Times New Roman" w:cs="Times New Roman"/>
          <w:sz w:val="24"/>
          <w:szCs w:val="24"/>
        </w:rPr>
        <w:t>ий</w:t>
      </w:r>
      <w:r w:rsidRPr="001859DE">
        <w:rPr>
          <w:rFonts w:ascii="Times New Roman" w:hAnsi="Times New Roman" w:cs="Times New Roman"/>
          <w:sz w:val="24"/>
          <w:szCs w:val="24"/>
        </w:rPr>
        <w:t xml:space="preserve">ся в случае согласия родителей (законных представителей) </w:t>
      </w:r>
      <w:r w:rsidR="00422847">
        <w:rPr>
          <w:rFonts w:ascii="Times New Roman" w:hAnsi="Times New Roman" w:cs="Times New Roman"/>
          <w:sz w:val="24"/>
          <w:szCs w:val="24"/>
        </w:rPr>
        <w:t>направляется</w:t>
      </w:r>
      <w:r w:rsidRPr="001859DE">
        <w:rPr>
          <w:rFonts w:ascii="Times New Roman" w:hAnsi="Times New Roman" w:cs="Times New Roman"/>
          <w:sz w:val="24"/>
          <w:szCs w:val="24"/>
        </w:rPr>
        <w:t xml:space="preserve">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14:paraId="3B707326" w14:textId="77777777" w:rsidR="00510887" w:rsidRDefault="00715620" w:rsidP="0015129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9DE">
        <w:rPr>
          <w:rFonts w:ascii="Times New Roman" w:hAnsi="Times New Roman" w:cs="Times New Roman"/>
          <w:sz w:val="24"/>
          <w:szCs w:val="24"/>
        </w:rPr>
        <w:t xml:space="preserve">Результаты освоения обучающимися с ЗПР программы коррекционной работы </w:t>
      </w:r>
      <w:r>
        <w:rPr>
          <w:rFonts w:ascii="Times New Roman" w:hAnsi="Times New Roman" w:cs="Times New Roman"/>
          <w:sz w:val="24"/>
          <w:szCs w:val="24"/>
        </w:rPr>
        <w:t>не выносятся на итоговую оценку.</w:t>
      </w:r>
      <w:r w:rsidR="00510887">
        <w:rPr>
          <w:rFonts w:ascii="Times New Roman" w:hAnsi="Times New Roman" w:cs="Times New Roman"/>
          <w:sz w:val="24"/>
          <w:szCs w:val="24"/>
        </w:rPr>
        <w:t xml:space="preserve"> </w:t>
      </w:r>
      <w:r w:rsidR="00510887" w:rsidRPr="00510887">
        <w:rPr>
          <w:rFonts w:ascii="Times New Roman" w:hAnsi="Times New Roman" w:cs="Times New Roman"/>
          <w:sz w:val="24"/>
          <w:szCs w:val="24"/>
        </w:rPr>
        <w:t xml:space="preserve"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языку, математике, окружающему миру, а также уровень овладения метапредметными действиями.  На основе трёх этих показателей педагогами формулируется один из трёх возможных выводов о достижении планируемых результатов.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474"/>
        <w:gridCol w:w="2460"/>
        <w:gridCol w:w="2460"/>
      </w:tblGrid>
      <w:tr w:rsidR="0030227E" w:rsidRPr="00B544E4" w14:paraId="6227FCC8" w14:textId="77777777" w:rsidTr="00B544E4">
        <w:tc>
          <w:tcPr>
            <w:tcW w:w="2460" w:type="dxa"/>
            <w:vMerge w:val="restart"/>
            <w:shd w:val="clear" w:color="auto" w:fill="auto"/>
          </w:tcPr>
          <w:p w14:paraId="63FE4EF8" w14:textId="77777777" w:rsidR="0030227E" w:rsidRPr="00B544E4" w:rsidRDefault="0030227E" w:rsidP="0015129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 – оценка (о возможности продолжения образования на следующем уровне)</w:t>
            </w:r>
          </w:p>
        </w:tc>
        <w:tc>
          <w:tcPr>
            <w:tcW w:w="7394" w:type="dxa"/>
            <w:gridSpan w:val="3"/>
            <w:shd w:val="clear" w:color="auto" w:fill="auto"/>
          </w:tcPr>
          <w:p w14:paraId="2E287BF4" w14:textId="77777777" w:rsidR="0030227E" w:rsidRPr="00B544E4" w:rsidRDefault="0030227E" w:rsidP="0015129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E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</w:tr>
      <w:tr w:rsidR="00B544E4" w:rsidRPr="00B544E4" w14:paraId="6AD0A694" w14:textId="77777777" w:rsidTr="00B544E4">
        <w:tc>
          <w:tcPr>
            <w:tcW w:w="2460" w:type="dxa"/>
            <w:vMerge/>
            <w:shd w:val="clear" w:color="auto" w:fill="auto"/>
          </w:tcPr>
          <w:p w14:paraId="331966E3" w14:textId="77777777" w:rsidR="0030227E" w:rsidRPr="00B544E4" w:rsidRDefault="0030227E" w:rsidP="0015129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14:paraId="708CF152" w14:textId="77777777" w:rsidR="0030227E" w:rsidRPr="00B544E4" w:rsidRDefault="0030227E" w:rsidP="0015129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E4">
              <w:rPr>
                <w:rFonts w:ascii="Times New Roman" w:hAnsi="Times New Roman" w:cs="Times New Roman"/>
                <w:sz w:val="24"/>
                <w:szCs w:val="24"/>
              </w:rPr>
              <w:t>Комплексная оценка</w:t>
            </w:r>
          </w:p>
        </w:tc>
        <w:tc>
          <w:tcPr>
            <w:tcW w:w="2460" w:type="dxa"/>
            <w:shd w:val="clear" w:color="auto" w:fill="auto"/>
          </w:tcPr>
          <w:p w14:paraId="6A12D557" w14:textId="77777777" w:rsidR="0030227E" w:rsidRPr="00B544E4" w:rsidRDefault="0030227E" w:rsidP="0015129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E4">
              <w:rPr>
                <w:rFonts w:ascii="Times New Roman" w:hAnsi="Times New Roman" w:cs="Times New Roman"/>
                <w:sz w:val="24"/>
                <w:szCs w:val="24"/>
              </w:rPr>
              <w:t>Соответствие отметкам</w:t>
            </w:r>
          </w:p>
        </w:tc>
        <w:tc>
          <w:tcPr>
            <w:tcW w:w="2460" w:type="dxa"/>
            <w:shd w:val="clear" w:color="auto" w:fill="auto"/>
          </w:tcPr>
          <w:p w14:paraId="6F8F62DD" w14:textId="77777777" w:rsidR="0030227E" w:rsidRPr="00B544E4" w:rsidRDefault="0030227E" w:rsidP="0015129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E4">
              <w:rPr>
                <w:rFonts w:ascii="Times New Roman" w:hAnsi="Times New Roman" w:cs="Times New Roman"/>
                <w:sz w:val="24"/>
                <w:szCs w:val="24"/>
              </w:rPr>
              <w:t>Итоговые работы</w:t>
            </w:r>
          </w:p>
        </w:tc>
      </w:tr>
      <w:tr w:rsidR="00B544E4" w:rsidRPr="00B544E4" w14:paraId="15E22609" w14:textId="77777777" w:rsidTr="00B544E4">
        <w:tc>
          <w:tcPr>
            <w:tcW w:w="2460" w:type="dxa"/>
            <w:shd w:val="clear" w:color="auto" w:fill="auto"/>
          </w:tcPr>
          <w:p w14:paraId="619363FD" w14:textId="77777777" w:rsidR="0030227E" w:rsidRPr="00B544E4" w:rsidRDefault="0030227E" w:rsidP="0015129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E4">
              <w:rPr>
                <w:rFonts w:ascii="Times New Roman" w:hAnsi="Times New Roman" w:cs="Times New Roman"/>
                <w:sz w:val="24"/>
                <w:szCs w:val="24"/>
              </w:rPr>
              <w:t>1. Выпускник не овладел опорной системой знаний и учебными действиями, необходимыми для продолжения образования следующего уровня; не способен использовать знания и учебные действия для решения простых учебных задач</w:t>
            </w:r>
          </w:p>
        </w:tc>
        <w:tc>
          <w:tcPr>
            <w:tcW w:w="2474" w:type="dxa"/>
            <w:shd w:val="clear" w:color="auto" w:fill="auto"/>
          </w:tcPr>
          <w:p w14:paraId="6E6FD439" w14:textId="77777777" w:rsidR="0030227E" w:rsidRPr="00B544E4" w:rsidRDefault="0030227E" w:rsidP="0015129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E4">
              <w:rPr>
                <w:rFonts w:ascii="Times New Roman" w:hAnsi="Times New Roman" w:cs="Times New Roman"/>
                <w:sz w:val="24"/>
                <w:szCs w:val="24"/>
              </w:rPr>
              <w:t>Не зафиксировано достижение планируемых результатов по всем разделам образовательной программы (предметные, метапредметные, личностные результаты.</w:t>
            </w:r>
          </w:p>
        </w:tc>
        <w:tc>
          <w:tcPr>
            <w:tcW w:w="2460" w:type="dxa"/>
            <w:shd w:val="clear" w:color="auto" w:fill="auto"/>
          </w:tcPr>
          <w:p w14:paraId="532D7D73" w14:textId="77777777" w:rsidR="0030227E" w:rsidRPr="00B544E4" w:rsidRDefault="0030227E" w:rsidP="0015129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E4">
              <w:rPr>
                <w:rFonts w:ascii="Times New Roman" w:hAnsi="Times New Roman" w:cs="Times New Roman"/>
                <w:sz w:val="24"/>
                <w:szCs w:val="24"/>
              </w:rPr>
              <w:t>Уровень обученности на момент обследования (по пятибалльной системе) ниже «3</w:t>
            </w:r>
          </w:p>
        </w:tc>
        <w:tc>
          <w:tcPr>
            <w:tcW w:w="2460" w:type="dxa"/>
            <w:shd w:val="clear" w:color="auto" w:fill="auto"/>
          </w:tcPr>
          <w:p w14:paraId="1332909A" w14:textId="77777777" w:rsidR="0030227E" w:rsidRPr="00B544E4" w:rsidRDefault="0030227E" w:rsidP="0015129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E4">
              <w:rPr>
                <w:rFonts w:ascii="Times New Roman" w:hAnsi="Times New Roman" w:cs="Times New Roman"/>
                <w:sz w:val="24"/>
                <w:szCs w:val="24"/>
              </w:rPr>
              <w:t>Правильно выполнено менее 50% заданий базового уровня.</w:t>
            </w:r>
          </w:p>
        </w:tc>
      </w:tr>
      <w:tr w:rsidR="00B544E4" w:rsidRPr="00B544E4" w14:paraId="7DD96FE8" w14:textId="77777777" w:rsidTr="00B544E4">
        <w:tc>
          <w:tcPr>
            <w:tcW w:w="2460" w:type="dxa"/>
            <w:shd w:val="clear" w:color="auto" w:fill="auto"/>
          </w:tcPr>
          <w:p w14:paraId="1FD9E2B1" w14:textId="77777777" w:rsidR="0030227E" w:rsidRPr="00B544E4" w:rsidRDefault="0030227E" w:rsidP="0015129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E4">
              <w:rPr>
                <w:rFonts w:ascii="Times New Roman" w:hAnsi="Times New Roman" w:cs="Times New Roman"/>
                <w:sz w:val="24"/>
                <w:szCs w:val="24"/>
              </w:rPr>
              <w:t xml:space="preserve">2.  Выпускник овладел опорной системой знаний и учебными действиями, необходимыми для получения общего образования следующего уровня, и способен использовать их для решения простых (стандартных) учебно-познавательных и учебно- </w:t>
            </w:r>
            <w:r w:rsidRPr="00B54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задач средствами данного предмета; способен использовать знания и учебные действия для решения простых учебных задач.</w:t>
            </w:r>
          </w:p>
        </w:tc>
        <w:tc>
          <w:tcPr>
            <w:tcW w:w="2474" w:type="dxa"/>
            <w:shd w:val="clear" w:color="auto" w:fill="auto"/>
          </w:tcPr>
          <w:p w14:paraId="04DA555B" w14:textId="77777777" w:rsidR="0030227E" w:rsidRPr="00B544E4" w:rsidRDefault="0030227E" w:rsidP="0015129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планируемых результатов по всем основным разделам образовательной программы как минимум с оценкой «удовлетворительно». </w:t>
            </w:r>
          </w:p>
          <w:p w14:paraId="47092840" w14:textId="77777777" w:rsidR="0030227E" w:rsidRPr="00B544E4" w:rsidRDefault="0030227E" w:rsidP="0015129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14:paraId="4559EED3" w14:textId="77777777" w:rsidR="0030227E" w:rsidRPr="00B544E4" w:rsidRDefault="0030227E" w:rsidP="0015129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E4">
              <w:rPr>
                <w:rFonts w:ascii="Times New Roman" w:hAnsi="Times New Roman" w:cs="Times New Roman"/>
                <w:sz w:val="24"/>
                <w:szCs w:val="24"/>
              </w:rPr>
              <w:t>Уровень обученности на момент обследования (по пятибалльной системе) «3»</w:t>
            </w:r>
          </w:p>
        </w:tc>
        <w:tc>
          <w:tcPr>
            <w:tcW w:w="2460" w:type="dxa"/>
            <w:shd w:val="clear" w:color="auto" w:fill="auto"/>
          </w:tcPr>
          <w:p w14:paraId="262BEABF" w14:textId="77777777" w:rsidR="0030227E" w:rsidRPr="00B544E4" w:rsidRDefault="0030227E" w:rsidP="0015129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E4">
              <w:rPr>
                <w:rFonts w:ascii="Times New Roman" w:hAnsi="Times New Roman" w:cs="Times New Roman"/>
                <w:sz w:val="24"/>
                <w:szCs w:val="24"/>
              </w:rPr>
              <w:t>Правильно выполнено 50-100% заданий базового уровня и  0-49% повышенного уровня</w:t>
            </w:r>
          </w:p>
        </w:tc>
      </w:tr>
      <w:tr w:rsidR="00B544E4" w:rsidRPr="00B544E4" w14:paraId="60987B07" w14:textId="77777777" w:rsidTr="00B544E4">
        <w:tc>
          <w:tcPr>
            <w:tcW w:w="2460" w:type="dxa"/>
            <w:shd w:val="clear" w:color="auto" w:fill="auto"/>
          </w:tcPr>
          <w:p w14:paraId="19A72546" w14:textId="77777777" w:rsidR="0030227E" w:rsidRPr="00B544E4" w:rsidRDefault="00066B1C" w:rsidP="0015129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E4">
              <w:rPr>
                <w:rFonts w:ascii="Times New Roman" w:hAnsi="Times New Roman" w:cs="Times New Roman"/>
                <w:sz w:val="24"/>
                <w:szCs w:val="24"/>
              </w:rPr>
              <w:t>3.Выпускник овладел опорной системой знаний необходимой для получения общего образования следующего уровня, на уровне осознанного произвольного овладения учебными действиями, в том числе при решении нестандартных задач; способен использовать знания и учебные действия на произвольном уровне</w:t>
            </w:r>
          </w:p>
        </w:tc>
        <w:tc>
          <w:tcPr>
            <w:tcW w:w="2474" w:type="dxa"/>
            <w:shd w:val="clear" w:color="auto" w:fill="auto"/>
          </w:tcPr>
          <w:p w14:paraId="3C4DAA00" w14:textId="77777777" w:rsidR="0030227E" w:rsidRPr="00B544E4" w:rsidRDefault="00066B1C" w:rsidP="0015129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E4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 не менее чем по половине разделов образовательной программы с оценкой «хорошо»</w:t>
            </w:r>
          </w:p>
        </w:tc>
        <w:tc>
          <w:tcPr>
            <w:tcW w:w="2460" w:type="dxa"/>
            <w:shd w:val="clear" w:color="auto" w:fill="auto"/>
          </w:tcPr>
          <w:p w14:paraId="0A7F84FD" w14:textId="77777777" w:rsidR="0030227E" w:rsidRPr="00B544E4" w:rsidRDefault="00066B1C" w:rsidP="0015129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E4">
              <w:rPr>
                <w:rFonts w:ascii="Times New Roman" w:hAnsi="Times New Roman" w:cs="Times New Roman"/>
                <w:sz w:val="24"/>
                <w:szCs w:val="24"/>
              </w:rPr>
              <w:t>Уровень обученности на момент обследования (по пятибалльной системе) « 4»</w:t>
            </w:r>
          </w:p>
        </w:tc>
        <w:tc>
          <w:tcPr>
            <w:tcW w:w="2460" w:type="dxa"/>
            <w:shd w:val="clear" w:color="auto" w:fill="auto"/>
          </w:tcPr>
          <w:p w14:paraId="591DA038" w14:textId="77777777" w:rsidR="0030227E" w:rsidRPr="00B544E4" w:rsidRDefault="00066B1C" w:rsidP="0015129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E4">
              <w:rPr>
                <w:rFonts w:ascii="Times New Roman" w:hAnsi="Times New Roman" w:cs="Times New Roman"/>
                <w:sz w:val="24"/>
                <w:szCs w:val="24"/>
              </w:rPr>
              <w:t>Правильно выполнено 50-100% заданий базового уровня и  50-64% повышенного уровня</w:t>
            </w:r>
          </w:p>
        </w:tc>
      </w:tr>
      <w:tr w:rsidR="00B544E4" w:rsidRPr="00B544E4" w14:paraId="50624025" w14:textId="77777777" w:rsidTr="00B544E4">
        <w:tc>
          <w:tcPr>
            <w:tcW w:w="2460" w:type="dxa"/>
            <w:shd w:val="clear" w:color="auto" w:fill="auto"/>
          </w:tcPr>
          <w:p w14:paraId="54B4B0F4" w14:textId="77777777" w:rsidR="00066B1C" w:rsidRPr="00B544E4" w:rsidRDefault="00066B1C" w:rsidP="00151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4E4">
              <w:rPr>
                <w:rFonts w:ascii="Times New Roman" w:hAnsi="Times New Roman" w:cs="Times New Roman"/>
                <w:sz w:val="24"/>
                <w:szCs w:val="24"/>
              </w:rPr>
              <w:t xml:space="preserve">4.  Выпускник овладел опорной системой знаний необходимой для получения общего образования следующего уровня, на уровне осознанного произвольного </w:t>
            </w:r>
            <w:r w:rsidRPr="00B54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овладения учебными действиями, в том числе при решении нестандартных задач; способен использовать знания и учебные действия на осознанном уровне. </w:t>
            </w:r>
          </w:p>
        </w:tc>
        <w:tc>
          <w:tcPr>
            <w:tcW w:w="2474" w:type="dxa"/>
            <w:shd w:val="clear" w:color="auto" w:fill="auto"/>
          </w:tcPr>
          <w:p w14:paraId="32F572AF" w14:textId="77777777" w:rsidR="00066B1C" w:rsidRPr="00B544E4" w:rsidRDefault="00066B1C" w:rsidP="00151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планируемых результатов не менее чем по половине разделов образовательной программы с оценкой  «отлично»  </w:t>
            </w:r>
          </w:p>
          <w:p w14:paraId="0D3D6896" w14:textId="77777777" w:rsidR="00066B1C" w:rsidRPr="00B544E4" w:rsidRDefault="00066B1C" w:rsidP="00151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14:paraId="07E20123" w14:textId="77777777" w:rsidR="00066B1C" w:rsidRPr="00B544E4" w:rsidRDefault="00066B1C" w:rsidP="00151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4E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обученности на момент обследования (по пятибалльной системе) « 5»   </w:t>
            </w:r>
          </w:p>
          <w:p w14:paraId="04524980" w14:textId="77777777" w:rsidR="00066B1C" w:rsidRPr="00B544E4" w:rsidRDefault="00066B1C" w:rsidP="00151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14:paraId="63DA664D" w14:textId="77777777" w:rsidR="00066B1C" w:rsidRPr="00B544E4" w:rsidRDefault="00066B1C" w:rsidP="00151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4E4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выполнено 50-100% заданий базового уровня и  65-100% повышенного уровня </w:t>
            </w:r>
          </w:p>
          <w:p w14:paraId="4C9377A8" w14:textId="77777777" w:rsidR="00066B1C" w:rsidRPr="00B544E4" w:rsidRDefault="00066B1C" w:rsidP="00151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43BCA8" w14:textId="77777777" w:rsidR="00510887" w:rsidRDefault="00510887" w:rsidP="0015129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A9647B" w14:textId="77777777" w:rsidR="00715620" w:rsidRPr="001859DE" w:rsidRDefault="00715620" w:rsidP="0015129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80884B" w14:textId="77777777" w:rsidR="00715620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Toc415833118"/>
      <w:r w:rsidRPr="00EA2EF6">
        <w:rPr>
          <w:rFonts w:ascii="Times New Roman" w:hAnsi="Times New Roman" w:cs="Times New Roman"/>
          <w:b/>
          <w:sz w:val="28"/>
          <w:szCs w:val="28"/>
        </w:rPr>
        <w:t>2.2. Содержательный раздел</w:t>
      </w:r>
      <w:bookmarkEnd w:id="6"/>
    </w:p>
    <w:p w14:paraId="43F97545" w14:textId="77777777" w:rsidR="00EA2EF6" w:rsidRPr="00EA2EF6" w:rsidRDefault="00EA2EF6" w:rsidP="0015129E">
      <w:pPr>
        <w:tabs>
          <w:tab w:val="left" w:pos="0"/>
          <w:tab w:val="right" w:leader="dot" w:pos="9639"/>
        </w:tabs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414B19B" w14:textId="77777777" w:rsidR="00D8302E" w:rsidRDefault="00F90BD5" w:rsidP="001512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EF6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действий; программа отдельных учебных предметов; программа духовно-нравственного развития, воспитания обучающихся; программа формирования экологической культуры, здорового и безопасного образа жизни; программа внеурочной деятельности соответствуют ФГОС НОО</w:t>
      </w:r>
      <w:r w:rsidRPr="00EA2EF6">
        <w:rPr>
          <w:rStyle w:val="a4"/>
          <w:rFonts w:ascii="Times New Roman" w:hAnsi="Times New Roman"/>
          <w:sz w:val="24"/>
          <w:szCs w:val="24"/>
        </w:rPr>
        <w:footnoteReference w:id="6"/>
      </w:r>
      <w:r w:rsidR="00EA2EF6">
        <w:rPr>
          <w:rFonts w:ascii="Times New Roman" w:hAnsi="Times New Roman" w:cs="Times New Roman"/>
          <w:sz w:val="24"/>
          <w:szCs w:val="24"/>
        </w:rPr>
        <w:t xml:space="preserve"> (см. ООП НОО МОУ «СШ № 84 с углубленным изучением английского языка» п. 2.1. «Программа формирования у обучающихся универсальных учебных действий», п. 2.2. «Программы отдельных учебных предметов, курсов», п.2.3. «Программа духовно-нравственного воспитания, развития обучающихся», п. 2.4. «Программа формирования экологической культуры, здорового и безопасного образа  жизни»).</w:t>
      </w:r>
    </w:p>
    <w:p w14:paraId="38EE6379" w14:textId="77777777" w:rsidR="0015129E" w:rsidRDefault="0015129E" w:rsidP="001512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6ADC78" w14:textId="77777777" w:rsidR="00D8302E" w:rsidRDefault="00D8302E" w:rsidP="00151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302E">
        <w:rPr>
          <w:rFonts w:ascii="Times New Roman" w:hAnsi="Times New Roman" w:cs="Times New Roman"/>
          <w:sz w:val="24"/>
          <w:szCs w:val="24"/>
        </w:rPr>
        <w:t>Типовые задачи формирования универсальных учебных действий.</w:t>
      </w:r>
      <w:r>
        <w:rPr>
          <w:rFonts w:ascii="Times New Roman" w:hAnsi="Times New Roman" w:cs="Times New Roman"/>
          <w:sz w:val="24"/>
          <w:szCs w:val="24"/>
        </w:rPr>
        <w:t xml:space="preserve"> Приложение 1.</w:t>
      </w:r>
    </w:p>
    <w:p w14:paraId="1A98B453" w14:textId="77777777" w:rsidR="00E47AE7" w:rsidRDefault="00E47AE7" w:rsidP="00151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129E">
        <w:rPr>
          <w:rFonts w:ascii="Times New Roman" w:hAnsi="Times New Roman" w:cs="Times New Roman"/>
          <w:sz w:val="24"/>
          <w:szCs w:val="24"/>
        </w:rPr>
        <w:t>Программы  курсов внеурочной деятельности. 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29E">
        <w:rPr>
          <w:rFonts w:ascii="Times New Roman" w:hAnsi="Times New Roman" w:cs="Times New Roman"/>
          <w:sz w:val="24"/>
          <w:szCs w:val="24"/>
        </w:rPr>
        <w:t>2.</w:t>
      </w:r>
    </w:p>
    <w:p w14:paraId="6F4A87A0" w14:textId="77777777" w:rsidR="00715620" w:rsidRPr="00D8302E" w:rsidRDefault="00715620" w:rsidP="001512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9C0">
        <w:rPr>
          <w:rFonts w:ascii="Times New Roman" w:hAnsi="Times New Roman" w:cs="Times New Roman"/>
          <w:color w:val="auto"/>
          <w:sz w:val="24"/>
          <w:szCs w:val="24"/>
        </w:rPr>
        <w:t>Структура АООП НОО предполагает введение программы коррекционной работы.</w:t>
      </w:r>
    </w:p>
    <w:p w14:paraId="1941FD2A" w14:textId="77777777" w:rsidR="00715620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_Toc415833119"/>
      <w:r w:rsidRPr="002679C0">
        <w:rPr>
          <w:rFonts w:ascii="Times New Roman" w:hAnsi="Times New Roman" w:cs="Times New Roman"/>
          <w:b/>
          <w:sz w:val="24"/>
          <w:szCs w:val="24"/>
        </w:rPr>
        <w:t>2.2.1. Направление и содержание программы коррекционной работы</w:t>
      </w:r>
      <w:bookmarkEnd w:id="7"/>
    </w:p>
    <w:p w14:paraId="1399E770" w14:textId="77777777" w:rsidR="00715620" w:rsidRPr="002679C0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1250697D" w14:textId="77777777" w:rsidR="00715620" w:rsidRPr="002679C0" w:rsidRDefault="00EA2EF6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15620" w:rsidRPr="002679C0">
        <w:rPr>
          <w:rFonts w:ascii="Times New Roman" w:hAnsi="Times New Roman" w:cs="Times New Roman"/>
          <w:bCs/>
          <w:sz w:val="24"/>
          <w:szCs w:val="24"/>
        </w:rPr>
        <w:t>Программа коррекционной работы</w:t>
      </w:r>
      <w:r w:rsidR="00715620" w:rsidRPr="002679C0">
        <w:rPr>
          <w:rFonts w:ascii="Times New Roman" w:hAnsi="Times New Roman" w:cs="Times New Roman"/>
          <w:sz w:val="24"/>
          <w:szCs w:val="24"/>
        </w:rPr>
        <w:t xml:space="preserve"> предусматривает индивидуализацию специального сопровождения обучающегося с ЗПР. </w:t>
      </w:r>
      <w:r w:rsidR="00715620" w:rsidRPr="002679C0">
        <w:rPr>
          <w:rFonts w:ascii="Times New Roman" w:hAnsi="Times New Roman" w:cs="Times New Roman"/>
          <w:bCs/>
          <w:iCs/>
          <w:sz w:val="24"/>
          <w:szCs w:val="24"/>
        </w:rPr>
        <w:t>Содержание программы коррекционной работы для обучающегося</w:t>
      </w:r>
      <w:r w:rsidR="00715620" w:rsidRPr="002679C0">
        <w:rPr>
          <w:rFonts w:ascii="Times New Roman" w:hAnsi="Times New Roman" w:cs="Times New Roman"/>
          <w:sz w:val="24"/>
          <w:szCs w:val="24"/>
        </w:rPr>
        <w:t xml:space="preserve"> определяется с учетом его особых образовательных потребностей на основе рекомендаций ПМПК, индивидуальной программы реабилитации. </w:t>
      </w:r>
    </w:p>
    <w:p w14:paraId="31EBA3EC" w14:textId="77777777" w:rsidR="00715620" w:rsidRPr="002679C0" w:rsidRDefault="00715620" w:rsidP="0015129E">
      <w:pPr>
        <w:pStyle w:val="14TexstOSNOVA1012"/>
        <w:spacing w:line="360" w:lineRule="auto"/>
        <w:ind w:firstLine="708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2679C0">
        <w:rPr>
          <w:rFonts w:ascii="Times New Roman" w:hAnsi="Times New Roman" w:cs="Times New Roman"/>
          <w:color w:val="auto"/>
          <w:kern w:val="2"/>
          <w:sz w:val="24"/>
          <w:szCs w:val="24"/>
        </w:rPr>
        <w:lastRenderedPageBreak/>
        <w:t>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НОО, коррекция недостатков в физическом и (или) психическом и речевом развитии обучающихся, их социальная адаптация.</w:t>
      </w:r>
    </w:p>
    <w:p w14:paraId="37FC6176" w14:textId="77777777" w:rsidR="00715620" w:rsidRPr="002679C0" w:rsidRDefault="003638BD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15620" w:rsidRPr="002679C0">
        <w:rPr>
          <w:rFonts w:ascii="Times New Roman" w:hAnsi="Times New Roman" w:cs="Times New Roman"/>
          <w:bCs/>
          <w:sz w:val="24"/>
          <w:szCs w:val="24"/>
        </w:rPr>
        <w:t>Направления и содержание программы коррекционной работы  осуществляются во внеурочное время в объеме не менее 5 часов. Объем и содержание определяются в зависимости от образовательных потребностей обучающихся.</w:t>
      </w:r>
    </w:p>
    <w:p w14:paraId="6833C5B4" w14:textId="77777777" w:rsidR="00715620" w:rsidRPr="002679C0" w:rsidRDefault="003638BD" w:rsidP="00151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5620" w:rsidRPr="002679C0">
        <w:rPr>
          <w:rFonts w:ascii="Times New Roman" w:hAnsi="Times New Roman" w:cs="Times New Roman"/>
          <w:sz w:val="24"/>
          <w:szCs w:val="24"/>
        </w:rPr>
        <w:t>Программа коррекционной работы</w:t>
      </w:r>
      <w:r w:rsidR="00715620" w:rsidRPr="00267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620" w:rsidRPr="002679C0">
        <w:rPr>
          <w:rFonts w:ascii="Times New Roman" w:hAnsi="Times New Roman" w:cs="Times New Roman"/>
          <w:sz w:val="24"/>
          <w:szCs w:val="24"/>
        </w:rPr>
        <w:t>обеспечивает:</w:t>
      </w:r>
    </w:p>
    <w:p w14:paraId="2534826D" w14:textId="77777777" w:rsidR="00715620" w:rsidRPr="002679C0" w:rsidRDefault="00715620" w:rsidP="0015129E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79C0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14:paraId="6A7C68FC" w14:textId="77777777" w:rsidR="00715620" w:rsidRPr="002679C0" w:rsidRDefault="00715620" w:rsidP="0015129E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79C0">
        <w:rPr>
          <w:rFonts w:ascii="Times New Roman" w:hAnsi="Times New Roman" w:cs="Times New Roman"/>
          <w:sz w:val="24"/>
          <w:szCs w:val="24"/>
        </w:rPr>
        <w:t>создание адекватных условий для реализации особых образовательных потребностей обучающихся с ЗПР;</w:t>
      </w:r>
    </w:p>
    <w:p w14:paraId="41D48023" w14:textId="77777777" w:rsidR="00715620" w:rsidRPr="002679C0" w:rsidRDefault="00715620" w:rsidP="0015129E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79C0">
        <w:rPr>
          <w:rFonts w:ascii="Times New Roman" w:hAnsi="Times New Roman" w:cs="Times New Roman"/>
          <w:sz w:val="24"/>
          <w:szCs w:val="24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</w:r>
    </w:p>
    <w:p w14:paraId="10448A78" w14:textId="77777777" w:rsidR="00715620" w:rsidRPr="002679C0" w:rsidRDefault="00715620" w:rsidP="0015129E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79C0">
        <w:rPr>
          <w:rFonts w:ascii="Times New Roman" w:hAnsi="Times New Roman" w:cs="Times New Roman"/>
          <w:sz w:val="24"/>
          <w:szCs w:val="24"/>
        </w:rPr>
        <w:t>оказание помощи в освоении обучающимися с ЗПР АООП НОО;</w:t>
      </w:r>
    </w:p>
    <w:p w14:paraId="3080E993" w14:textId="77777777" w:rsidR="00715620" w:rsidRPr="002679C0" w:rsidRDefault="00715620" w:rsidP="0015129E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79C0">
        <w:rPr>
          <w:rFonts w:ascii="Times New Roman" w:hAnsi="Times New Roman" w:cs="Times New Roman"/>
          <w:sz w:val="24"/>
          <w:szCs w:val="24"/>
        </w:rPr>
        <w:t>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</w:r>
    </w:p>
    <w:p w14:paraId="5C8D66EC" w14:textId="77777777" w:rsidR="00715620" w:rsidRPr="002679C0" w:rsidRDefault="003638BD" w:rsidP="00151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5620" w:rsidRPr="002679C0">
        <w:rPr>
          <w:rFonts w:ascii="Times New Roman" w:hAnsi="Times New Roman" w:cs="Times New Roman"/>
          <w:sz w:val="24"/>
          <w:szCs w:val="24"/>
        </w:rPr>
        <w:t>Программа коррекционной работы содержит:</w:t>
      </w:r>
    </w:p>
    <w:p w14:paraId="37B24041" w14:textId="77777777" w:rsidR="00715620" w:rsidRPr="002679C0" w:rsidRDefault="00715620" w:rsidP="00151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79C0">
        <w:rPr>
          <w:rFonts w:ascii="Times New Roman" w:hAnsi="Times New Roman" w:cs="Times New Roman"/>
          <w:sz w:val="24"/>
          <w:szCs w:val="24"/>
        </w:rPr>
        <w:t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АООП НОО;</w:t>
      </w:r>
    </w:p>
    <w:p w14:paraId="4C57D342" w14:textId="77777777" w:rsidR="00715620" w:rsidRPr="002679C0" w:rsidRDefault="00715620" w:rsidP="00151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679C0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систему комплексного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</w:t>
      </w:r>
      <w:r w:rsidRPr="002679C0">
        <w:rPr>
          <w:rFonts w:ascii="Times New Roman" w:hAnsi="Times New Roman" w:cs="Times New Roman"/>
          <w:sz w:val="24"/>
          <w:szCs w:val="24"/>
        </w:rPr>
        <w:t>, корректировку коррекционных мероприятий;</w:t>
      </w:r>
    </w:p>
    <w:p w14:paraId="6050560E" w14:textId="77777777" w:rsidR="00715620" w:rsidRPr="002679C0" w:rsidRDefault="00715620" w:rsidP="0015129E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79C0">
        <w:rPr>
          <w:rFonts w:ascii="Times New Roman" w:hAnsi="Times New Roman" w:cs="Times New Roman"/>
          <w:sz w:val="24"/>
          <w:szCs w:val="24"/>
        </w:rPr>
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14:paraId="05023114" w14:textId="77777777" w:rsidR="00715620" w:rsidRPr="002679C0" w:rsidRDefault="00715620" w:rsidP="0015129E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79C0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работы.</w:t>
      </w:r>
    </w:p>
    <w:p w14:paraId="40218583" w14:textId="77777777" w:rsidR="00715620" w:rsidRPr="002679C0" w:rsidRDefault="00715620" w:rsidP="0015129E">
      <w:pPr>
        <w:pStyle w:val="af"/>
        <w:spacing w:line="36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2679C0">
        <w:rPr>
          <w:rFonts w:ascii="Times New Roman" w:hAnsi="Times New Roman"/>
          <w:color w:val="auto"/>
          <w:sz w:val="24"/>
          <w:szCs w:val="24"/>
        </w:rPr>
        <w:t xml:space="preserve">Программа коррекционной работы </w:t>
      </w:r>
      <w:r w:rsidRPr="002679C0">
        <w:rPr>
          <w:rFonts w:ascii="Times New Roman" w:hAnsi="Times New Roman"/>
          <w:color w:val="auto"/>
          <w:spacing w:val="2"/>
          <w:sz w:val="24"/>
          <w:szCs w:val="24"/>
        </w:rPr>
        <w:t>включает в себя взаимосвязанные на</w:t>
      </w:r>
      <w:r w:rsidRPr="002679C0">
        <w:rPr>
          <w:rFonts w:ascii="Times New Roman" w:hAnsi="Times New Roman"/>
          <w:color w:val="auto"/>
          <w:sz w:val="24"/>
          <w:szCs w:val="24"/>
        </w:rPr>
        <w:t>правления, отражающие её основное содержание:</w:t>
      </w:r>
    </w:p>
    <w:p w14:paraId="610BC3BC" w14:textId="77777777" w:rsidR="00715620" w:rsidRPr="002679C0" w:rsidRDefault="00715620" w:rsidP="0015129E">
      <w:pPr>
        <w:pStyle w:val="21"/>
        <w:ind w:firstLine="0"/>
        <w:rPr>
          <w:sz w:val="24"/>
        </w:rPr>
      </w:pPr>
      <w:r w:rsidRPr="002679C0">
        <w:rPr>
          <w:iCs/>
          <w:spacing w:val="2"/>
          <w:sz w:val="24"/>
        </w:rPr>
        <w:lastRenderedPageBreak/>
        <w:t>диагностическая работа,</w:t>
      </w:r>
      <w:r w:rsidRPr="002679C0">
        <w:rPr>
          <w:spacing w:val="2"/>
          <w:sz w:val="24"/>
        </w:rPr>
        <w:t xml:space="preserve"> обеспечивающая </w:t>
      </w:r>
      <w:r w:rsidRPr="002679C0">
        <w:rPr>
          <w:sz w:val="24"/>
        </w:rPr>
        <w:t>проведение комплексного обследования обучающихся с ЗПР и подготовку ре</w:t>
      </w:r>
      <w:r w:rsidRPr="002679C0">
        <w:rPr>
          <w:spacing w:val="2"/>
          <w:sz w:val="24"/>
        </w:rPr>
        <w:t>комендаций по оказанию им психолого­медико­педагогиче</w:t>
      </w:r>
      <w:r w:rsidRPr="002679C0">
        <w:rPr>
          <w:sz w:val="24"/>
        </w:rPr>
        <w:t>ской помощи;</w:t>
      </w:r>
    </w:p>
    <w:p w14:paraId="1B60F8A3" w14:textId="77777777" w:rsidR="00715620" w:rsidRPr="002679C0" w:rsidRDefault="00715620" w:rsidP="0015129E">
      <w:pPr>
        <w:pStyle w:val="21"/>
        <w:ind w:firstLine="0"/>
        <w:rPr>
          <w:sz w:val="24"/>
        </w:rPr>
      </w:pPr>
      <w:r w:rsidRPr="002679C0">
        <w:rPr>
          <w:iCs/>
          <w:sz w:val="24"/>
        </w:rPr>
        <w:t>коррекционно­развивающая работа,</w:t>
      </w:r>
      <w:r w:rsidRPr="002679C0">
        <w:rPr>
          <w:sz w:val="24"/>
        </w:rPr>
        <w:t xml:space="preserve">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ЗПР; </w:t>
      </w:r>
    </w:p>
    <w:p w14:paraId="722F49EC" w14:textId="77777777" w:rsidR="00715620" w:rsidRPr="002679C0" w:rsidRDefault="00715620" w:rsidP="0015129E">
      <w:pPr>
        <w:pStyle w:val="21"/>
        <w:ind w:firstLine="0"/>
        <w:rPr>
          <w:spacing w:val="-2"/>
          <w:sz w:val="24"/>
        </w:rPr>
      </w:pPr>
      <w:r w:rsidRPr="002679C0">
        <w:rPr>
          <w:iCs/>
          <w:spacing w:val="2"/>
          <w:sz w:val="24"/>
        </w:rPr>
        <w:t>консультативная работа,</w:t>
      </w:r>
      <w:r w:rsidRPr="002679C0">
        <w:rPr>
          <w:spacing w:val="2"/>
          <w:sz w:val="24"/>
        </w:rPr>
        <w:t xml:space="preserve"> обеспечивающая непрерывность специального сопровождения обучающихся с ЗПР и их семей по вопросам реализации </w:t>
      </w:r>
      <w:r w:rsidRPr="002679C0">
        <w:rPr>
          <w:sz w:val="24"/>
        </w:rPr>
        <w:t>дифференцированных психолого­педагогических условий об</w:t>
      </w:r>
      <w:r w:rsidRPr="002679C0">
        <w:rPr>
          <w:spacing w:val="-2"/>
          <w:sz w:val="24"/>
        </w:rPr>
        <w:t>учения, воспитания, коррекции, развития и социализации;</w:t>
      </w:r>
    </w:p>
    <w:p w14:paraId="1B33D23B" w14:textId="77777777" w:rsidR="00715620" w:rsidRPr="002679C0" w:rsidRDefault="00715620" w:rsidP="0015129E">
      <w:pPr>
        <w:pStyle w:val="21"/>
        <w:ind w:firstLine="0"/>
        <w:rPr>
          <w:sz w:val="24"/>
        </w:rPr>
      </w:pPr>
      <w:r w:rsidRPr="002679C0">
        <w:rPr>
          <w:iCs/>
          <w:spacing w:val="2"/>
          <w:sz w:val="24"/>
        </w:rPr>
        <w:t>информационно­просветительская работа,</w:t>
      </w:r>
      <w:r w:rsidRPr="002679C0">
        <w:rPr>
          <w:spacing w:val="2"/>
          <w:sz w:val="24"/>
        </w:rPr>
        <w:t xml:space="preserve"> направленная на разъяснительную деятельность по вопросам, связанным </w:t>
      </w:r>
      <w:r w:rsidRPr="002679C0">
        <w:rPr>
          <w:sz w:val="24"/>
        </w:rPr>
        <w:t>с особенностями образовательного процесса для обучающихся с ЗПР, со всеми участниками образовательных отношений — обучающимися, их родителями (законными представителями), педагогическими работниками.</w:t>
      </w:r>
    </w:p>
    <w:p w14:paraId="2E14DFB3" w14:textId="77777777" w:rsidR="00715620" w:rsidRPr="002679C0" w:rsidRDefault="00715620" w:rsidP="0015129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79C0">
        <w:rPr>
          <w:rFonts w:ascii="Times New Roman" w:hAnsi="Times New Roman" w:cs="Times New Roman"/>
          <w:color w:val="auto"/>
          <w:sz w:val="24"/>
          <w:szCs w:val="24"/>
        </w:rPr>
        <w:t>Коррекционная работа включает систематическое психолого - педагогическое наблюдение в учебной и внеурочной деятельности, разработку и реализацию индивидуального маршрута комплексного психолого – педагогического сопровождения каждого обучающегося с ЗПР на основе психолого-педагогической характеристики, составленной по результатам изучения его особенностей и возможностей развития, выявления трудностей в овладении содержанием начального общего образования, особенностей личностного развития, межличностного взаимодействия с детьми и взрослыми и др.</w:t>
      </w:r>
    </w:p>
    <w:p w14:paraId="71D6ADB1" w14:textId="77777777" w:rsidR="00715620" w:rsidRPr="002679C0" w:rsidRDefault="00715620" w:rsidP="0015129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79C0">
        <w:rPr>
          <w:rFonts w:ascii="Times New Roman" w:hAnsi="Times New Roman" w:cs="Times New Roman"/>
          <w:color w:val="auto"/>
          <w:sz w:val="24"/>
          <w:szCs w:val="24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развитие зрительно-моторной координации;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14:paraId="53D24D12" w14:textId="77777777" w:rsidR="00715620" w:rsidRPr="002679C0" w:rsidRDefault="00715620" w:rsidP="001512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9C0">
        <w:rPr>
          <w:rFonts w:ascii="Times New Roman" w:hAnsi="Times New Roman" w:cs="Times New Roman"/>
          <w:sz w:val="24"/>
          <w:szCs w:val="24"/>
        </w:rPr>
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</w:r>
    </w:p>
    <w:p w14:paraId="45E3896D" w14:textId="77777777" w:rsidR="00715620" w:rsidRPr="002679C0" w:rsidRDefault="00715620" w:rsidP="001512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9C0">
        <w:rPr>
          <w:rFonts w:ascii="Times New Roman" w:hAnsi="Times New Roman" w:cs="Times New Roman"/>
          <w:sz w:val="24"/>
          <w:szCs w:val="24"/>
        </w:rPr>
        <w:lastRenderedPageBreak/>
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14:paraId="451BE4ED" w14:textId="77777777" w:rsidR="00715620" w:rsidRPr="002679C0" w:rsidRDefault="00715620" w:rsidP="0015129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9C0">
        <w:rPr>
          <w:rFonts w:ascii="Times New Roman" w:hAnsi="Times New Roman" w:cs="Times New Roman"/>
          <w:sz w:val="24"/>
          <w:szCs w:val="24"/>
        </w:rPr>
        <w:t>Основными механизмами реализации программы коррекционной работы являются:</w:t>
      </w:r>
    </w:p>
    <w:p w14:paraId="5A2A3921" w14:textId="77777777" w:rsidR="00715620" w:rsidRPr="002679C0" w:rsidRDefault="00715620" w:rsidP="0015129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79C0">
        <w:rPr>
          <w:rFonts w:ascii="Times New Roman" w:hAnsi="Times New Roman" w:cs="Times New Roman"/>
          <w:sz w:val="24"/>
          <w:szCs w:val="24"/>
        </w:rPr>
        <w:t>оптимально выстроенное взаимодействие специалистов образовательной организации, обеспечивающее системное сопровождение обучающихся специалистами различного профиля;</w:t>
      </w:r>
    </w:p>
    <w:p w14:paraId="20DE8972" w14:textId="77777777" w:rsidR="00715620" w:rsidRPr="002679C0" w:rsidRDefault="00715620" w:rsidP="0015129E">
      <w:pPr>
        <w:keepNext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79C0">
        <w:rPr>
          <w:rFonts w:ascii="Times New Roman" w:hAnsi="Times New Roman" w:cs="Times New Roman"/>
          <w:sz w:val="24"/>
          <w:szCs w:val="24"/>
        </w:rPr>
        <w:t>социальное партнёрство, предполагающее профессиональное взаимодействие образовательной организации с внешними ресурсами (организациями различных ведомств, общественными организациями и другими институтами общества).</w:t>
      </w:r>
    </w:p>
    <w:p w14:paraId="144BA7D1" w14:textId="77777777" w:rsidR="00715620" w:rsidRDefault="00715620" w:rsidP="001512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9C0">
        <w:rPr>
          <w:rFonts w:ascii="Times New Roman" w:hAnsi="Times New Roman" w:cs="Times New Roman"/>
          <w:sz w:val="24"/>
          <w:szCs w:val="24"/>
        </w:rPr>
        <w:t>П</w:t>
      </w:r>
      <w:r w:rsidRPr="002679C0">
        <w:rPr>
          <w:rFonts w:ascii="Times New Roman" w:hAnsi="Times New Roman" w:cs="Times New Roman"/>
          <w:iCs/>
          <w:sz w:val="24"/>
          <w:szCs w:val="24"/>
        </w:rPr>
        <w:t>сихолого-педагогическое сопровождение</w:t>
      </w:r>
      <w:r w:rsidRPr="002679C0">
        <w:rPr>
          <w:rFonts w:ascii="Times New Roman" w:hAnsi="Times New Roman" w:cs="Times New Roman"/>
          <w:sz w:val="24"/>
          <w:szCs w:val="24"/>
        </w:rPr>
        <w:t xml:space="preserve"> обучающихся с ЗПР осуществляют специалисты: учитель начальных классов, педагог-психолог, социальный педагог, педагог дополнительного образования. </w:t>
      </w:r>
    </w:p>
    <w:p w14:paraId="3571C8C1" w14:textId="77777777" w:rsidR="003638BD" w:rsidRPr="002679C0" w:rsidRDefault="003638BD" w:rsidP="001512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BD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</w:t>
      </w:r>
      <w:r>
        <w:rPr>
          <w:rFonts w:ascii="Times New Roman" w:hAnsi="Times New Roman" w:cs="Times New Roman"/>
          <w:sz w:val="24"/>
          <w:szCs w:val="24"/>
        </w:rPr>
        <w:t>см.</w:t>
      </w:r>
      <w:r w:rsidRPr="003638BD">
        <w:rPr>
          <w:rFonts w:ascii="Times New Roman" w:hAnsi="Times New Roman" w:cs="Times New Roman"/>
          <w:sz w:val="24"/>
          <w:szCs w:val="24"/>
        </w:rPr>
        <w:t xml:space="preserve">  Приложени</w:t>
      </w:r>
      <w:r w:rsidR="00217EF1">
        <w:rPr>
          <w:rFonts w:ascii="Times New Roman" w:hAnsi="Times New Roman" w:cs="Times New Roman"/>
          <w:sz w:val="24"/>
          <w:szCs w:val="24"/>
        </w:rPr>
        <w:t>е</w:t>
      </w:r>
      <w:r w:rsidRPr="003638BD">
        <w:rPr>
          <w:rFonts w:ascii="Times New Roman" w:hAnsi="Times New Roman" w:cs="Times New Roman"/>
          <w:sz w:val="24"/>
          <w:szCs w:val="24"/>
        </w:rPr>
        <w:t xml:space="preserve"> </w:t>
      </w:r>
      <w:r w:rsidR="0015129E">
        <w:rPr>
          <w:rFonts w:ascii="Times New Roman" w:hAnsi="Times New Roman" w:cs="Times New Roman"/>
          <w:sz w:val="24"/>
          <w:szCs w:val="24"/>
        </w:rPr>
        <w:t>3</w:t>
      </w:r>
      <w:r w:rsidRPr="003638BD">
        <w:rPr>
          <w:rFonts w:ascii="Times New Roman" w:hAnsi="Times New Roman" w:cs="Times New Roman"/>
          <w:sz w:val="24"/>
          <w:szCs w:val="24"/>
        </w:rPr>
        <w:t>.</w:t>
      </w:r>
    </w:p>
    <w:p w14:paraId="692F670F" w14:textId="77777777" w:rsidR="00715620" w:rsidRPr="007708FE" w:rsidRDefault="00715620" w:rsidP="0015129E">
      <w:pPr>
        <w:tabs>
          <w:tab w:val="left" w:pos="0"/>
          <w:tab w:val="right" w:leader="dot" w:pos="9639"/>
        </w:tabs>
        <w:spacing w:before="240" w:after="12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415833120"/>
      <w:r w:rsidRPr="00D77CF6">
        <w:rPr>
          <w:rFonts w:ascii="Times New Roman" w:hAnsi="Times New Roman" w:cs="Times New Roman"/>
          <w:b/>
          <w:sz w:val="28"/>
          <w:szCs w:val="28"/>
        </w:rPr>
        <w:t>2.3. Организационный раздел</w:t>
      </w:r>
      <w:bookmarkEnd w:id="8"/>
    </w:p>
    <w:p w14:paraId="5A918736" w14:textId="77777777" w:rsidR="00715620" w:rsidRPr="00393937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center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15833121"/>
      <w:r w:rsidRPr="00393937">
        <w:rPr>
          <w:rFonts w:ascii="Times New Roman" w:hAnsi="Times New Roman" w:cs="Times New Roman"/>
          <w:b/>
          <w:color w:val="auto"/>
          <w:sz w:val="24"/>
          <w:szCs w:val="24"/>
        </w:rPr>
        <w:t>2.3.1. Учебный план</w:t>
      </w:r>
      <w:bookmarkEnd w:id="9"/>
    </w:p>
    <w:p w14:paraId="1BFCF783" w14:textId="77777777" w:rsidR="0071427B" w:rsidRDefault="0071427B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27B">
        <w:rPr>
          <w:rFonts w:ascii="Times New Roman" w:hAnsi="Times New Roman" w:cs="Times New Roman"/>
          <w:bCs/>
          <w:sz w:val="24"/>
          <w:szCs w:val="24"/>
        </w:rPr>
        <w:t>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 обучающихся, состав и структуру обязательных предметных и коррекционно-развивающ</w:t>
      </w:r>
      <w:r>
        <w:rPr>
          <w:rFonts w:ascii="Times New Roman" w:hAnsi="Times New Roman" w:cs="Times New Roman"/>
          <w:bCs/>
          <w:sz w:val="24"/>
          <w:szCs w:val="24"/>
        </w:rPr>
        <w:t>их</w:t>
      </w:r>
      <w:r w:rsidRPr="0071427B">
        <w:rPr>
          <w:rFonts w:ascii="Times New Roman" w:hAnsi="Times New Roman" w:cs="Times New Roman"/>
          <w:bCs/>
          <w:sz w:val="24"/>
          <w:szCs w:val="24"/>
        </w:rPr>
        <w:t xml:space="preserve"> областей по классам (годам обучения). Обязательным элементом структуры Учебного плана является «Коррекционно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1427B">
        <w:rPr>
          <w:rFonts w:ascii="Times New Roman" w:hAnsi="Times New Roman" w:cs="Times New Roman"/>
          <w:bCs/>
          <w:sz w:val="24"/>
          <w:szCs w:val="24"/>
        </w:rPr>
        <w:t xml:space="preserve">развивающая область», реализующаяся через содержание коррекционных </w:t>
      </w:r>
      <w:r>
        <w:rPr>
          <w:rFonts w:ascii="Times New Roman" w:hAnsi="Times New Roman" w:cs="Times New Roman"/>
          <w:bCs/>
          <w:sz w:val="24"/>
          <w:szCs w:val="24"/>
        </w:rPr>
        <w:t>занятий</w:t>
      </w:r>
      <w:r w:rsidRPr="0071427B">
        <w:rPr>
          <w:rFonts w:ascii="Times New Roman" w:hAnsi="Times New Roman" w:cs="Times New Roman"/>
          <w:bCs/>
          <w:sz w:val="24"/>
          <w:szCs w:val="24"/>
        </w:rPr>
        <w:t>. 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потребностей. Учебный план для учащихся, обучающихся по АООП НОО с ЗПР, утверждается ежегодно приказом директора школы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2B02EB6" w14:textId="77777777" w:rsidR="00715620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93937">
        <w:rPr>
          <w:rFonts w:ascii="Times New Roman" w:hAnsi="Times New Roman" w:cs="Times New Roman"/>
          <w:bCs/>
          <w:sz w:val="24"/>
          <w:szCs w:val="24"/>
        </w:rPr>
        <w:t>Обязательные предметные области учебного плана и учебные предметы</w:t>
      </w:r>
      <w:r w:rsidRPr="00393937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соответствуют ФГОС НОО</w:t>
      </w:r>
      <w:r w:rsidRPr="00393937">
        <w:rPr>
          <w:rStyle w:val="a4"/>
          <w:rFonts w:ascii="Times New Roman" w:hAnsi="Times New Roman"/>
          <w:bCs/>
          <w:kern w:val="2"/>
          <w:sz w:val="24"/>
          <w:szCs w:val="24"/>
        </w:rPr>
        <w:footnoteReference w:id="7"/>
      </w:r>
      <w:r w:rsidRPr="00393937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14:paraId="4BFCD8F4" w14:textId="77777777" w:rsidR="0071427B" w:rsidRDefault="0071427B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94ACC">
        <w:rPr>
          <w:rFonts w:ascii="Times New Roman" w:hAnsi="Times New Roman" w:cs="Times New Roman"/>
          <w:bCs/>
          <w:kern w:val="2"/>
          <w:sz w:val="24"/>
          <w:szCs w:val="24"/>
        </w:rPr>
        <w:t xml:space="preserve">Учебный план см. Приложение </w:t>
      </w:r>
      <w:r w:rsidR="00101675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Pr="00394ACC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14:paraId="3E1BE481" w14:textId="77777777" w:rsidR="00394ACC" w:rsidRPr="00101675" w:rsidRDefault="00394ACC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bCs/>
          <w:color w:val="auto"/>
          <w:kern w:val="2"/>
          <w:sz w:val="24"/>
          <w:szCs w:val="24"/>
        </w:rPr>
      </w:pPr>
      <w:r w:rsidRPr="00101675">
        <w:rPr>
          <w:rFonts w:ascii="Times New Roman" w:hAnsi="Times New Roman" w:cs="Times New Roman"/>
          <w:bCs/>
          <w:color w:val="auto"/>
          <w:kern w:val="2"/>
          <w:sz w:val="24"/>
          <w:szCs w:val="24"/>
        </w:rPr>
        <w:lastRenderedPageBreak/>
        <w:t>План внеурочной деятельности</w:t>
      </w:r>
      <w:r w:rsidR="00101675" w:rsidRPr="00101675">
        <w:rPr>
          <w:rFonts w:ascii="Times New Roman" w:hAnsi="Times New Roman" w:cs="Times New Roman"/>
          <w:bCs/>
          <w:color w:val="auto"/>
          <w:kern w:val="2"/>
          <w:sz w:val="24"/>
          <w:szCs w:val="24"/>
        </w:rPr>
        <w:t xml:space="preserve"> см. Приложение 5.</w:t>
      </w:r>
    </w:p>
    <w:p w14:paraId="4F19F6DD" w14:textId="77777777" w:rsidR="00394ACC" w:rsidRPr="00101675" w:rsidRDefault="00394ACC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bCs/>
          <w:color w:val="auto"/>
          <w:kern w:val="2"/>
          <w:sz w:val="24"/>
          <w:szCs w:val="24"/>
        </w:rPr>
      </w:pPr>
      <w:r w:rsidRPr="00101675">
        <w:rPr>
          <w:rFonts w:ascii="Times New Roman" w:hAnsi="Times New Roman" w:cs="Times New Roman"/>
          <w:bCs/>
          <w:color w:val="auto"/>
          <w:kern w:val="2"/>
          <w:sz w:val="24"/>
          <w:szCs w:val="24"/>
        </w:rPr>
        <w:t>Календарный учебный график</w:t>
      </w:r>
      <w:r w:rsidR="00101675">
        <w:rPr>
          <w:rFonts w:ascii="Times New Roman" w:hAnsi="Times New Roman" w:cs="Times New Roman"/>
          <w:bCs/>
          <w:color w:val="auto"/>
          <w:kern w:val="2"/>
          <w:sz w:val="24"/>
          <w:szCs w:val="24"/>
        </w:rPr>
        <w:t xml:space="preserve"> см. Приложение 6.</w:t>
      </w:r>
    </w:p>
    <w:p w14:paraId="3220597F" w14:textId="77777777" w:rsidR="00715620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415833122"/>
    </w:p>
    <w:p w14:paraId="1E16357B" w14:textId="77777777" w:rsidR="00715620" w:rsidRPr="007060A0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2.3.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Система условий реализации адаптированной основной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образовательной программы начального общего образования </w:t>
      </w:r>
      <w:r w:rsidRPr="007060A0">
        <w:rPr>
          <w:rFonts w:ascii="Times New Roman" w:hAnsi="Times New Roman" w:cs="Times New Roman"/>
          <w:b/>
          <w:color w:val="auto"/>
          <w:sz w:val="28"/>
          <w:szCs w:val="28"/>
        </w:rPr>
        <w:t>обучающихся с задержкой психического развития</w:t>
      </w:r>
      <w:bookmarkEnd w:id="10"/>
    </w:p>
    <w:p w14:paraId="550E6914" w14:textId="77777777" w:rsidR="00715620" w:rsidRPr="00A237C2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4E2035A" w14:textId="77777777" w:rsidR="00715620" w:rsidRPr="00A237C2" w:rsidRDefault="00394ACC" w:rsidP="0015129E">
      <w:pPr>
        <w:pStyle w:val="14TexstOSNOVA1012"/>
        <w:spacing w:line="36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5620" w:rsidRPr="00A237C2">
        <w:rPr>
          <w:rFonts w:ascii="Times New Roman" w:hAnsi="Times New Roman" w:cs="Times New Roman"/>
          <w:sz w:val="24"/>
          <w:szCs w:val="24"/>
        </w:rPr>
        <w:t>Требования к условиям получения образования обучающимися с ЗПР</w:t>
      </w:r>
      <w:r w:rsidR="00715620" w:rsidRPr="00A237C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715620" w:rsidRPr="00A237C2">
        <w:rPr>
          <w:rFonts w:ascii="Times New Roman" w:hAnsi="Times New Roman" w:cs="Times New Roman"/>
          <w:sz w:val="24"/>
          <w:szCs w:val="24"/>
        </w:rPr>
        <w:t>определяются</w:t>
      </w:r>
      <w:r w:rsidR="00715620" w:rsidRPr="00A237C2">
        <w:rPr>
          <w:rFonts w:ascii="Times New Roman" w:hAnsi="Times New Roman" w:cs="Times New Roman"/>
          <w:caps/>
          <w:sz w:val="24"/>
          <w:szCs w:val="24"/>
        </w:rPr>
        <w:t xml:space="preserve"> ФГОС НОО </w:t>
      </w:r>
      <w:r w:rsidR="00715620" w:rsidRPr="00A237C2">
        <w:rPr>
          <w:rFonts w:ascii="Times New Roman" w:hAnsi="Times New Roman" w:cs="Times New Roman"/>
          <w:sz w:val="24"/>
          <w:szCs w:val="24"/>
        </w:rPr>
        <w:t>обучающихся с</w:t>
      </w:r>
      <w:r w:rsidR="00715620" w:rsidRPr="00A237C2">
        <w:rPr>
          <w:rFonts w:ascii="Times New Roman" w:hAnsi="Times New Roman" w:cs="Times New Roman"/>
          <w:caps/>
          <w:sz w:val="24"/>
          <w:szCs w:val="24"/>
        </w:rPr>
        <w:t xml:space="preserve"> овз </w:t>
      </w:r>
      <w:r w:rsidR="00715620" w:rsidRPr="00A237C2">
        <w:rPr>
          <w:rFonts w:ascii="Times New Roman" w:hAnsi="Times New Roman" w:cs="Times New Roman"/>
          <w:sz w:val="24"/>
          <w:szCs w:val="24"/>
        </w:rPr>
        <w:t>и</w:t>
      </w:r>
      <w:r w:rsidR="00715620" w:rsidRPr="00A237C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715620" w:rsidRPr="00A237C2">
        <w:rPr>
          <w:rFonts w:ascii="Times New Roman" w:hAnsi="Times New Roman" w:cs="Times New Roman"/>
          <w:color w:val="auto"/>
          <w:sz w:val="24"/>
          <w:szCs w:val="24"/>
        </w:rPr>
        <w:t>представляют собой систему требований к кадровым, финансовым, материально-техническим и иным условиям реализации АООП НОО обучающихся с ЗПР и достижения планируемых результатов этой категорией обучающихся.</w:t>
      </w:r>
    </w:p>
    <w:p w14:paraId="0DA75A6E" w14:textId="77777777" w:rsidR="00715620" w:rsidRDefault="00715620" w:rsidP="0015129E">
      <w:pPr>
        <w:shd w:val="clear" w:color="auto" w:fill="FFFFFF"/>
        <w:tabs>
          <w:tab w:val="left" w:pos="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7C2">
        <w:rPr>
          <w:rFonts w:ascii="Times New Roman" w:hAnsi="Times New Roman" w:cs="Times New Roman"/>
          <w:sz w:val="24"/>
          <w:szCs w:val="24"/>
        </w:rPr>
        <w:t xml:space="preserve"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</w:t>
      </w:r>
      <w:r w:rsidRPr="00A237C2">
        <w:rPr>
          <w:rFonts w:ascii="Times New Roman" w:hAnsi="Times New Roman" w:cs="Times New Roman"/>
          <w:spacing w:val="2"/>
          <w:sz w:val="24"/>
          <w:szCs w:val="24"/>
        </w:rPr>
        <w:t>НОО</w:t>
      </w:r>
      <w:r w:rsidRPr="00A237C2">
        <w:rPr>
          <w:rFonts w:ascii="Times New Roman" w:hAnsi="Times New Roman" w:cs="Times New Roman"/>
          <w:sz w:val="24"/>
          <w:szCs w:val="24"/>
        </w:rPr>
        <w:t>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ЗПР,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развитие обучающихся, гарантирует охрану и укрепление физического, психического и социального здоровья обучающихся.</w:t>
      </w:r>
    </w:p>
    <w:p w14:paraId="6844F36B" w14:textId="77777777" w:rsidR="00715620" w:rsidRPr="00A237C2" w:rsidRDefault="00715620" w:rsidP="0015129E">
      <w:pPr>
        <w:shd w:val="clear" w:color="auto" w:fill="FFFFFF"/>
        <w:tabs>
          <w:tab w:val="left" w:pos="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B3852" w14:textId="77777777" w:rsidR="00715620" w:rsidRDefault="00715620" w:rsidP="001512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14:paraId="52EC8392" w14:textId="77777777" w:rsidR="00715620" w:rsidRPr="007060A0" w:rsidRDefault="00715620" w:rsidP="001512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60A0">
        <w:rPr>
          <w:rFonts w:ascii="Times New Roman" w:hAnsi="Times New Roman" w:cs="Times New Roman"/>
          <w:b/>
          <w:kern w:val="28"/>
          <w:sz w:val="24"/>
          <w:szCs w:val="24"/>
        </w:rPr>
        <w:t>Кадровые условия</w:t>
      </w:r>
    </w:p>
    <w:p w14:paraId="56805373" w14:textId="77777777" w:rsidR="00715620" w:rsidRPr="00F40AF2" w:rsidRDefault="00715620" w:rsidP="0015129E">
      <w:pPr>
        <w:pStyle w:val="14TexstOSNOVA1012"/>
        <w:spacing w:line="360" w:lineRule="auto"/>
        <w:ind w:firstLine="0"/>
        <w:rPr>
          <w:rFonts w:ascii="Times New Roman" w:hAnsi="Times New Roman" w:cs="Times New Roman"/>
          <w:caps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caps/>
          <w:kern w:val="1"/>
          <w:sz w:val="28"/>
        </w:rPr>
        <w:t xml:space="preserve">     </w:t>
      </w:r>
      <w:r w:rsidRPr="00F40AF2">
        <w:rPr>
          <w:rFonts w:ascii="Times New Roman" w:hAnsi="Times New Roman" w:cs="Times New Roman"/>
          <w:sz w:val="24"/>
          <w:szCs w:val="24"/>
        </w:rPr>
        <w:t>МОУ «СШ № 84 с углубленным изучением английского языка» укомплектована педагогическими, руководящими и иными работниками имеющими, профессиональную подготовку соответствующего уровня и направленности.</w:t>
      </w:r>
    </w:p>
    <w:p w14:paraId="140E53B3" w14:textId="77777777" w:rsidR="00715620" w:rsidRPr="00F40AF2" w:rsidRDefault="00715620" w:rsidP="0015129E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F2">
        <w:rPr>
          <w:rFonts w:ascii="Times New Roman" w:hAnsi="Times New Roman" w:cs="Times New Roman"/>
          <w:sz w:val="24"/>
          <w:szCs w:val="24"/>
        </w:rPr>
        <w:t xml:space="preserve">Уровень квалификации работников школы, реализующей АООП НОО обучающихся с ЗПР, для каждой занимаемой должности </w:t>
      </w:r>
      <w:r w:rsidRPr="00D2593C">
        <w:rPr>
          <w:rFonts w:ascii="Times New Roman" w:hAnsi="Times New Roman" w:cs="Times New Roman"/>
          <w:sz w:val="24"/>
          <w:szCs w:val="24"/>
        </w:rPr>
        <w:t>в основном соответствует</w:t>
      </w:r>
      <w:r w:rsidRPr="00F40AF2">
        <w:rPr>
          <w:rFonts w:ascii="Times New Roman" w:hAnsi="Times New Roman" w:cs="Times New Roman"/>
          <w:sz w:val="24"/>
          <w:szCs w:val="24"/>
        </w:rPr>
        <w:t xml:space="preserve"> квалификационным характеристикам по соответствующей должности, а для педагогических работников - также квалификационной категории. </w:t>
      </w:r>
    </w:p>
    <w:p w14:paraId="04ADA33E" w14:textId="77777777" w:rsidR="00715620" w:rsidRPr="00F40AF2" w:rsidRDefault="00394ACC" w:rsidP="0015129E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715620" w:rsidRPr="00F40AF2">
        <w:rPr>
          <w:rFonts w:ascii="Times New Roman" w:hAnsi="Times New Roman" w:cs="Times New Roman"/>
          <w:color w:val="auto"/>
          <w:sz w:val="24"/>
          <w:szCs w:val="24"/>
        </w:rPr>
        <w:t>В штат специалистов школы, реализующих вариант 7.1 АООП НОО обучающихся с ЗПР входят: учител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715620" w:rsidRPr="00F40AF2">
        <w:rPr>
          <w:rFonts w:ascii="Times New Roman" w:hAnsi="Times New Roman" w:cs="Times New Roman"/>
          <w:color w:val="auto"/>
          <w:sz w:val="24"/>
          <w:szCs w:val="24"/>
        </w:rPr>
        <w:t xml:space="preserve"> начальных классов, учител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я музыки, </w:t>
      </w:r>
      <w:r w:rsidR="00715620" w:rsidRPr="00F40AF2">
        <w:rPr>
          <w:rFonts w:ascii="Times New Roman" w:hAnsi="Times New Roman" w:cs="Times New Roman"/>
          <w:color w:val="auto"/>
          <w:sz w:val="24"/>
          <w:szCs w:val="24"/>
        </w:rPr>
        <w:t>учител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715620" w:rsidRPr="00F40AF2">
        <w:rPr>
          <w:rFonts w:ascii="Times New Roman" w:hAnsi="Times New Roman" w:cs="Times New Roman"/>
          <w:color w:val="auto"/>
          <w:sz w:val="24"/>
          <w:szCs w:val="24"/>
        </w:rPr>
        <w:t xml:space="preserve"> физической культуры, учител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715620" w:rsidRPr="00F40AF2">
        <w:rPr>
          <w:rFonts w:ascii="Times New Roman" w:hAnsi="Times New Roman" w:cs="Times New Roman"/>
          <w:color w:val="auto"/>
          <w:sz w:val="24"/>
          <w:szCs w:val="24"/>
        </w:rPr>
        <w:t xml:space="preserve"> английского языка, воспитател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15620" w:rsidRPr="00F40AF2">
        <w:rPr>
          <w:rFonts w:ascii="Times New Roman" w:hAnsi="Times New Roman" w:cs="Times New Roman"/>
          <w:color w:val="auto"/>
          <w:sz w:val="24"/>
          <w:szCs w:val="24"/>
        </w:rPr>
        <w:t xml:space="preserve"> группы продленного дня, педагог-психолог, социальный педагог, педагог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15620" w:rsidRPr="00F40AF2">
        <w:rPr>
          <w:rFonts w:ascii="Times New Roman" w:hAnsi="Times New Roman" w:cs="Times New Roman"/>
          <w:color w:val="auto"/>
          <w:sz w:val="24"/>
          <w:szCs w:val="24"/>
        </w:rPr>
        <w:t>-организатор</w:t>
      </w:r>
      <w:r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715620" w:rsidRPr="00F40AF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45C3141" w14:textId="77777777" w:rsidR="00715620" w:rsidRPr="00F40AF2" w:rsidRDefault="00394ACC" w:rsidP="0015129E">
      <w:pPr>
        <w:pStyle w:val="western"/>
        <w:spacing w:before="0" w:beforeAutospacing="0" w:line="360" w:lineRule="auto"/>
        <w:jc w:val="both"/>
        <w:rPr>
          <w:color w:val="auto"/>
          <w:highlight w:val="yellow"/>
        </w:rPr>
      </w:pPr>
      <w:r>
        <w:rPr>
          <w:color w:val="auto"/>
        </w:rPr>
        <w:lastRenderedPageBreak/>
        <w:t xml:space="preserve">     </w:t>
      </w:r>
      <w:r w:rsidR="00715620" w:rsidRPr="00F40AF2">
        <w:rPr>
          <w:color w:val="auto"/>
        </w:rPr>
        <w:t xml:space="preserve">Педагоги школы, которые реализуют </w:t>
      </w:r>
      <w:r w:rsidR="00715620" w:rsidRPr="00F40AF2">
        <w:rPr>
          <w:b/>
          <w:bCs/>
          <w:i/>
          <w:iCs/>
          <w:color w:val="auto"/>
        </w:rPr>
        <w:t xml:space="preserve">программу коррекционной работы </w:t>
      </w:r>
      <w:r w:rsidR="00715620" w:rsidRPr="00F40AF2">
        <w:rPr>
          <w:bCs/>
          <w:iCs/>
          <w:color w:val="auto"/>
        </w:rPr>
        <w:t xml:space="preserve">АООП НОО обучающихся с ЗПР </w:t>
      </w:r>
      <w:r w:rsidR="00715620" w:rsidRPr="00F40AF2">
        <w:rPr>
          <w:color w:val="auto"/>
        </w:rPr>
        <w:t>(вариант 7.1), имеют высшее профессиональное образование</w:t>
      </w:r>
      <w:r w:rsidR="00715620">
        <w:rPr>
          <w:color w:val="auto"/>
        </w:rPr>
        <w:t>.</w:t>
      </w:r>
      <w:r w:rsidR="00715620" w:rsidRPr="00F40AF2">
        <w:rPr>
          <w:caps/>
          <w:color w:val="auto"/>
        </w:rPr>
        <w:t xml:space="preserve"> </w:t>
      </w:r>
    </w:p>
    <w:p w14:paraId="2FDA5924" w14:textId="77777777" w:rsidR="00715620" w:rsidRPr="00F40AF2" w:rsidRDefault="00715620" w:rsidP="0015129E">
      <w:pPr>
        <w:pStyle w:val="Default"/>
        <w:spacing w:line="360" w:lineRule="auto"/>
        <w:jc w:val="both"/>
        <w:rPr>
          <w:color w:val="auto"/>
          <w:highlight w:val="yellow"/>
        </w:rPr>
      </w:pPr>
      <w:r w:rsidRPr="00F40AF2">
        <w:rPr>
          <w:i/>
          <w:color w:val="auto"/>
        </w:rPr>
        <w:t xml:space="preserve">Педагог-психолог </w:t>
      </w:r>
      <w:r w:rsidRPr="00F40AF2">
        <w:rPr>
          <w:color w:val="auto"/>
        </w:rPr>
        <w:t>имеет высшее профессиональное образование</w:t>
      </w:r>
      <w:r>
        <w:rPr>
          <w:color w:val="auto"/>
        </w:rPr>
        <w:t>.</w:t>
      </w:r>
      <w:r w:rsidRPr="00F40AF2">
        <w:rPr>
          <w:color w:val="auto"/>
        </w:rPr>
        <w:t xml:space="preserve"> </w:t>
      </w:r>
    </w:p>
    <w:p w14:paraId="669A7B57" w14:textId="77777777" w:rsidR="00715620" w:rsidRPr="00F40AF2" w:rsidRDefault="00715620" w:rsidP="0015129E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 w:rsidRPr="00F40AF2">
        <w:rPr>
          <w:rFonts w:ascii="Times New Roman" w:hAnsi="Times New Roman" w:cs="Times New Roman"/>
          <w:i/>
          <w:color w:val="auto"/>
          <w:sz w:val="24"/>
          <w:szCs w:val="24"/>
        </w:rPr>
        <w:t>Воспитатели группы продленного дня</w:t>
      </w:r>
      <w:r w:rsidRPr="00F40AF2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F40AF2">
        <w:rPr>
          <w:rFonts w:ascii="Times New Roman" w:hAnsi="Times New Roman" w:cs="Times New Roman"/>
          <w:color w:val="auto"/>
          <w:sz w:val="24"/>
          <w:szCs w:val="24"/>
        </w:rPr>
        <w:t xml:space="preserve">имеют высшее </w:t>
      </w:r>
      <w:r w:rsidR="00394ACC">
        <w:rPr>
          <w:rFonts w:ascii="Times New Roman" w:hAnsi="Times New Roman" w:cs="Times New Roman"/>
          <w:color w:val="auto"/>
          <w:sz w:val="24"/>
          <w:szCs w:val="24"/>
        </w:rPr>
        <w:t xml:space="preserve">или среднее специальное </w:t>
      </w:r>
      <w:r w:rsidRPr="00F40AF2">
        <w:rPr>
          <w:rFonts w:ascii="Times New Roman" w:hAnsi="Times New Roman" w:cs="Times New Roman"/>
          <w:color w:val="auto"/>
          <w:sz w:val="24"/>
          <w:szCs w:val="24"/>
        </w:rPr>
        <w:t>профессиональное образование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F40AF2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</w:p>
    <w:p w14:paraId="4F7A9A76" w14:textId="77777777" w:rsidR="00715620" w:rsidRDefault="00715620" w:rsidP="0015129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0AF2">
        <w:rPr>
          <w:rFonts w:ascii="Times New Roman" w:hAnsi="Times New Roman" w:cs="Times New Roman"/>
          <w:color w:val="auto"/>
          <w:sz w:val="24"/>
          <w:szCs w:val="24"/>
        </w:rPr>
        <w:t xml:space="preserve">Педагоги, которые реализуют </w:t>
      </w:r>
      <w:r w:rsidRPr="00F40AF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предметные области </w:t>
      </w:r>
      <w:r w:rsidRPr="00F40AF2">
        <w:rPr>
          <w:rFonts w:ascii="Times New Roman" w:hAnsi="Times New Roman" w:cs="Times New Roman"/>
          <w:bCs/>
          <w:iCs/>
          <w:color w:val="auto"/>
          <w:sz w:val="24"/>
          <w:szCs w:val="24"/>
        </w:rPr>
        <w:t>АООП НОО обучающихся с ЗПР</w:t>
      </w:r>
      <w:r w:rsidRPr="00F40AF2">
        <w:rPr>
          <w:rFonts w:ascii="Times New Roman" w:hAnsi="Times New Roman" w:cs="Times New Roman"/>
          <w:color w:val="auto"/>
          <w:sz w:val="24"/>
          <w:szCs w:val="24"/>
        </w:rPr>
        <w:t xml:space="preserve"> (Вариант 7.1), имеют высшее профессиональное образование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D848340" w14:textId="77777777" w:rsidR="00715620" w:rsidRPr="007060A0" w:rsidRDefault="00715620" w:rsidP="0015129E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0AF2">
        <w:rPr>
          <w:rFonts w:ascii="Times New Roman" w:hAnsi="Times New Roman" w:cs="Times New Roman"/>
          <w:i/>
          <w:color w:val="auto"/>
          <w:sz w:val="24"/>
          <w:szCs w:val="24"/>
        </w:rPr>
        <w:t>Руководящие работники (административный персонал)</w:t>
      </w:r>
      <w:r w:rsidRPr="00F40AF2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7060A0">
        <w:rPr>
          <w:rFonts w:ascii="Times New Roman" w:hAnsi="Times New Roman" w:cs="Times New Roman"/>
          <w:color w:val="auto"/>
          <w:sz w:val="24"/>
          <w:szCs w:val="24"/>
        </w:rPr>
        <w:t xml:space="preserve">имеют высшее профессиональное педагогическое образование. </w:t>
      </w:r>
    </w:p>
    <w:p w14:paraId="4FABF4AF" w14:textId="77777777" w:rsidR="00715620" w:rsidRDefault="00715620" w:rsidP="0015129E">
      <w:pPr>
        <w:spacing w:after="0" w:line="36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  <w:highlight w:val="yellow"/>
        </w:rPr>
      </w:pPr>
    </w:p>
    <w:p w14:paraId="12D6AD87" w14:textId="77777777" w:rsidR="00715620" w:rsidRPr="007060A0" w:rsidRDefault="00715620" w:rsidP="0015129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0A0">
        <w:rPr>
          <w:rFonts w:ascii="Times New Roman" w:hAnsi="Times New Roman" w:cs="Times New Roman"/>
          <w:b/>
          <w:kern w:val="28"/>
          <w:sz w:val="24"/>
          <w:szCs w:val="24"/>
        </w:rPr>
        <w:t>Финансовые условия</w:t>
      </w:r>
    </w:p>
    <w:p w14:paraId="50CBC040" w14:textId="77777777" w:rsidR="00715620" w:rsidRPr="007060A0" w:rsidRDefault="00715620" w:rsidP="0015129E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060A0">
        <w:rPr>
          <w:rFonts w:ascii="Times New Roman" w:hAnsi="Times New Roman"/>
          <w:sz w:val="24"/>
          <w:szCs w:val="24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14:paraId="339B3789" w14:textId="77777777" w:rsidR="00715620" w:rsidRPr="007060A0" w:rsidRDefault="00715620" w:rsidP="0015129E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60A0">
        <w:rPr>
          <w:rFonts w:ascii="Times New Roman" w:hAnsi="Times New Roman"/>
          <w:sz w:val="24"/>
          <w:szCs w:val="24"/>
        </w:rPr>
        <w:t xml:space="preserve">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</w:t>
      </w:r>
      <w:r w:rsidRPr="007060A0">
        <w:rPr>
          <w:rFonts w:ascii="Times New Roman" w:hAnsi="Times New Roman"/>
          <w:spacing w:val="2"/>
          <w:sz w:val="24"/>
          <w:szCs w:val="24"/>
        </w:rPr>
        <w:t>НОО</w:t>
      </w:r>
      <w:r w:rsidRPr="007060A0">
        <w:rPr>
          <w:rFonts w:ascii="Times New Roman" w:hAnsi="Times New Roman"/>
          <w:sz w:val="24"/>
          <w:szCs w:val="24"/>
        </w:rPr>
        <w:t xml:space="preserve"> в соответствии с ФГОС НОО обучающихся с ОВЗ.</w:t>
      </w:r>
    </w:p>
    <w:p w14:paraId="64AE45E7" w14:textId="77777777" w:rsidR="00715620" w:rsidRPr="007060A0" w:rsidRDefault="00715620" w:rsidP="0015129E">
      <w:pPr>
        <w:pStyle w:val="Standard"/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060A0">
        <w:rPr>
          <w:rFonts w:ascii="Times New Roman" w:hAnsi="Times New Roman"/>
          <w:sz w:val="24"/>
          <w:szCs w:val="24"/>
        </w:rPr>
        <w:t xml:space="preserve">Нормативы, определяемые органами государственной власти субъектов Российской Федерации в соответствии с пунктом 3 части 1 статьи 8 закона Федерального закона «Об образовании в Российской Федерации»,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ЗПР, обеспечения дополнительного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</w:t>
      </w:r>
      <w:r w:rsidRPr="007060A0">
        <w:rPr>
          <w:rFonts w:ascii="Times New Roman" w:hAnsi="Times New Roman"/>
          <w:sz w:val="24"/>
          <w:szCs w:val="24"/>
        </w:rPr>
        <w:lastRenderedPageBreak/>
        <w:t>установлено настоящей статьей</w:t>
      </w:r>
      <w:r w:rsidRPr="007060A0">
        <w:rPr>
          <w:rStyle w:val="a4"/>
          <w:rFonts w:ascii="Times New Roman" w:hAnsi="Times New Roman"/>
          <w:sz w:val="24"/>
          <w:szCs w:val="24"/>
        </w:rPr>
        <w:footnoteReference w:id="8"/>
      </w:r>
      <w:r w:rsidRPr="007060A0">
        <w:rPr>
          <w:rFonts w:ascii="Times New Roman" w:hAnsi="Times New Roman"/>
          <w:sz w:val="24"/>
          <w:szCs w:val="24"/>
        </w:rPr>
        <w:t xml:space="preserve">. </w:t>
      </w:r>
    </w:p>
    <w:p w14:paraId="0CBCA588" w14:textId="77777777" w:rsidR="00715620" w:rsidRPr="007060A0" w:rsidRDefault="00715620" w:rsidP="0015129E">
      <w:pPr>
        <w:pStyle w:val="14TexstOSNOVA1012"/>
        <w:suppressAutoHyphens/>
        <w:autoSpaceDE/>
        <w:autoSpaceDN/>
        <w:adjustRightInd/>
        <w:spacing w:line="360" w:lineRule="auto"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0A0">
        <w:rPr>
          <w:rFonts w:ascii="Times New Roman" w:hAnsi="Times New Roman" w:cs="Times New Roman"/>
          <w:sz w:val="24"/>
          <w:szCs w:val="24"/>
        </w:rPr>
        <w:t>Финансирование программы коррекционной работы осуществля</w:t>
      </w:r>
      <w:r w:rsidR="00394ACC">
        <w:rPr>
          <w:rFonts w:ascii="Times New Roman" w:hAnsi="Times New Roman" w:cs="Times New Roman"/>
          <w:sz w:val="24"/>
          <w:szCs w:val="24"/>
        </w:rPr>
        <w:t>ет</w:t>
      </w:r>
      <w:r w:rsidRPr="007060A0">
        <w:rPr>
          <w:rFonts w:ascii="Times New Roman" w:hAnsi="Times New Roman" w:cs="Times New Roman"/>
          <w:sz w:val="24"/>
          <w:szCs w:val="24"/>
        </w:rPr>
        <w:t>ся в объеме, предусмотренным законодательством.</w:t>
      </w:r>
    </w:p>
    <w:p w14:paraId="3C271A7D" w14:textId="77777777" w:rsidR="00715620" w:rsidRDefault="00715620" w:rsidP="0015129E">
      <w:pPr>
        <w:pStyle w:val="14TexstOSNOVA1012"/>
        <w:autoSpaceDE/>
        <w:spacing w:line="360" w:lineRule="auto"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0A0">
        <w:rPr>
          <w:rFonts w:ascii="Times New Roman" w:hAnsi="Times New Roman" w:cs="Times New Roman"/>
          <w:sz w:val="24"/>
          <w:szCs w:val="24"/>
        </w:rPr>
        <w:t>Финансовое обеспечение соответств</w:t>
      </w:r>
      <w:r w:rsidR="00394ACC">
        <w:rPr>
          <w:rFonts w:ascii="Times New Roman" w:hAnsi="Times New Roman" w:cs="Times New Roman"/>
          <w:sz w:val="24"/>
          <w:szCs w:val="24"/>
        </w:rPr>
        <w:t>ует</w:t>
      </w:r>
      <w:r w:rsidRPr="007060A0">
        <w:rPr>
          <w:rFonts w:ascii="Times New Roman" w:hAnsi="Times New Roman" w:cs="Times New Roman"/>
          <w:sz w:val="24"/>
          <w:szCs w:val="24"/>
        </w:rPr>
        <w:t xml:space="preserve"> специфике кадровых и материально-технических условий, определенных для АООП НОО обучающихся с ЗПР.</w:t>
      </w:r>
    </w:p>
    <w:p w14:paraId="432FFD35" w14:textId="77777777" w:rsidR="00394ACC" w:rsidRPr="007060A0" w:rsidRDefault="00394ACC" w:rsidP="0015129E">
      <w:pPr>
        <w:pStyle w:val="14TexstOSNOVA1012"/>
        <w:autoSpaceDE/>
        <w:spacing w:line="360" w:lineRule="auto"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311C541" w14:textId="77777777" w:rsidR="00715620" w:rsidRPr="007060A0" w:rsidRDefault="00715620" w:rsidP="0015129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0A0">
        <w:rPr>
          <w:rFonts w:ascii="Times New Roman" w:hAnsi="Times New Roman" w:cs="Times New Roman"/>
          <w:b/>
          <w:kern w:val="28"/>
          <w:sz w:val="24"/>
          <w:szCs w:val="24"/>
        </w:rPr>
        <w:t>Материально-технические условия</w:t>
      </w:r>
    </w:p>
    <w:p w14:paraId="7BC910C6" w14:textId="77777777" w:rsidR="00715620" w:rsidRPr="00F40AF2" w:rsidRDefault="00715620" w:rsidP="0015129E">
      <w:pPr>
        <w:pStyle w:val="14TexstOSNOVA1012"/>
        <w:spacing w:line="360" w:lineRule="auto"/>
        <w:ind w:firstLine="705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F40AF2">
        <w:rPr>
          <w:rFonts w:ascii="Times New Roman" w:hAnsi="Times New Roman" w:cs="Times New Roman"/>
          <w:color w:val="auto"/>
          <w:sz w:val="24"/>
          <w:szCs w:val="24"/>
        </w:rPr>
        <w:t xml:space="preserve">Материально-техническое обеспечение начального общего образования обучающихся с ЗПР </w:t>
      </w:r>
      <w:r>
        <w:rPr>
          <w:rFonts w:ascii="Times New Roman" w:hAnsi="Times New Roman" w:cs="Times New Roman"/>
          <w:color w:val="auto"/>
          <w:sz w:val="24"/>
          <w:szCs w:val="24"/>
        </w:rPr>
        <w:t>отвечает</w:t>
      </w:r>
      <w:r w:rsidRPr="00F40AF2">
        <w:rPr>
          <w:rFonts w:ascii="Times New Roman" w:hAnsi="Times New Roman" w:cs="Times New Roman"/>
          <w:color w:val="auto"/>
          <w:sz w:val="24"/>
          <w:szCs w:val="24"/>
        </w:rPr>
        <w:t xml:space="preserve"> не только общим, но и их особым образовательным потребностям. В связи с этим в структуре материально-технического обеспечения процесса образования отражена специфика требований к:</w:t>
      </w:r>
    </w:p>
    <w:p w14:paraId="6B9564AD" w14:textId="77777777" w:rsidR="00715620" w:rsidRPr="00F40AF2" w:rsidRDefault="00715620" w:rsidP="0015129E">
      <w:pPr>
        <w:pStyle w:val="14TexstOSNOVA1012"/>
        <w:numPr>
          <w:ilvl w:val="0"/>
          <w:numId w:val="25"/>
        </w:numPr>
        <w:suppressAutoHyphens/>
        <w:autoSpaceDN/>
        <w:adjustRightInd/>
        <w:spacing w:line="360" w:lineRule="auto"/>
        <w:ind w:left="0" w:firstLine="0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F40AF2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организации пространства, в котором обучается ребёнок с </w:t>
      </w:r>
      <w:r w:rsidRPr="00F40AF2">
        <w:rPr>
          <w:rFonts w:ascii="Times New Roman" w:hAnsi="Times New Roman" w:cs="Times New Roman"/>
          <w:caps/>
          <w:color w:val="auto"/>
          <w:sz w:val="24"/>
          <w:szCs w:val="24"/>
        </w:rPr>
        <w:t>ЗПР;</w:t>
      </w:r>
    </w:p>
    <w:p w14:paraId="5D443EA7" w14:textId="77777777" w:rsidR="00715620" w:rsidRPr="00F40AF2" w:rsidRDefault="00715620" w:rsidP="0015129E">
      <w:pPr>
        <w:pStyle w:val="14TexstOSNOVA1012"/>
        <w:numPr>
          <w:ilvl w:val="0"/>
          <w:numId w:val="25"/>
        </w:numPr>
        <w:suppressAutoHyphens/>
        <w:autoSpaceDN/>
        <w:adjustRightInd/>
        <w:spacing w:line="360" w:lineRule="auto"/>
        <w:ind w:left="0" w:firstLine="0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F40AF2">
        <w:rPr>
          <w:rFonts w:ascii="Times New Roman" w:hAnsi="Times New Roman" w:cs="Times New Roman"/>
          <w:color w:val="auto"/>
          <w:sz w:val="24"/>
          <w:szCs w:val="24"/>
        </w:rPr>
        <w:t>организации временного режима обучения</w:t>
      </w:r>
      <w:r w:rsidRPr="00F40AF2">
        <w:rPr>
          <w:rFonts w:ascii="Times New Roman" w:hAnsi="Times New Roman" w:cs="Times New Roman"/>
          <w:caps/>
          <w:color w:val="auto"/>
          <w:sz w:val="24"/>
          <w:szCs w:val="24"/>
        </w:rPr>
        <w:t>;</w:t>
      </w:r>
    </w:p>
    <w:p w14:paraId="1E24659C" w14:textId="77777777" w:rsidR="00715620" w:rsidRPr="00F40AF2" w:rsidRDefault="00715620" w:rsidP="0015129E">
      <w:pPr>
        <w:pStyle w:val="14TexstOSNOVA1012"/>
        <w:numPr>
          <w:ilvl w:val="0"/>
          <w:numId w:val="25"/>
        </w:numPr>
        <w:suppressAutoHyphens/>
        <w:autoSpaceDN/>
        <w:adjustRightInd/>
        <w:spacing w:line="360" w:lineRule="auto"/>
        <w:ind w:left="0" w:firstLine="0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F40AF2">
        <w:rPr>
          <w:rFonts w:ascii="Times New Roman" w:hAnsi="Times New Roman" w:cs="Times New Roman"/>
          <w:color w:val="auto"/>
          <w:sz w:val="24"/>
          <w:szCs w:val="24"/>
        </w:rPr>
        <w:t xml:space="preserve">техническим средствам обучения обучающихся с </w:t>
      </w:r>
      <w:r w:rsidRPr="00F40AF2">
        <w:rPr>
          <w:rFonts w:ascii="Times New Roman" w:hAnsi="Times New Roman" w:cs="Times New Roman"/>
          <w:caps/>
          <w:color w:val="auto"/>
          <w:sz w:val="24"/>
          <w:szCs w:val="24"/>
        </w:rPr>
        <w:t>ЗПР;</w:t>
      </w:r>
    </w:p>
    <w:p w14:paraId="755ADC73" w14:textId="77777777" w:rsidR="00715620" w:rsidRDefault="00715620" w:rsidP="0015129E">
      <w:pPr>
        <w:pStyle w:val="14TexstOSNOVA1012"/>
        <w:numPr>
          <w:ilvl w:val="0"/>
          <w:numId w:val="25"/>
        </w:numPr>
        <w:suppressAutoHyphens/>
        <w:autoSpaceDN/>
        <w:adjustRightInd/>
        <w:spacing w:line="360" w:lineRule="auto"/>
        <w:ind w:left="0" w:firstLin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40AF2">
        <w:rPr>
          <w:rFonts w:ascii="Times New Roman" w:hAnsi="Times New Roman" w:cs="Times New Roman"/>
          <w:color w:val="auto"/>
          <w:sz w:val="24"/>
          <w:szCs w:val="24"/>
        </w:rPr>
        <w:t xml:space="preserve">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с </w:t>
      </w:r>
      <w:r w:rsidRPr="00F40AF2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ЗПР </w:t>
      </w:r>
      <w:r w:rsidRPr="00F40AF2">
        <w:rPr>
          <w:rFonts w:ascii="Times New Roman" w:hAnsi="Times New Roman" w:cs="Times New Roman"/>
          <w:color w:val="auto"/>
          <w:sz w:val="24"/>
          <w:szCs w:val="24"/>
        </w:rPr>
        <w:t>и позволяющих реализовывать выбранный вариант программы</w:t>
      </w:r>
      <w:r w:rsidRPr="00F40AF2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</w:p>
    <w:p w14:paraId="39C80C42" w14:textId="77777777" w:rsidR="00394ACC" w:rsidRPr="00394ACC" w:rsidRDefault="00394ACC" w:rsidP="0015129E">
      <w:pPr>
        <w:pStyle w:val="14TexstOSNOVA1012"/>
        <w:suppressAutoHyphens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4A8B09C8" w14:textId="77777777" w:rsidR="00715620" w:rsidRPr="00F40AF2" w:rsidRDefault="00715620" w:rsidP="0015129E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40AF2">
        <w:rPr>
          <w:rFonts w:ascii="Times New Roman" w:hAnsi="Times New Roman" w:cs="Times New Roman"/>
          <w:i/>
          <w:color w:val="auto"/>
          <w:sz w:val="24"/>
          <w:szCs w:val="24"/>
        </w:rPr>
        <w:t>Требования к организации пространства</w:t>
      </w:r>
    </w:p>
    <w:p w14:paraId="53031446" w14:textId="77777777" w:rsidR="00715620" w:rsidRPr="00F40AF2" w:rsidRDefault="00715620" w:rsidP="0015129E">
      <w:pPr>
        <w:pStyle w:val="18TexstSPISOK1"/>
        <w:spacing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ab/>
      </w:r>
      <w:r w:rsidRPr="00F40AF2">
        <w:rPr>
          <w:rFonts w:ascii="Times New Roman" w:hAnsi="Times New Roman" w:cs="Times New Roman"/>
          <w:color w:val="auto"/>
          <w:spacing w:val="2"/>
          <w:sz w:val="24"/>
          <w:szCs w:val="24"/>
        </w:rPr>
        <w:t>Под особой организацией образовательного пространства понимается создание комфортных условий во всех учебных и внеучебных помещениях.</w:t>
      </w:r>
    </w:p>
    <w:p w14:paraId="382D9A5F" w14:textId="77777777" w:rsidR="00715620" w:rsidRPr="00F40AF2" w:rsidRDefault="00715620" w:rsidP="0015129E">
      <w:pPr>
        <w:pStyle w:val="18TexstSPISOK1"/>
        <w:spacing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40AF2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auto"/>
          <w:sz w:val="24"/>
          <w:szCs w:val="24"/>
        </w:rPr>
        <w:t>школе</w:t>
      </w:r>
      <w:r w:rsidRPr="00F40A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есть</w:t>
      </w:r>
      <w:r w:rsidRPr="00F40AF2">
        <w:rPr>
          <w:rFonts w:ascii="Times New Roman" w:hAnsi="Times New Roman" w:cs="Times New Roman"/>
          <w:color w:val="auto"/>
          <w:sz w:val="24"/>
          <w:szCs w:val="24"/>
        </w:rPr>
        <w:t xml:space="preserve"> отдельн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40AF2">
        <w:rPr>
          <w:rFonts w:ascii="Times New Roman" w:hAnsi="Times New Roman" w:cs="Times New Roman"/>
          <w:color w:val="auto"/>
          <w:sz w:val="24"/>
          <w:szCs w:val="24"/>
        </w:rPr>
        <w:t>е помещени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е </w:t>
      </w:r>
      <w:r w:rsidRPr="00F40AF2">
        <w:rPr>
          <w:rFonts w:ascii="Times New Roman" w:hAnsi="Times New Roman" w:cs="Times New Roman"/>
          <w:color w:val="auto"/>
          <w:sz w:val="24"/>
          <w:szCs w:val="24"/>
        </w:rPr>
        <w:t>для проведения занятий с педагогом-</w:t>
      </w:r>
      <w:r>
        <w:rPr>
          <w:rFonts w:ascii="Times New Roman" w:hAnsi="Times New Roman" w:cs="Times New Roman"/>
          <w:color w:val="auto"/>
          <w:sz w:val="24"/>
          <w:szCs w:val="24"/>
        </w:rPr>
        <w:t>психологом</w:t>
      </w:r>
      <w:r w:rsidRPr="00F40AF2">
        <w:rPr>
          <w:rFonts w:ascii="Times New Roman" w:hAnsi="Times New Roman" w:cs="Times New Roman"/>
          <w:color w:val="auto"/>
          <w:sz w:val="24"/>
          <w:szCs w:val="24"/>
        </w:rPr>
        <w:t xml:space="preserve"> и другими специалистами, отвечающие задачам программы коррекционной работы и задачам психолого-педагогического сопровождения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обучающегося с ЗПР. О</w:t>
      </w:r>
      <w:r w:rsidRPr="00F40AF2">
        <w:rPr>
          <w:rFonts w:ascii="Times New Roman" w:hAnsi="Times New Roman"/>
          <w:color w:val="auto"/>
          <w:sz w:val="24"/>
          <w:szCs w:val="24"/>
        </w:rPr>
        <w:t xml:space="preserve">рганизовано пространство для отдыха и двигательной активности обучающихся на перемене и во второй половине дня, наличие игрового </w:t>
      </w:r>
      <w:r w:rsidRPr="00F40AF2">
        <w:rPr>
          <w:rFonts w:ascii="Times New Roman" w:hAnsi="Times New Roman"/>
          <w:color w:val="auto"/>
          <w:sz w:val="24"/>
          <w:szCs w:val="24"/>
          <w:lang w:eastAsia="en-US"/>
        </w:rPr>
        <w:t>помещения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 в  группе продленного дня</w:t>
      </w:r>
      <w:r w:rsidRPr="00F40AF2">
        <w:rPr>
          <w:rFonts w:ascii="Times New Roman" w:hAnsi="Times New Roman"/>
          <w:color w:val="auto"/>
          <w:sz w:val="24"/>
          <w:szCs w:val="24"/>
          <w:lang w:eastAsia="en-US"/>
        </w:rPr>
        <w:t>.</w:t>
      </w:r>
    </w:p>
    <w:p w14:paraId="4887F94A" w14:textId="77777777" w:rsidR="00715620" w:rsidRPr="001B2F76" w:rsidRDefault="00715620" w:rsidP="0015129E">
      <w:pPr>
        <w:pStyle w:val="ad"/>
        <w:spacing w:after="0" w:line="36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1B2F76">
        <w:rPr>
          <w:rFonts w:ascii="Times New Roman" w:hAnsi="Times New Roman"/>
          <w:color w:val="auto"/>
          <w:sz w:val="24"/>
          <w:szCs w:val="24"/>
        </w:rPr>
        <w:t>Для обучающихся с задержкой психического развития созда</w:t>
      </w:r>
      <w:r>
        <w:rPr>
          <w:rFonts w:ascii="Times New Roman" w:hAnsi="Times New Roman"/>
          <w:color w:val="auto"/>
          <w:sz w:val="24"/>
          <w:szCs w:val="24"/>
        </w:rPr>
        <w:t>но</w:t>
      </w:r>
      <w:r w:rsidRPr="001B2F76">
        <w:rPr>
          <w:rFonts w:ascii="Times New Roman" w:hAnsi="Times New Roman"/>
          <w:color w:val="auto"/>
          <w:sz w:val="24"/>
          <w:szCs w:val="24"/>
        </w:rPr>
        <w:t xml:space="preserve"> доступное пространство, которое позволит воспринимать максимальное количество сведений через аудио-визуализированные источники, а именно удобно расположенные и доступные </w:t>
      </w:r>
      <w:r w:rsidRPr="001B2F76">
        <w:rPr>
          <w:rFonts w:ascii="Times New Roman" w:hAnsi="Times New Roman"/>
          <w:iCs/>
          <w:color w:val="auto"/>
          <w:sz w:val="24"/>
          <w:szCs w:val="24"/>
        </w:rPr>
        <w:t>стенды</w:t>
      </w:r>
      <w:r w:rsidRPr="001B2F76">
        <w:rPr>
          <w:rFonts w:ascii="Times New Roman" w:hAnsi="Times New Roman"/>
          <w:color w:val="auto"/>
          <w:sz w:val="24"/>
          <w:szCs w:val="24"/>
        </w:rPr>
        <w:t xml:space="preserve"> с представленным на них наглядным материалом о внутришкольных правилах поведения, правилах безопасности, распорядке /режиме функционирования </w:t>
      </w:r>
      <w:r>
        <w:rPr>
          <w:rFonts w:ascii="Times New Roman" w:hAnsi="Times New Roman"/>
          <w:color w:val="auto"/>
          <w:sz w:val="24"/>
          <w:szCs w:val="24"/>
        </w:rPr>
        <w:t>школы</w:t>
      </w:r>
      <w:r w:rsidRPr="001B2F76">
        <w:rPr>
          <w:rFonts w:ascii="Times New Roman" w:hAnsi="Times New Roman"/>
          <w:color w:val="auto"/>
          <w:sz w:val="24"/>
          <w:szCs w:val="24"/>
        </w:rPr>
        <w:t>, расписании уроков, последних событиях в</w:t>
      </w:r>
      <w:r>
        <w:rPr>
          <w:rFonts w:ascii="Times New Roman" w:hAnsi="Times New Roman"/>
          <w:color w:val="auto"/>
          <w:sz w:val="24"/>
          <w:szCs w:val="24"/>
        </w:rPr>
        <w:t xml:space="preserve"> школе, ближайших планах и т.д.</w:t>
      </w:r>
    </w:p>
    <w:p w14:paraId="2373705D" w14:textId="77777777" w:rsidR="00715620" w:rsidRDefault="00715620" w:rsidP="0015129E">
      <w:pPr>
        <w:pStyle w:val="ad"/>
        <w:spacing w:after="0" w:line="360" w:lineRule="auto"/>
        <w:ind w:firstLine="708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1B2F76">
        <w:rPr>
          <w:rFonts w:ascii="Times New Roman" w:hAnsi="Times New Roman"/>
          <w:iCs/>
          <w:color w:val="auto"/>
          <w:sz w:val="24"/>
          <w:szCs w:val="24"/>
        </w:rPr>
        <w:lastRenderedPageBreak/>
        <w:t xml:space="preserve">Организация рабочего пространства обучающегося с </w:t>
      </w:r>
      <w:r w:rsidRPr="001B2F76">
        <w:rPr>
          <w:rFonts w:ascii="Times New Roman" w:hAnsi="Times New Roman"/>
          <w:color w:val="auto"/>
          <w:sz w:val="24"/>
          <w:szCs w:val="24"/>
        </w:rPr>
        <w:t>задержкой психического развития</w:t>
      </w:r>
      <w:r w:rsidRPr="001B2F76">
        <w:rPr>
          <w:rFonts w:ascii="Times New Roman" w:hAnsi="Times New Roman"/>
          <w:iCs/>
          <w:color w:val="auto"/>
          <w:sz w:val="24"/>
          <w:szCs w:val="24"/>
        </w:rPr>
        <w:t xml:space="preserve"> в классе</w:t>
      </w:r>
      <w:r w:rsidRPr="001B2F76">
        <w:rPr>
          <w:rFonts w:ascii="Times New Roman" w:hAnsi="Times New Roman"/>
          <w:b/>
          <w:i/>
          <w:iCs/>
          <w:color w:val="auto"/>
          <w:sz w:val="24"/>
          <w:szCs w:val="24"/>
        </w:rPr>
        <w:t xml:space="preserve"> </w:t>
      </w:r>
      <w:r w:rsidRPr="001B2F76">
        <w:rPr>
          <w:rFonts w:ascii="Times New Roman" w:hAnsi="Times New Roman"/>
          <w:color w:val="auto"/>
          <w:sz w:val="24"/>
          <w:szCs w:val="24"/>
        </w:rPr>
        <w:t xml:space="preserve">предполагает выбор парты и партнера. </w:t>
      </w:r>
      <w:r>
        <w:rPr>
          <w:rFonts w:ascii="Times New Roman" w:hAnsi="Times New Roman"/>
          <w:color w:val="auto"/>
          <w:sz w:val="24"/>
          <w:szCs w:val="24"/>
        </w:rPr>
        <w:t>О</w:t>
      </w:r>
      <w:r w:rsidRPr="001B2F76">
        <w:rPr>
          <w:rFonts w:ascii="Times New Roman" w:hAnsi="Times New Roman"/>
          <w:color w:val="auto"/>
          <w:sz w:val="24"/>
          <w:szCs w:val="24"/>
          <w:lang w:eastAsia="ru-RU"/>
        </w:rPr>
        <w:t xml:space="preserve">бучающемуся с ЗПР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обеспечена </w:t>
      </w:r>
      <w:r w:rsidRPr="001B2F76">
        <w:rPr>
          <w:rFonts w:ascii="Times New Roman" w:hAnsi="Times New Roman"/>
          <w:color w:val="auto"/>
          <w:sz w:val="24"/>
          <w:szCs w:val="24"/>
          <w:lang w:eastAsia="ru-RU"/>
        </w:rPr>
        <w:t>возможности постоянно находиться в зоне внимания педагога.</w:t>
      </w:r>
    </w:p>
    <w:p w14:paraId="1EAA6984" w14:textId="77777777" w:rsidR="00715620" w:rsidRPr="001B2F76" w:rsidRDefault="00715620" w:rsidP="0015129E">
      <w:pPr>
        <w:pStyle w:val="ad"/>
        <w:spacing w:after="0" w:line="360" w:lineRule="auto"/>
        <w:ind w:firstLine="708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14:paraId="0A9EBC9B" w14:textId="77777777" w:rsidR="00715620" w:rsidRPr="001B2F76" w:rsidRDefault="00715620" w:rsidP="0015129E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B2F76">
        <w:rPr>
          <w:rFonts w:ascii="Times New Roman" w:hAnsi="Times New Roman" w:cs="Times New Roman"/>
          <w:i/>
          <w:color w:val="auto"/>
          <w:sz w:val="24"/>
          <w:szCs w:val="24"/>
        </w:rPr>
        <w:t>Требования к организации временного режима обучения</w:t>
      </w:r>
    </w:p>
    <w:p w14:paraId="06B63D03" w14:textId="77777777" w:rsidR="00715620" w:rsidRPr="001B2F76" w:rsidRDefault="00715620" w:rsidP="0015129E">
      <w:pPr>
        <w:pStyle w:val="Default"/>
        <w:spacing w:line="360" w:lineRule="auto"/>
        <w:ind w:firstLine="708"/>
        <w:jc w:val="both"/>
        <w:rPr>
          <w:color w:val="auto"/>
        </w:rPr>
      </w:pPr>
      <w:r w:rsidRPr="001B2F76">
        <w:rPr>
          <w:color w:val="auto"/>
        </w:rPr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14:paraId="184F4022" w14:textId="77777777" w:rsidR="00715620" w:rsidRPr="001B2F76" w:rsidRDefault="00715620" w:rsidP="0015129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2F76">
        <w:rPr>
          <w:rFonts w:ascii="Times New Roman" w:hAnsi="Times New Roman" w:cs="Times New Roman"/>
          <w:color w:val="auto"/>
          <w:sz w:val="24"/>
          <w:szCs w:val="24"/>
        </w:rPr>
        <w:t>Организация временного режима обучения детей с ЗПР соответств</w:t>
      </w:r>
      <w:r w:rsidR="00394ACC">
        <w:rPr>
          <w:rFonts w:ascii="Times New Roman" w:hAnsi="Times New Roman" w:cs="Times New Roman"/>
          <w:color w:val="auto"/>
          <w:sz w:val="24"/>
          <w:szCs w:val="24"/>
        </w:rPr>
        <w:t>ует</w:t>
      </w:r>
      <w:r w:rsidRPr="001B2F76">
        <w:rPr>
          <w:rFonts w:ascii="Times New Roman" w:hAnsi="Times New Roman" w:cs="Times New Roman"/>
          <w:color w:val="auto"/>
          <w:sz w:val="24"/>
          <w:szCs w:val="24"/>
        </w:rPr>
        <w:t xml:space="preserve"> их особым образовательным потребностям и учитыва</w:t>
      </w:r>
      <w:r w:rsidR="00394ACC">
        <w:rPr>
          <w:rFonts w:ascii="Times New Roman" w:hAnsi="Times New Roman" w:cs="Times New Roman"/>
          <w:color w:val="auto"/>
          <w:sz w:val="24"/>
          <w:szCs w:val="24"/>
        </w:rPr>
        <w:t>ет</w:t>
      </w:r>
      <w:r w:rsidRPr="001B2F76">
        <w:rPr>
          <w:rFonts w:ascii="Times New Roman" w:hAnsi="Times New Roman" w:cs="Times New Roman"/>
          <w:color w:val="auto"/>
          <w:sz w:val="24"/>
          <w:szCs w:val="24"/>
        </w:rPr>
        <w:t xml:space="preserve"> их индивидуальные возможности.</w:t>
      </w:r>
    </w:p>
    <w:p w14:paraId="335C19FD" w14:textId="77777777" w:rsidR="00715620" w:rsidRPr="001B2F76" w:rsidRDefault="00715620" w:rsidP="0015129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2F76">
        <w:rPr>
          <w:rFonts w:ascii="Times New Roman" w:hAnsi="Times New Roman" w:cs="Times New Roman"/>
          <w:color w:val="auto"/>
          <w:sz w:val="24"/>
          <w:szCs w:val="24"/>
        </w:rPr>
        <w:t>Сроки освоения АООП НОО обучающимися с ЗПР для варианта 7.1 составляют 4 года (1-4 классы).</w:t>
      </w:r>
    </w:p>
    <w:p w14:paraId="6F5DDD3E" w14:textId="77777777" w:rsidR="00715620" w:rsidRPr="001B2F76" w:rsidRDefault="00715620" w:rsidP="0015129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2F76">
        <w:rPr>
          <w:rFonts w:ascii="Times New Roman" w:hAnsi="Times New Roman" w:cs="Times New Roman"/>
          <w:color w:val="auto"/>
          <w:sz w:val="24"/>
          <w:szCs w:val="24"/>
        </w:rPr>
        <w:t>Устанавливается следующая продолжительность учебного года:</w:t>
      </w:r>
      <w:r w:rsidRPr="001B2F76">
        <w:rPr>
          <w:rFonts w:ascii="Times New Roman" w:hAnsi="Times New Roman" w:cs="Times New Roman"/>
          <w:color w:val="auto"/>
          <w:sz w:val="24"/>
          <w:szCs w:val="24"/>
        </w:rPr>
        <w:br/>
        <w:t xml:space="preserve">1 классы – 33 учебных недели; 2 </w:t>
      </w:r>
      <w:r w:rsidRPr="001B2F76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– </w:t>
      </w:r>
      <w:r w:rsidRPr="001B2F76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1B2F76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1B2F76">
        <w:rPr>
          <w:rFonts w:ascii="Times New Roman" w:hAnsi="Times New Roman" w:cs="Times New Roman"/>
          <w:color w:val="auto"/>
          <w:sz w:val="24"/>
          <w:szCs w:val="24"/>
        </w:rPr>
        <w:t>классы – 34 учебных недели.</w:t>
      </w:r>
    </w:p>
    <w:p w14:paraId="7EFD87A9" w14:textId="77777777" w:rsidR="00715620" w:rsidRPr="001B2F76" w:rsidRDefault="00715620" w:rsidP="0015129E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  <w:r w:rsidRPr="001B2F76">
        <w:rPr>
          <w:rFonts w:ascii="Times New Roman" w:hAnsi="Times New Roman"/>
        </w:rPr>
        <w:t xml:space="preserve">Для профилактики переутомления обучающихся с ЗПР в годовом календарном учебном плане </w:t>
      </w:r>
      <w:r>
        <w:rPr>
          <w:rFonts w:ascii="Times New Roman" w:hAnsi="Times New Roman"/>
        </w:rPr>
        <w:t>предусмотрено</w:t>
      </w:r>
      <w:r w:rsidRPr="001B2F76">
        <w:rPr>
          <w:rFonts w:ascii="Times New Roman" w:hAnsi="Times New Roman"/>
        </w:rPr>
        <w:t xml:space="preserve"> равномерное распределение периодов учебного времени и каникул. </w:t>
      </w:r>
    </w:p>
    <w:p w14:paraId="5F4A4D36" w14:textId="77777777" w:rsidR="00715620" w:rsidRPr="001B2F76" w:rsidRDefault="00715620" w:rsidP="0015129E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  <w:r w:rsidRPr="001B2F76">
        <w:rPr>
          <w:rFonts w:ascii="Times New Roman" w:hAnsi="Times New Roman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</w:t>
      </w:r>
      <w:r w:rsidRPr="007060A0">
        <w:rPr>
          <w:rFonts w:ascii="Times New Roman" w:hAnsi="Times New Roman"/>
        </w:rPr>
        <w:t>первую</w:t>
      </w:r>
      <w:r w:rsidRPr="001B2F76">
        <w:rPr>
          <w:rFonts w:ascii="Times New Roman" w:hAnsi="Times New Roman"/>
        </w:rPr>
        <w:t xml:space="preserve"> смену. Обучающиеся имеют возможность посещать группу продленного дня с организацией прогулки, питания, необходимых </w:t>
      </w:r>
      <w:r>
        <w:rPr>
          <w:rFonts w:ascii="Times New Roman" w:hAnsi="Times New Roman"/>
        </w:rPr>
        <w:t>коррекционно-развивающих</w:t>
      </w:r>
      <w:r w:rsidRPr="001B2F76">
        <w:rPr>
          <w:rFonts w:ascii="Times New Roman" w:hAnsi="Times New Roman"/>
        </w:rPr>
        <w:t xml:space="preserve"> мероприятий.</w:t>
      </w:r>
    </w:p>
    <w:p w14:paraId="40810355" w14:textId="77777777" w:rsidR="00715620" w:rsidRPr="001B2F76" w:rsidRDefault="00715620" w:rsidP="0015129E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  <w:r w:rsidRPr="001B2F76">
        <w:rPr>
          <w:rFonts w:ascii="Times New Roman" w:hAnsi="Times New Roman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</w:t>
      </w:r>
      <w:r>
        <w:rPr>
          <w:rFonts w:ascii="Times New Roman" w:hAnsi="Times New Roman"/>
        </w:rPr>
        <w:t>превышает</w:t>
      </w:r>
      <w:r w:rsidRPr="001B2F76">
        <w:rPr>
          <w:rFonts w:ascii="Times New Roman" w:hAnsi="Times New Roman"/>
        </w:rPr>
        <w:t xml:space="preserve"> в совокупности величину недельной образовательной нагрузки, установленную СанПиН 2.4.2.2821-10. Образовательн</w:t>
      </w:r>
      <w:r>
        <w:rPr>
          <w:rFonts w:ascii="Times New Roman" w:hAnsi="Times New Roman"/>
        </w:rPr>
        <w:t>ая</w:t>
      </w:r>
      <w:r w:rsidRPr="001B2F76">
        <w:rPr>
          <w:rFonts w:ascii="Times New Roman" w:hAnsi="Times New Roman"/>
        </w:rPr>
        <w:t xml:space="preserve"> недельн</w:t>
      </w:r>
      <w:r>
        <w:rPr>
          <w:rFonts w:ascii="Times New Roman" w:hAnsi="Times New Roman"/>
        </w:rPr>
        <w:t>ая</w:t>
      </w:r>
      <w:r w:rsidRPr="001B2F76">
        <w:rPr>
          <w:rFonts w:ascii="Times New Roman" w:hAnsi="Times New Roman"/>
        </w:rPr>
        <w:t xml:space="preserve"> нагрузк</w:t>
      </w:r>
      <w:r>
        <w:rPr>
          <w:rFonts w:ascii="Times New Roman" w:hAnsi="Times New Roman"/>
        </w:rPr>
        <w:t>а</w:t>
      </w:r>
      <w:r w:rsidRPr="001B2F76">
        <w:rPr>
          <w:rFonts w:ascii="Times New Roman" w:hAnsi="Times New Roman"/>
        </w:rPr>
        <w:t xml:space="preserve"> равномерно распределя</w:t>
      </w:r>
      <w:r>
        <w:rPr>
          <w:rFonts w:ascii="Times New Roman" w:hAnsi="Times New Roman"/>
        </w:rPr>
        <w:t>ется</w:t>
      </w:r>
      <w:r w:rsidRPr="001B2F76">
        <w:rPr>
          <w:rFonts w:ascii="Times New Roman" w:hAnsi="Times New Roman"/>
        </w:rPr>
        <w:t xml:space="preserve"> в течение учебной недели.</w:t>
      </w:r>
    </w:p>
    <w:p w14:paraId="3069B13E" w14:textId="77777777" w:rsidR="00715620" w:rsidRPr="001B2F76" w:rsidRDefault="00715620" w:rsidP="0015129E">
      <w:pPr>
        <w:pStyle w:val="Standard"/>
        <w:spacing w:line="360" w:lineRule="auto"/>
        <w:ind w:firstLine="708"/>
        <w:jc w:val="both"/>
        <w:rPr>
          <w:rFonts w:ascii="Times New Roman" w:hAnsi="Times New Roman"/>
          <w:i/>
        </w:rPr>
      </w:pPr>
      <w:r w:rsidRPr="001B2F76">
        <w:rPr>
          <w:rFonts w:ascii="Times New Roman" w:hAnsi="Times New Roman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14:paraId="61C1576F" w14:textId="77777777" w:rsidR="00715620" w:rsidRPr="001B2F76" w:rsidRDefault="00715620" w:rsidP="0015129E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  <w:r w:rsidRPr="001B2F76">
        <w:rPr>
          <w:rFonts w:ascii="Times New Roman" w:hAnsi="Times New Roman"/>
        </w:rPr>
        <w:t xml:space="preserve">Учебные занятия  начинаются в 8 часов 30 минут. Проведение нулевых уроков не допускается. Число уроков в день: </w:t>
      </w:r>
    </w:p>
    <w:p w14:paraId="51443B34" w14:textId="77777777" w:rsidR="00715620" w:rsidRPr="001B2F76" w:rsidRDefault="00715620" w:rsidP="0015129E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1B2F76">
        <w:rPr>
          <w:rFonts w:ascii="Times New Roman" w:hAnsi="Times New Roman"/>
        </w:rPr>
        <w:t>для обучающихся 1 классов – не должно превышать 4 уроков и один день в неделю – не более 5 уроков, за счет урока физической культуры;</w:t>
      </w:r>
    </w:p>
    <w:p w14:paraId="41A019B9" w14:textId="77777777" w:rsidR="00715620" w:rsidRPr="001B2F76" w:rsidRDefault="00715620" w:rsidP="0015129E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1B2F76">
        <w:rPr>
          <w:rFonts w:ascii="Times New Roman" w:hAnsi="Times New Roman"/>
        </w:rPr>
        <w:t xml:space="preserve">для обучающихся 2 </w:t>
      </w:r>
      <w:r w:rsidRPr="001B2F76">
        <w:rPr>
          <w:rFonts w:ascii="Times New Roman" w:hAnsi="Times New Roman"/>
          <w:caps/>
        </w:rPr>
        <w:t xml:space="preserve">– </w:t>
      </w:r>
      <w:r w:rsidRPr="001B2F76">
        <w:rPr>
          <w:rFonts w:ascii="Times New Roman" w:hAnsi="Times New Roman"/>
        </w:rPr>
        <w:t>4</w:t>
      </w:r>
      <w:r w:rsidRPr="001B2F76">
        <w:rPr>
          <w:rFonts w:ascii="Times New Roman" w:hAnsi="Times New Roman"/>
          <w:caps/>
        </w:rPr>
        <w:t xml:space="preserve"> </w:t>
      </w:r>
      <w:r w:rsidRPr="001B2F76">
        <w:rPr>
          <w:rFonts w:ascii="Times New Roman" w:hAnsi="Times New Roman"/>
        </w:rPr>
        <w:t>классов – не более 5 уроков.</w:t>
      </w:r>
    </w:p>
    <w:p w14:paraId="3607B443" w14:textId="77777777" w:rsidR="00715620" w:rsidRPr="001B2F76" w:rsidRDefault="00715620" w:rsidP="0015129E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  <w:r w:rsidRPr="001B2F76">
        <w:rPr>
          <w:rFonts w:ascii="Times New Roman" w:hAnsi="Times New Roman"/>
        </w:rPr>
        <w:t xml:space="preserve">Продолжительность учебных занятий 40 минут. При определении продолжительности занятий </w:t>
      </w:r>
      <w:r w:rsidRPr="001B2F76">
        <w:rPr>
          <w:rFonts w:ascii="Times New Roman" w:hAnsi="Times New Roman"/>
        </w:rPr>
        <w:lastRenderedPageBreak/>
        <w:t>в 1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</w:t>
      </w:r>
      <w:r w:rsidRPr="001B2F76">
        <w:rPr>
          <w:rStyle w:val="a4"/>
          <w:rFonts w:ascii="Times New Roman" w:hAnsi="Times New Roman"/>
        </w:rPr>
        <w:footnoteReference w:id="9"/>
      </w:r>
      <w:r w:rsidRPr="001B2F76">
        <w:rPr>
          <w:rFonts w:ascii="Times New Roman" w:hAnsi="Times New Roman"/>
        </w:rPr>
        <w:t>.</w:t>
      </w:r>
    </w:p>
    <w:p w14:paraId="609B30F3" w14:textId="77777777" w:rsidR="00715620" w:rsidRPr="001B2F76" w:rsidRDefault="00715620" w:rsidP="0015129E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  <w:r w:rsidRPr="001B2F76">
        <w:rPr>
          <w:rFonts w:ascii="Times New Roman" w:hAnsi="Times New Roman"/>
        </w:rPr>
        <w:t xml:space="preserve">Продолжительность перемен между уроками составляет не менее 10 минут, большой перемены (после 2-го и 3-го уроков) </w:t>
      </w:r>
      <w:r>
        <w:rPr>
          <w:rFonts w:ascii="Times New Roman" w:hAnsi="Times New Roman"/>
        </w:rPr>
        <w:t>–</w:t>
      </w:r>
      <w:r w:rsidRPr="001B2F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</w:t>
      </w:r>
      <w:r w:rsidRPr="001B2F76">
        <w:rPr>
          <w:rFonts w:ascii="Times New Roman" w:hAnsi="Times New Roman"/>
        </w:rPr>
        <w:t>20 минут</w:t>
      </w:r>
      <w:r>
        <w:rPr>
          <w:rFonts w:ascii="Times New Roman" w:hAnsi="Times New Roman"/>
        </w:rPr>
        <w:t xml:space="preserve"> каждая</w:t>
      </w:r>
      <w:r w:rsidRPr="001B2F76">
        <w:rPr>
          <w:rFonts w:ascii="Times New Roman" w:hAnsi="Times New Roman"/>
        </w:rPr>
        <w:t xml:space="preserve">. Между началом коррекционных, внеклассных, факультативных занятий, кружков, секций и последним уроком </w:t>
      </w:r>
      <w:r>
        <w:rPr>
          <w:rFonts w:ascii="Times New Roman" w:hAnsi="Times New Roman"/>
        </w:rPr>
        <w:t>существует</w:t>
      </w:r>
      <w:r w:rsidRPr="001B2F76">
        <w:rPr>
          <w:rFonts w:ascii="Times New Roman" w:hAnsi="Times New Roman"/>
        </w:rPr>
        <w:t xml:space="preserve"> перерыв продолжительностью не менее 45 минут. </w:t>
      </w:r>
    </w:p>
    <w:p w14:paraId="3CB1C679" w14:textId="77777777" w:rsidR="00715620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2F76">
        <w:rPr>
          <w:rFonts w:ascii="Times New Roman" w:hAnsi="Times New Roman" w:cs="Times New Roman"/>
          <w:color w:val="auto"/>
          <w:sz w:val="24"/>
          <w:szCs w:val="24"/>
        </w:rPr>
        <w:t>При обучении детей с ЗПР предусматривается специальный подход при комплектовании класса общеобразовательной организации, в котором будет обучаться ребенок с ЗПР. Общая численность класса</w:t>
      </w:r>
      <w:r w:rsidRPr="001B2F76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1B2F76">
        <w:rPr>
          <w:rFonts w:ascii="Times New Roman" w:hAnsi="Times New Roman" w:cs="Times New Roman"/>
          <w:color w:val="auto"/>
          <w:sz w:val="24"/>
          <w:szCs w:val="24"/>
        </w:rPr>
        <w:t xml:space="preserve">в котором обучаются дети с </w:t>
      </w:r>
      <w:r w:rsidRPr="001B2F76">
        <w:rPr>
          <w:rFonts w:ascii="Times New Roman" w:hAnsi="Times New Roman" w:cs="Times New Roman"/>
          <w:caps/>
          <w:color w:val="auto"/>
          <w:sz w:val="24"/>
          <w:szCs w:val="24"/>
        </w:rPr>
        <w:t>ЗПР</w:t>
      </w:r>
      <w:r w:rsidRPr="001B2F76">
        <w:rPr>
          <w:rFonts w:ascii="Times New Roman" w:hAnsi="Times New Roman" w:cs="Times New Roman"/>
          <w:color w:val="auto"/>
          <w:sz w:val="24"/>
          <w:szCs w:val="24"/>
        </w:rPr>
        <w:t>, осваивающие вариант 7.1</w:t>
      </w:r>
      <w:r w:rsidRPr="001B2F76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АООП НОО,</w:t>
      </w:r>
      <w:r w:rsidRPr="001B2F76">
        <w:rPr>
          <w:rFonts w:ascii="Times New Roman" w:hAnsi="Times New Roman" w:cs="Times New Roman"/>
          <w:color w:val="auto"/>
          <w:sz w:val="24"/>
          <w:szCs w:val="24"/>
        </w:rPr>
        <w:t xml:space="preserve"> не должна превышать 25 обучающихся, число обучающихся с</w:t>
      </w:r>
      <w:r w:rsidRPr="001B2F76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ЗПР </w:t>
      </w:r>
      <w:r w:rsidRPr="001B2F76">
        <w:rPr>
          <w:rFonts w:ascii="Times New Roman" w:hAnsi="Times New Roman" w:cs="Times New Roman"/>
          <w:color w:val="auto"/>
          <w:sz w:val="24"/>
          <w:szCs w:val="24"/>
        </w:rPr>
        <w:t>в классе не должно превышать четырех, остальные обучающиеся – не имеющие ограничений по здоровью.</w:t>
      </w:r>
    </w:p>
    <w:p w14:paraId="0B17F4E4" w14:textId="77777777" w:rsidR="00715620" w:rsidRPr="001B2F76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11A75A4" w14:textId="77777777" w:rsidR="00715620" w:rsidRPr="006F7C27" w:rsidRDefault="00715620" w:rsidP="0015129E">
      <w:pPr>
        <w:pStyle w:val="18TexstSPISOK1"/>
        <w:spacing w:line="360" w:lineRule="auto"/>
        <w:ind w:left="0" w:firstLine="0"/>
        <w:jc w:val="center"/>
        <w:rPr>
          <w:sz w:val="24"/>
          <w:szCs w:val="24"/>
        </w:rPr>
      </w:pPr>
      <w:r w:rsidRPr="006F7C27">
        <w:rPr>
          <w:rFonts w:ascii="Times New Roman" w:hAnsi="Times New Roman" w:cs="Times New Roman"/>
          <w:i/>
          <w:color w:val="00000A"/>
          <w:sz w:val="24"/>
          <w:szCs w:val="24"/>
        </w:rPr>
        <w:t>Требования к техническим средствам обучения</w:t>
      </w:r>
    </w:p>
    <w:p w14:paraId="5F1FF1DD" w14:textId="77777777" w:rsidR="00715620" w:rsidRDefault="00715620" w:rsidP="0015129E">
      <w:pPr>
        <w:pStyle w:val="Default"/>
        <w:spacing w:line="360" w:lineRule="auto"/>
        <w:ind w:firstLine="708"/>
        <w:jc w:val="both"/>
      </w:pPr>
      <w:r w:rsidRPr="006F7C27">
        <w:t>Технические средства обучения (</w:t>
      </w:r>
      <w:r w:rsidRPr="006F7C27">
        <w:rPr>
          <w:color w:val="auto"/>
        </w:rPr>
        <w:t xml:space="preserve">включая компьютерные инструменты обучения, мультимедийные средства) 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  <w:r w:rsidRPr="006F7C27">
        <w:t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Internet, принтер, сканер, мультимедийные проекторы с экранами, интерактивные доски, коммуникационные каналы,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14:paraId="678E8A98" w14:textId="77777777" w:rsidR="00715620" w:rsidRPr="006F7C27" w:rsidRDefault="00715620" w:rsidP="0015129E">
      <w:pPr>
        <w:pStyle w:val="Default"/>
        <w:spacing w:line="360" w:lineRule="auto"/>
        <w:ind w:firstLine="708"/>
        <w:jc w:val="both"/>
      </w:pPr>
    </w:p>
    <w:p w14:paraId="6267C4DB" w14:textId="77777777" w:rsidR="00715620" w:rsidRPr="006F7C27" w:rsidRDefault="00715620" w:rsidP="0015129E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F7C27">
        <w:rPr>
          <w:rFonts w:ascii="Times New Roman" w:hAnsi="Times New Roman" w:cs="Times New Roman"/>
          <w:i/>
          <w:color w:val="auto"/>
          <w:sz w:val="24"/>
          <w:szCs w:val="24"/>
        </w:rPr>
        <w:t>Учебный и дидактический материал</w:t>
      </w:r>
    </w:p>
    <w:p w14:paraId="41F7E504" w14:textId="77777777" w:rsidR="00715620" w:rsidRPr="006F7C27" w:rsidRDefault="00715620" w:rsidP="0015129E">
      <w:pPr>
        <w:pStyle w:val="18TexstSPISOK1"/>
        <w:spacing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F7C27">
        <w:rPr>
          <w:rFonts w:ascii="Times New Roman" w:hAnsi="Times New Roman" w:cs="Times New Roman"/>
          <w:color w:val="auto"/>
          <w:sz w:val="24"/>
          <w:szCs w:val="24"/>
        </w:rPr>
        <w:t>При освоении АООП НОО обучающиеся с ЗПР обучаются по базовым учебникам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 (преимущественное использование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коррекционной работы, направленную на специальную поддержку освоения ООП НОО.</w:t>
      </w:r>
    </w:p>
    <w:p w14:paraId="5E19B407" w14:textId="77777777" w:rsidR="00715620" w:rsidRPr="006F7C27" w:rsidRDefault="00715620" w:rsidP="0015129E">
      <w:pPr>
        <w:pStyle w:val="18TexstSPISOK1"/>
        <w:spacing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</w:r>
      <w:r w:rsidRPr="006F7C27">
        <w:rPr>
          <w:rFonts w:ascii="Times New Roman" w:hAnsi="Times New Roman" w:cs="Times New Roman"/>
          <w:color w:val="auto"/>
          <w:sz w:val="24"/>
          <w:szCs w:val="24"/>
        </w:rPr>
        <w:t>Особые образовательные потребности обучающихся с ЗПР обусловливают необходимость специального подбора дидактического материала</w:t>
      </w:r>
      <w:r w:rsidRPr="006F7C27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6F7C27">
        <w:rPr>
          <w:rFonts w:ascii="Times New Roman" w:hAnsi="Times New Roman" w:cs="Times New Roman"/>
          <w:color w:val="auto"/>
          <w:sz w:val="24"/>
          <w:szCs w:val="24"/>
        </w:rPr>
        <w:t>преимущественное использование натуральной и иллюстративной наглядности</w:t>
      </w:r>
      <w:r w:rsidRPr="006F7C27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</w:p>
    <w:p w14:paraId="1B1C47C3" w14:textId="77777777" w:rsidR="00715620" w:rsidRPr="006F7C27" w:rsidRDefault="00715620" w:rsidP="0015129E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7C27">
        <w:rPr>
          <w:rFonts w:ascii="Times New Roman" w:hAnsi="Times New Roman" w:cs="Times New Roman"/>
          <w:color w:val="auto"/>
          <w:sz w:val="24"/>
          <w:szCs w:val="24"/>
        </w:rPr>
        <w:t>Требования к материально-техническому обеспечению ориентированы не только на обучающегося, но и на всех участников процесса образования. Специфика данной группы требований обусловлена большей необходимостью индивидуализации процесса образования обучающихся с ЗПР, и состоит в том, что все вовлечённые в процесс образования взрослые должны иметь неограниченный доступ к организационной технике, где можно осуществлять подготовку необходимых индивидуализированных материалов для</w:t>
      </w:r>
      <w:r w:rsidRPr="006F7C27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6F7C27">
        <w:rPr>
          <w:rFonts w:ascii="Times New Roman" w:hAnsi="Times New Roman" w:cs="Times New Roman"/>
          <w:color w:val="auto"/>
          <w:sz w:val="24"/>
          <w:szCs w:val="24"/>
        </w:rPr>
        <w:t xml:space="preserve">реализации АООП НОО. Предусматривается материально-техническая поддержка, в том числе </w:t>
      </w:r>
      <w:r w:rsidRPr="007060A0">
        <w:rPr>
          <w:rFonts w:ascii="Times New Roman" w:hAnsi="Times New Roman" w:cs="Times New Roman"/>
          <w:color w:val="auto"/>
          <w:sz w:val="24"/>
          <w:szCs w:val="24"/>
        </w:rPr>
        <w:t>сетевая,</w:t>
      </w:r>
      <w:r w:rsidRPr="006F7C27">
        <w:rPr>
          <w:rFonts w:ascii="Times New Roman" w:hAnsi="Times New Roman" w:cs="Times New Roman"/>
          <w:color w:val="auto"/>
          <w:sz w:val="24"/>
          <w:szCs w:val="24"/>
        </w:rPr>
        <w:t xml:space="preserve">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14:paraId="26F9C7CD" w14:textId="77777777" w:rsidR="00715620" w:rsidRPr="006F7C27" w:rsidRDefault="00715620" w:rsidP="0015129E">
      <w:pPr>
        <w:pStyle w:val="14TexstOSNOVA1012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6F7C27">
        <w:rPr>
          <w:rFonts w:ascii="Times New Roman" w:hAnsi="Times New Roman" w:cs="Times New Roman"/>
          <w:i/>
          <w:color w:val="auto"/>
          <w:sz w:val="24"/>
          <w:szCs w:val="24"/>
        </w:rPr>
        <w:t>Информационное обеспечение</w:t>
      </w:r>
      <w:r w:rsidRPr="006F7C27">
        <w:rPr>
          <w:rFonts w:ascii="Times New Roman" w:hAnsi="Times New Roman" w:cs="Times New Roman"/>
          <w:color w:val="auto"/>
          <w:sz w:val="24"/>
          <w:szCs w:val="24"/>
        </w:rPr>
        <w:t xml:space="preserve"> включает необходимую нормативно- правовую базу образования обучающихся с ЗПР и характеристики предполагаемых информационных связей участников образовательного процесса и наличие.</w:t>
      </w:r>
    </w:p>
    <w:p w14:paraId="5772D3A5" w14:textId="77777777" w:rsidR="00715620" w:rsidRPr="006F7C27" w:rsidRDefault="00715620" w:rsidP="0015129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7C27">
        <w:rPr>
          <w:rFonts w:ascii="Times New Roman" w:hAnsi="Times New Roman" w:cs="Times New Roman"/>
          <w:color w:val="auto"/>
          <w:sz w:val="24"/>
          <w:szCs w:val="24"/>
        </w:rPr>
        <w:t xml:space="preserve">Информационно-методическое обеспечение реализации АООП НОО обучающихся с ЗПР </w:t>
      </w:r>
      <w:r w:rsidRPr="006F7C27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направлено на </w:t>
      </w:r>
      <w:r w:rsidRPr="006F7C27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14:paraId="6B2E486A" w14:textId="77777777" w:rsidR="00715620" w:rsidRPr="000210D3" w:rsidRDefault="00715620" w:rsidP="0015129E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99D04CA" w14:textId="77777777" w:rsidR="006F1826" w:rsidRPr="006F1826" w:rsidRDefault="006F1826" w:rsidP="0015129E">
      <w:pPr>
        <w:suppressAutoHyphens w:val="0"/>
        <w:spacing w:before="240" w:after="24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1826">
        <w:rPr>
          <w:rFonts w:ascii="Times New Roman" w:hAnsi="Times New Roman" w:cs="Times New Roman"/>
          <w:b/>
          <w:bCs/>
          <w:iCs/>
          <w:sz w:val="24"/>
          <w:szCs w:val="24"/>
        </w:rPr>
        <w:t>Контроль за состоянием системы условий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реализации АООП НОО обучающихся с задержкой психического развития</w:t>
      </w:r>
    </w:p>
    <w:p w14:paraId="47CDA401" w14:textId="77777777" w:rsidR="006F1826" w:rsidRDefault="006F1826" w:rsidP="0015129E">
      <w:pPr>
        <w:suppressAutoHyphens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6F1826">
        <w:rPr>
          <w:rFonts w:ascii="Times New Roman" w:hAnsi="Times New Roman" w:cs="Times New Roman"/>
          <w:bCs/>
          <w:iCs/>
          <w:sz w:val="24"/>
          <w:szCs w:val="24"/>
        </w:rPr>
        <w:t xml:space="preserve">Контроль за состоянием системы условий осуществляется в рамках внутришкольного контроля и мониторинга.      </w:t>
      </w:r>
    </w:p>
    <w:p w14:paraId="3719A669" w14:textId="77777777" w:rsidR="006F1826" w:rsidRDefault="006F1826" w:rsidP="0015129E">
      <w:pPr>
        <w:suppressAutoHyphens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6F1826">
        <w:rPr>
          <w:rFonts w:ascii="Times New Roman" w:hAnsi="Times New Roman" w:cs="Times New Roman"/>
          <w:bCs/>
          <w:iCs/>
          <w:sz w:val="24"/>
          <w:szCs w:val="24"/>
        </w:rPr>
        <w:t>Контроль за  состоянием системы условий включает: мониторинг системы условий</w:t>
      </w:r>
      <w:r w:rsidRPr="006F18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F1826">
        <w:rPr>
          <w:rFonts w:ascii="Times New Roman" w:hAnsi="Times New Roman" w:cs="Times New Roman"/>
          <w:bCs/>
          <w:iCs/>
          <w:sz w:val="24"/>
          <w:szCs w:val="24"/>
        </w:rPr>
        <w:t xml:space="preserve">реализации АООП НОО обучающихся с задержкой психического развития; внесение необходимых корректив в систему условий (внесение изменений и дополнений в АООП НОО);  принятие управленческих решений (издание необходимых приказов); аналитическая деятельности по оценке достигнутых результатов (аналитические отчёты, выступления перед участниками образовательных отношений, публичный отчёт, размещение информации  на школьном сайте). </w:t>
      </w:r>
    </w:p>
    <w:p w14:paraId="6E11E122" w14:textId="77777777" w:rsidR="006F1826" w:rsidRDefault="006F1826" w:rsidP="0015129E">
      <w:pPr>
        <w:suppressAutoHyphens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</w:t>
      </w:r>
      <w:r w:rsidRPr="006F1826">
        <w:rPr>
          <w:rFonts w:ascii="Times New Roman" w:hAnsi="Times New Roman" w:cs="Times New Roman"/>
          <w:bCs/>
          <w:iCs/>
          <w:sz w:val="24"/>
          <w:szCs w:val="24"/>
        </w:rPr>
        <w:t>Мониторинг позволяет оценить ход реализации АООП НОО, увидеть отклонения от запланированных результатов, внести необходимые коррективы в реализацию программы и в конечном итоге достигнуть  необходимых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планируемых</w:t>
      </w:r>
      <w:r w:rsidRPr="006F1826"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результатов.  </w:t>
      </w:r>
    </w:p>
    <w:p w14:paraId="3EF6D122" w14:textId="77777777" w:rsidR="006F1826" w:rsidRDefault="006F1826" w:rsidP="0015129E">
      <w:pPr>
        <w:suppressAutoHyphens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6F1826" w:rsidRPr="004225D7" w14:paraId="5149DB69" w14:textId="77777777" w:rsidTr="004225D7">
        <w:tc>
          <w:tcPr>
            <w:tcW w:w="2660" w:type="dxa"/>
            <w:shd w:val="clear" w:color="auto" w:fill="auto"/>
          </w:tcPr>
          <w:p w14:paraId="1DC1E1E4" w14:textId="77777777" w:rsidR="006F1826" w:rsidRPr="004225D7" w:rsidRDefault="006F1826" w:rsidP="0015129E">
            <w:pPr>
              <w:suppressAutoHyphens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Объект контроля</w:t>
            </w:r>
          </w:p>
        </w:tc>
        <w:tc>
          <w:tcPr>
            <w:tcW w:w="7194" w:type="dxa"/>
            <w:shd w:val="clear" w:color="auto" w:fill="auto"/>
          </w:tcPr>
          <w:p w14:paraId="3203A7D1" w14:textId="77777777" w:rsidR="006F1826" w:rsidRPr="004225D7" w:rsidRDefault="006F1826" w:rsidP="0015129E">
            <w:pPr>
              <w:suppressAutoHyphens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контроля</w:t>
            </w:r>
          </w:p>
        </w:tc>
      </w:tr>
      <w:tr w:rsidR="006F1826" w:rsidRPr="004225D7" w14:paraId="09EF9EBF" w14:textId="77777777" w:rsidTr="004225D7">
        <w:tc>
          <w:tcPr>
            <w:tcW w:w="2660" w:type="dxa"/>
            <w:shd w:val="clear" w:color="auto" w:fill="auto"/>
          </w:tcPr>
          <w:p w14:paraId="197326DC" w14:textId="77777777" w:rsidR="006F1826" w:rsidRPr="004225D7" w:rsidRDefault="006F1826" w:rsidP="0015129E">
            <w:pPr>
              <w:suppressAutoHyphens w:val="0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Кадровые условия реализации АООП НОО</w:t>
            </w:r>
          </w:p>
        </w:tc>
        <w:tc>
          <w:tcPr>
            <w:tcW w:w="7194" w:type="dxa"/>
            <w:shd w:val="clear" w:color="auto" w:fill="auto"/>
          </w:tcPr>
          <w:p w14:paraId="71A685FC" w14:textId="77777777" w:rsidR="006F1826" w:rsidRPr="004225D7" w:rsidRDefault="006F1826" w:rsidP="0015129E">
            <w:pPr>
              <w:suppressAutoHyphens w:val="0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Проверка укомплектованности педагогическими, руководящими и иными работниками. </w:t>
            </w:r>
          </w:p>
          <w:p w14:paraId="1C6EFA01" w14:textId="77777777" w:rsidR="006F1826" w:rsidRPr="004225D7" w:rsidRDefault="006F1826" w:rsidP="0015129E">
            <w:pPr>
              <w:suppressAutoHyphens w:val="0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руководителей, специалистов и служащих.</w:t>
            </w:r>
          </w:p>
          <w:p w14:paraId="6879A9BD" w14:textId="77777777" w:rsidR="006F1826" w:rsidRPr="004225D7" w:rsidRDefault="006F1826" w:rsidP="0015129E">
            <w:pPr>
              <w:suppressAutoHyphens w:val="0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Проверка обеспеченности непрерывности профессионального развития педагогических работников.   </w:t>
            </w:r>
          </w:p>
          <w:p w14:paraId="1E71AC67" w14:textId="77777777" w:rsidR="006F1826" w:rsidRPr="004225D7" w:rsidRDefault="006F1826" w:rsidP="0015129E">
            <w:pPr>
              <w:suppressAutoHyphens w:val="0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F1826" w:rsidRPr="004225D7" w14:paraId="5FC17BEA" w14:textId="77777777" w:rsidTr="004225D7">
        <w:tc>
          <w:tcPr>
            <w:tcW w:w="2660" w:type="dxa"/>
            <w:shd w:val="clear" w:color="auto" w:fill="auto"/>
          </w:tcPr>
          <w:p w14:paraId="48A9C91F" w14:textId="77777777" w:rsidR="006F1826" w:rsidRPr="004225D7" w:rsidRDefault="006F1826" w:rsidP="0015129E">
            <w:pPr>
              <w:suppressAutoHyphens w:val="0"/>
              <w:spacing w:before="240" w:after="240" w:line="36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Психолого-педагогические условия реализации АООП НОО </w:t>
            </w:r>
          </w:p>
        </w:tc>
        <w:tc>
          <w:tcPr>
            <w:tcW w:w="7194" w:type="dxa"/>
            <w:shd w:val="clear" w:color="auto" w:fill="auto"/>
          </w:tcPr>
          <w:p w14:paraId="34958BE5" w14:textId="77777777" w:rsidR="006F1826" w:rsidRPr="004225D7" w:rsidRDefault="006F1826" w:rsidP="0015129E">
            <w:pPr>
              <w:suppressAutoHyphens w:val="0"/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Проверка степени освоения педагогами образовательной программы повышения квалификации (знание материалов ФГОС НОО ОВЗ).</w:t>
            </w:r>
          </w:p>
          <w:p w14:paraId="68249DAA" w14:textId="77777777" w:rsidR="006F1826" w:rsidRPr="004225D7" w:rsidRDefault="006F1826" w:rsidP="0015129E">
            <w:pPr>
              <w:suppressAutoHyphens w:val="0"/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достижения учащимися планируемых результатов: личностных, метапредметных, предметных. </w:t>
            </w:r>
          </w:p>
        </w:tc>
      </w:tr>
      <w:tr w:rsidR="006F1826" w:rsidRPr="004225D7" w14:paraId="26018759" w14:textId="77777777" w:rsidTr="004225D7">
        <w:tc>
          <w:tcPr>
            <w:tcW w:w="2660" w:type="dxa"/>
            <w:shd w:val="clear" w:color="auto" w:fill="auto"/>
          </w:tcPr>
          <w:p w14:paraId="1CBBB533" w14:textId="77777777" w:rsidR="006F1826" w:rsidRPr="004225D7" w:rsidRDefault="006F1826" w:rsidP="0015129E">
            <w:pPr>
              <w:suppressAutoHyphens w:val="0"/>
              <w:spacing w:before="240" w:after="240" w:line="36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Финансовые условия реализации АООП НОО </w:t>
            </w:r>
          </w:p>
        </w:tc>
        <w:tc>
          <w:tcPr>
            <w:tcW w:w="7194" w:type="dxa"/>
            <w:shd w:val="clear" w:color="auto" w:fill="auto"/>
          </w:tcPr>
          <w:p w14:paraId="68231C4C" w14:textId="77777777" w:rsidR="006F1826" w:rsidRPr="004225D7" w:rsidRDefault="006F1826" w:rsidP="0015129E">
            <w:pPr>
              <w:suppressAutoHyphens w:val="0"/>
              <w:spacing w:before="240" w:after="240" w:line="36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Проверка условий финансирования реализации  АООП НОО Проверка обеспечения реализации обязательной части  АООП НОО и части, формируемой участниками образовательных отношений  </w:t>
            </w:r>
          </w:p>
        </w:tc>
      </w:tr>
      <w:tr w:rsidR="006F1826" w:rsidRPr="004225D7" w14:paraId="3D7856D0" w14:textId="77777777" w:rsidTr="004225D7">
        <w:tc>
          <w:tcPr>
            <w:tcW w:w="2660" w:type="dxa"/>
            <w:shd w:val="clear" w:color="auto" w:fill="auto"/>
          </w:tcPr>
          <w:p w14:paraId="23B21EDA" w14:textId="77777777" w:rsidR="006F1826" w:rsidRPr="004225D7" w:rsidRDefault="006F1826" w:rsidP="0015129E">
            <w:pPr>
              <w:suppressAutoHyphens w:val="0"/>
              <w:spacing w:before="240" w:after="240" w:line="36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Материально-технические условия реализации АООП НОО </w:t>
            </w:r>
          </w:p>
        </w:tc>
        <w:tc>
          <w:tcPr>
            <w:tcW w:w="7194" w:type="dxa"/>
            <w:shd w:val="clear" w:color="auto" w:fill="auto"/>
          </w:tcPr>
          <w:p w14:paraId="0356498C" w14:textId="77777777" w:rsidR="006F1826" w:rsidRPr="004225D7" w:rsidRDefault="006F1826" w:rsidP="0015129E">
            <w:pPr>
              <w:suppressAutoHyphens w:val="0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Проверка соблюдения: СанПиН; пожарной и электробезопасности; требований охраны труда; своевременных сроков и необходимых объемов текущего и капитального ремонта.</w:t>
            </w:r>
          </w:p>
          <w:p w14:paraId="205023C1" w14:textId="77777777" w:rsidR="006F1826" w:rsidRPr="004225D7" w:rsidRDefault="006F1826" w:rsidP="0015129E">
            <w:pPr>
              <w:suppressAutoHyphens w:val="0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Проверка наличия доступа учащихся с ограниченными возможностями здоровья к объектам инфраструктуры школы. </w:t>
            </w:r>
          </w:p>
        </w:tc>
      </w:tr>
      <w:tr w:rsidR="006F1826" w:rsidRPr="004225D7" w14:paraId="6336E78F" w14:textId="77777777" w:rsidTr="004225D7">
        <w:tc>
          <w:tcPr>
            <w:tcW w:w="2660" w:type="dxa"/>
            <w:shd w:val="clear" w:color="auto" w:fill="auto"/>
          </w:tcPr>
          <w:p w14:paraId="4CA75024" w14:textId="77777777" w:rsidR="006F1826" w:rsidRPr="004225D7" w:rsidRDefault="006F1826" w:rsidP="0015129E">
            <w:pPr>
              <w:suppressAutoHyphens w:val="0"/>
              <w:spacing w:before="240" w:after="240" w:line="36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Учебно-методическое и информационное обеспечение АООП НОО </w:t>
            </w:r>
          </w:p>
          <w:p w14:paraId="49BA421B" w14:textId="77777777" w:rsidR="006F1826" w:rsidRPr="004225D7" w:rsidRDefault="006F1826" w:rsidP="0015129E">
            <w:pPr>
              <w:suppressAutoHyphens w:val="0"/>
              <w:spacing w:before="240" w:after="240" w:line="360" w:lineRule="auto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14:paraId="0986D529" w14:textId="77777777" w:rsidR="008E7430" w:rsidRPr="004225D7" w:rsidRDefault="006F1826" w:rsidP="0015129E">
            <w:pPr>
              <w:suppressAutoHyphens w:val="0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Проверка обеспеченности  учебниками, учебно-методическими и дидактическими материалами, наглядными пособиями и др. Проверка обеспеченности доступа для всех участников образовательных отношений к информации, связанной с реализацией ООП, планируемыми результатами, организацией образовательной деятельности и условиями его осуществления</w:t>
            </w:r>
            <w:r w:rsidR="008E7430"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Проверка обеспеченности доступа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</w:t>
            </w:r>
            <w:r w:rsidR="008E7430"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14AC4716" w14:textId="77777777" w:rsidR="008E7430" w:rsidRPr="004225D7" w:rsidRDefault="006F1826" w:rsidP="0015129E">
            <w:pPr>
              <w:suppressAutoHyphens w:val="0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Обеспечение учебниками и (или) учебниками с электронными приложениями, являющимися их составной  частью, учебно</w:t>
            </w:r>
            <w:r w:rsidR="008E7430"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методической литературой и материалами по всем учебным предметам  АООП НОО</w:t>
            </w:r>
            <w:r w:rsidR="008E7430"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Обеспечение фондом дополнительной литературы, включающи</w:t>
            </w:r>
            <w:r w:rsidR="008E7430"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детскую художественную и научно-популярную литературу, справочно</w:t>
            </w:r>
            <w:r w:rsidR="008E7430"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библиографические и периодические издания, сопровождающие реализацию АООП НОО</w:t>
            </w:r>
            <w:r w:rsidR="008E7430"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302FCB85" w14:textId="77777777" w:rsidR="006F1826" w:rsidRPr="004225D7" w:rsidRDefault="006F1826" w:rsidP="0015129E">
            <w:pPr>
              <w:suppressAutoHyphens w:val="0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учебно-методической литературой и материалами по всем курсам внеурочной деятельности, реализуемым в рамках АООП НОО</w:t>
            </w:r>
            <w:r w:rsidR="008E7430"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422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  <w:p w14:paraId="349F6D75" w14:textId="77777777" w:rsidR="006F1826" w:rsidRPr="004225D7" w:rsidRDefault="006F1826" w:rsidP="0015129E">
            <w:pPr>
              <w:suppressAutoHyphens w:val="0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4C5E52C8" w14:textId="77777777" w:rsidR="006F1826" w:rsidRDefault="006F1826" w:rsidP="0015129E">
      <w:pPr>
        <w:suppressAutoHyphens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99AA9D5" w14:textId="77777777" w:rsidR="006F1826" w:rsidRDefault="006F1826" w:rsidP="0015129E">
      <w:pPr>
        <w:suppressAutoHyphens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D722ECA" w14:textId="77777777" w:rsidR="006F1826" w:rsidRDefault="006F1826" w:rsidP="0015129E">
      <w:pPr>
        <w:suppressAutoHyphens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079D021" w14:textId="77777777" w:rsidR="006F1826" w:rsidRDefault="006F1826" w:rsidP="0015129E">
      <w:pPr>
        <w:suppressAutoHyphens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C32462D" w14:textId="77777777" w:rsidR="006F1826" w:rsidRPr="006F1826" w:rsidRDefault="006F1826" w:rsidP="0015129E">
      <w:pPr>
        <w:suppressAutoHyphens w:val="0"/>
        <w:spacing w:before="240" w:after="240" w:line="360" w:lineRule="auto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FBAEB10" w14:textId="77777777" w:rsidR="006F1826" w:rsidRPr="006F1826" w:rsidRDefault="006F1826" w:rsidP="0015129E">
      <w:pPr>
        <w:suppressAutoHyphens w:val="0"/>
        <w:spacing w:before="240" w:after="240" w:line="360" w:lineRule="auto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6F18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sectPr w:rsidR="006F1826" w:rsidRPr="006F1826" w:rsidSect="00EA7D8D">
      <w:footerReference w:type="default" r:id="rId8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7875" w14:textId="77777777" w:rsidR="00883594" w:rsidRDefault="00883594">
      <w:pPr>
        <w:spacing w:after="0" w:line="240" w:lineRule="auto"/>
      </w:pPr>
      <w:r>
        <w:separator/>
      </w:r>
    </w:p>
  </w:endnote>
  <w:endnote w:type="continuationSeparator" w:id="0">
    <w:p w14:paraId="22794793" w14:textId="77777777" w:rsidR="00883594" w:rsidRDefault="0088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B605" w14:textId="77777777" w:rsidR="00D8302E" w:rsidRDefault="001B2280">
    <w:pPr>
      <w:pStyle w:val="af7"/>
      <w:jc w:val="center"/>
    </w:pPr>
    <w:r>
      <w:fldChar w:fldCharType="begin"/>
    </w:r>
    <w:r w:rsidR="00D8302E">
      <w:instrText xml:space="preserve"> PAGE   \* MERGEFORMAT </w:instrText>
    </w:r>
    <w:r>
      <w:fldChar w:fldCharType="separate"/>
    </w:r>
    <w:r w:rsidR="00B346CC">
      <w:rPr>
        <w:noProof/>
      </w:rPr>
      <w:t>8</w:t>
    </w:r>
    <w:r>
      <w:rPr>
        <w:noProof/>
      </w:rPr>
      <w:fldChar w:fldCharType="end"/>
    </w:r>
  </w:p>
  <w:p w14:paraId="251C884D" w14:textId="77777777" w:rsidR="00D8302E" w:rsidRDefault="00D8302E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5E8E" w14:textId="77777777" w:rsidR="00883594" w:rsidRDefault="00883594">
      <w:pPr>
        <w:spacing w:after="0" w:line="240" w:lineRule="auto"/>
      </w:pPr>
      <w:r>
        <w:separator/>
      </w:r>
    </w:p>
  </w:footnote>
  <w:footnote w:type="continuationSeparator" w:id="0">
    <w:p w14:paraId="4F83BB44" w14:textId="77777777" w:rsidR="00883594" w:rsidRDefault="00883594">
      <w:pPr>
        <w:spacing w:after="0" w:line="240" w:lineRule="auto"/>
      </w:pPr>
      <w:r>
        <w:continuationSeparator/>
      </w:r>
    </w:p>
  </w:footnote>
  <w:footnote w:id="1">
    <w:p w14:paraId="1A4A11BC" w14:textId="77777777" w:rsidR="00D8302E" w:rsidRDefault="00D8302E" w:rsidP="00414222">
      <w:pPr>
        <w:pStyle w:val="a5"/>
        <w:spacing w:before="0" w:after="0" w:line="240" w:lineRule="auto"/>
        <w:jc w:val="both"/>
      </w:pPr>
      <w:r>
        <w:rPr>
          <w:rStyle w:val="a6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14:paraId="269725A7" w14:textId="77777777" w:rsidR="00D8302E" w:rsidRDefault="00D8302E" w:rsidP="00982A8C">
      <w:pPr>
        <w:pStyle w:val="a9"/>
        <w:jc w:val="both"/>
      </w:pPr>
      <w:r>
        <w:rPr>
          <w:rStyle w:val="a4"/>
          <w:rFonts w:cs="Calibri"/>
        </w:rPr>
        <w:footnoteRef/>
      </w:r>
      <w:r>
        <w:t xml:space="preserve"> </w:t>
      </w:r>
      <w:r>
        <w:tab/>
      </w:r>
      <w:r w:rsidRPr="00097497">
        <w:rPr>
          <w:rFonts w:ascii="Times New Roman" w:hAnsi="Times New Roman"/>
          <w:sz w:val="20"/>
        </w:rPr>
        <w:t xml:space="preserve">Федеральный государственный образовательный стандарт начального общего образования, утвержденный Приказом Минобрнауки России от 06.10.2009 N 373 </w:t>
      </w:r>
      <w:r w:rsidRPr="00097497">
        <w:rPr>
          <w:rFonts w:ascii="Times New Roman" w:hAnsi="Times New Roman"/>
          <w:kern w:val="0"/>
          <w:sz w:val="20"/>
        </w:rPr>
        <w:t xml:space="preserve">(зарегистрирован Министерством юстиции Российской Федерации 22 декабря </w:t>
      </w:r>
      <w:smartTag w:uri="urn:schemas-microsoft-com:office:smarttags" w:element="metricconverter">
        <w:smartTagPr>
          <w:attr w:name="ProductID" w:val="2009 г"/>
        </w:smartTagPr>
        <w:r w:rsidRPr="00097497">
          <w:rPr>
            <w:rFonts w:ascii="Times New Roman" w:hAnsi="Times New Roman"/>
            <w:kern w:val="0"/>
            <w:sz w:val="20"/>
          </w:rPr>
          <w:t>2009 г</w:t>
        </w:r>
      </w:smartTag>
      <w:r w:rsidRPr="00097497">
        <w:rPr>
          <w:rFonts w:ascii="Times New Roman" w:hAnsi="Times New Roman"/>
          <w:kern w:val="0"/>
          <w:sz w:val="20"/>
        </w:rPr>
        <w:t xml:space="preserve">., регистрационный № 15785) </w:t>
      </w:r>
      <w:r w:rsidRPr="00097497">
        <w:rPr>
          <w:rFonts w:ascii="Times New Roman" w:hAnsi="Times New Roman"/>
          <w:sz w:val="20"/>
        </w:rPr>
        <w:t xml:space="preserve">(ред. от 18.12.2012) (далее – </w:t>
      </w:r>
      <w:r>
        <w:rPr>
          <w:rFonts w:ascii="Times New Roman" w:hAnsi="Times New Roman"/>
          <w:sz w:val="20"/>
        </w:rPr>
        <w:br/>
      </w:r>
      <w:r w:rsidRPr="00097497">
        <w:rPr>
          <w:rFonts w:ascii="Times New Roman" w:hAnsi="Times New Roman"/>
          <w:sz w:val="20"/>
        </w:rPr>
        <w:t>ФГОС НОО).</w:t>
      </w:r>
    </w:p>
  </w:footnote>
  <w:footnote w:id="3">
    <w:p w14:paraId="0F8C2EAB" w14:textId="77777777" w:rsidR="00D8302E" w:rsidRDefault="00D8302E" w:rsidP="008A40D4">
      <w:pPr>
        <w:pStyle w:val="ConsPlusNormal"/>
        <w:spacing w:before="120" w:after="120"/>
        <w:jc w:val="both"/>
      </w:pPr>
      <w:r w:rsidRPr="004547B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4547B5">
        <w:rPr>
          <w:rFonts w:ascii="Times New Roman" w:hAnsi="Times New Roman" w:cs="Times New Roman"/>
          <w:sz w:val="24"/>
          <w:szCs w:val="24"/>
        </w:rPr>
        <w:t xml:space="preserve"> </w:t>
      </w:r>
      <w:r w:rsidRPr="004547B5">
        <w:rPr>
          <w:rFonts w:ascii="Times New Roman" w:hAnsi="Times New Roman" w:cs="Times New Roman"/>
          <w:sz w:val="24"/>
          <w:szCs w:val="24"/>
        </w:rPr>
        <w:tab/>
      </w:r>
      <w:r w:rsidRPr="004547B5">
        <w:rPr>
          <w:rFonts w:ascii="Times New Roman" w:hAnsi="Times New Roman" w:cs="Times New Roman"/>
        </w:rPr>
        <w:t>Пункт 16 статьи 2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14:paraId="0FE7160A" w14:textId="77777777" w:rsidR="00D8302E" w:rsidRPr="004A6B41" w:rsidRDefault="00D8302E" w:rsidP="0029710A">
      <w:pPr>
        <w:pStyle w:val="afb"/>
        <w:jc w:val="both"/>
        <w:rPr>
          <w:rFonts w:ascii="Times New Roman" w:hAnsi="Times New Roman"/>
          <w:sz w:val="14"/>
          <w:szCs w:val="18"/>
        </w:rPr>
      </w:pPr>
      <w:r w:rsidRPr="00033B40">
        <w:rPr>
          <w:rStyle w:val="a4"/>
          <w:rFonts w:ascii="Times New Roman" w:hAnsi="Times New Roman"/>
          <w:sz w:val="18"/>
          <w:szCs w:val="18"/>
        </w:rPr>
        <w:footnoteRef/>
      </w:r>
      <w:r w:rsidRPr="00033B40">
        <w:rPr>
          <w:rFonts w:ascii="Times New Roman" w:hAnsi="Times New Roman"/>
          <w:color w:val="000000"/>
          <w:sz w:val="18"/>
          <w:szCs w:val="18"/>
        </w:rPr>
        <w:t>Е.Л. Гончарова, О.И. Кукушкина</w:t>
      </w:r>
      <w:r w:rsidRPr="00033B40">
        <w:rPr>
          <w:rFonts w:ascii="Times New Roman" w:hAnsi="Times New Roman"/>
          <w:bCs/>
          <w:sz w:val="18"/>
          <w:szCs w:val="18"/>
        </w:rPr>
        <w:t xml:space="preserve"> «</w:t>
      </w:r>
      <w:r w:rsidRPr="00033B40">
        <w:rPr>
          <w:rFonts w:ascii="Times New Roman" w:hAnsi="Times New Roman"/>
          <w:sz w:val="18"/>
          <w:szCs w:val="18"/>
        </w:rPr>
        <w:t>Ребенок с особыми образовательными потребностями</w:t>
      </w:r>
      <w:r w:rsidRPr="00033B40">
        <w:rPr>
          <w:rFonts w:ascii="Times New Roman" w:hAnsi="Times New Roman"/>
          <w:color w:val="000000"/>
          <w:sz w:val="18"/>
          <w:szCs w:val="18"/>
        </w:rPr>
        <w:t xml:space="preserve">» </w:t>
      </w:r>
      <w:hyperlink r:id="rId1" w:history="1">
        <w:r w:rsidRPr="004A6B41">
          <w:rPr>
            <w:rStyle w:val="ac"/>
            <w:rFonts w:ascii="Times New Roman" w:hAnsi="Times New Roman"/>
            <w:color w:val="auto"/>
            <w:sz w:val="18"/>
          </w:rPr>
          <w:t>http://almanah.ikprao.ru/articles/almanah-5/rebenok-s-osobymi-obrazovatelnymi-potrebnostjami</w:t>
        </w:r>
      </w:hyperlink>
    </w:p>
    <w:p w14:paraId="2F452ECA" w14:textId="77777777" w:rsidR="00D8302E" w:rsidRDefault="00D8302E" w:rsidP="0029710A">
      <w:pPr>
        <w:pStyle w:val="afb"/>
        <w:jc w:val="both"/>
      </w:pPr>
    </w:p>
  </w:footnote>
  <w:footnote w:id="5">
    <w:p w14:paraId="0C20B4DB" w14:textId="77777777" w:rsidR="00D8302E" w:rsidRDefault="00D8302E" w:rsidP="00E8102A">
      <w:pPr>
        <w:pStyle w:val="a9"/>
        <w:jc w:val="both"/>
      </w:pPr>
      <w:r w:rsidRPr="00D3206F">
        <w:rPr>
          <w:rStyle w:val="a4"/>
          <w:rFonts w:cs="Calibri"/>
        </w:rPr>
        <w:footnoteRef/>
      </w:r>
      <w:r w:rsidRPr="00D3206F">
        <w:tab/>
      </w:r>
      <w:r w:rsidRPr="00097497">
        <w:rPr>
          <w:rFonts w:ascii="Times New Roman" w:hAnsi="Times New Roman"/>
          <w:sz w:val="20"/>
        </w:rPr>
        <w:t xml:space="preserve">Федеральный государственный образовательный стандарт начального общего образования, утвержденный Приказом Минобрнауки России от 06.10.2009 N 373 </w:t>
      </w:r>
      <w:r w:rsidRPr="00097497">
        <w:rPr>
          <w:rFonts w:ascii="Times New Roman" w:hAnsi="Times New Roman"/>
          <w:kern w:val="0"/>
          <w:sz w:val="20"/>
        </w:rPr>
        <w:t xml:space="preserve">(зарегистрирован Министерством юстиции Российской Федерации 22 декабря </w:t>
      </w:r>
      <w:smartTag w:uri="urn:schemas-microsoft-com:office:smarttags" w:element="metricconverter">
        <w:smartTagPr>
          <w:attr w:name="ProductID" w:val="2009 г"/>
        </w:smartTagPr>
        <w:r w:rsidRPr="00097497">
          <w:rPr>
            <w:rFonts w:ascii="Times New Roman" w:hAnsi="Times New Roman"/>
            <w:kern w:val="0"/>
            <w:sz w:val="20"/>
          </w:rPr>
          <w:t>2009 г</w:t>
        </w:r>
      </w:smartTag>
      <w:r w:rsidRPr="00097497">
        <w:rPr>
          <w:rFonts w:ascii="Times New Roman" w:hAnsi="Times New Roman"/>
          <w:kern w:val="0"/>
          <w:sz w:val="20"/>
        </w:rPr>
        <w:t xml:space="preserve">., регистрационный № 15785) </w:t>
      </w:r>
      <w:r w:rsidRPr="00097497">
        <w:rPr>
          <w:rFonts w:ascii="Times New Roman" w:hAnsi="Times New Roman"/>
          <w:sz w:val="20"/>
        </w:rPr>
        <w:t xml:space="preserve">(ред. от 18.12.2012) (далее – </w:t>
      </w:r>
      <w:r>
        <w:rPr>
          <w:rFonts w:ascii="Times New Roman" w:hAnsi="Times New Roman"/>
          <w:sz w:val="20"/>
        </w:rPr>
        <w:br/>
      </w:r>
      <w:r w:rsidRPr="00097497">
        <w:rPr>
          <w:rFonts w:ascii="Times New Roman" w:hAnsi="Times New Roman"/>
          <w:sz w:val="20"/>
        </w:rPr>
        <w:t>ФГОС НОО)</w:t>
      </w:r>
      <w:r>
        <w:rPr>
          <w:rFonts w:ascii="Times New Roman" w:hAnsi="Times New Roman"/>
          <w:sz w:val="20"/>
        </w:rPr>
        <w:t>.</w:t>
      </w:r>
    </w:p>
  </w:footnote>
  <w:footnote w:id="6">
    <w:p w14:paraId="5DC6F53F" w14:textId="77777777" w:rsidR="00D8302E" w:rsidRDefault="00D8302E" w:rsidP="00F90BD5">
      <w:pPr>
        <w:pStyle w:val="a9"/>
      </w:pPr>
      <w:r>
        <w:rPr>
          <w:rStyle w:val="a4"/>
          <w:rFonts w:cs="Calibri"/>
        </w:rPr>
        <w:footnoteRef/>
      </w:r>
      <w:r>
        <w:tab/>
        <w:t>Р</w:t>
      </w:r>
      <w:r w:rsidRPr="00E83012">
        <w:rPr>
          <w:rFonts w:ascii="Times New Roman" w:hAnsi="Times New Roman"/>
        </w:rPr>
        <w:t xml:space="preserve">аздел </w:t>
      </w:r>
      <w:r w:rsidRPr="00E83012">
        <w:rPr>
          <w:rFonts w:ascii="Times New Roman" w:hAnsi="Times New Roman"/>
          <w:lang w:val="en-US"/>
        </w:rPr>
        <w:t>III</w:t>
      </w:r>
      <w:r w:rsidRPr="00E83012">
        <w:rPr>
          <w:rFonts w:ascii="Times New Roman" w:hAnsi="Times New Roman"/>
        </w:rPr>
        <w:t xml:space="preserve"> ФГОС НОО</w:t>
      </w:r>
      <w:r>
        <w:rPr>
          <w:rFonts w:ascii="Times New Roman" w:hAnsi="Times New Roman"/>
        </w:rPr>
        <w:t>.</w:t>
      </w:r>
    </w:p>
  </w:footnote>
  <w:footnote w:id="7">
    <w:p w14:paraId="34BB5ADD" w14:textId="77777777" w:rsidR="00D8302E" w:rsidRDefault="00D8302E" w:rsidP="006E0C9D">
      <w:pPr>
        <w:pStyle w:val="a9"/>
      </w:pPr>
      <w:r w:rsidRPr="00D3206F">
        <w:rPr>
          <w:rStyle w:val="a4"/>
          <w:rFonts w:cs="Calibri"/>
        </w:rPr>
        <w:footnoteRef/>
      </w:r>
      <w:r w:rsidRPr="00D3206F">
        <w:tab/>
      </w:r>
      <w:r>
        <w:t>Р</w:t>
      </w:r>
      <w:r w:rsidRPr="00E83012">
        <w:rPr>
          <w:rFonts w:ascii="Times New Roman" w:hAnsi="Times New Roman"/>
        </w:rPr>
        <w:t xml:space="preserve">аздел </w:t>
      </w:r>
      <w:r w:rsidRPr="00E83012">
        <w:rPr>
          <w:rFonts w:ascii="Times New Roman" w:hAnsi="Times New Roman"/>
          <w:lang w:val="en-US"/>
        </w:rPr>
        <w:t>III</w:t>
      </w:r>
      <w:r w:rsidRPr="00E83012">
        <w:rPr>
          <w:rFonts w:ascii="Times New Roman" w:hAnsi="Times New Roman"/>
        </w:rPr>
        <w:t xml:space="preserve"> ФГОС НОО.</w:t>
      </w:r>
    </w:p>
  </w:footnote>
  <w:footnote w:id="8">
    <w:p w14:paraId="1299961F" w14:textId="77777777" w:rsidR="00D8302E" w:rsidRDefault="00D8302E" w:rsidP="00BE6646">
      <w:pPr>
        <w:pStyle w:val="a9"/>
        <w:jc w:val="both"/>
      </w:pPr>
      <w:r w:rsidRPr="00BE6646">
        <w:rPr>
          <w:rStyle w:val="a4"/>
          <w:rFonts w:ascii="Times New Roman" w:hAnsi="Times New Roman"/>
        </w:rPr>
        <w:footnoteRef/>
      </w:r>
      <w:r w:rsidRPr="00BE6646">
        <w:rPr>
          <w:rFonts w:ascii="Times New Roman" w:hAnsi="Times New Roman"/>
        </w:rPr>
        <w:t xml:space="preserve"> Часть 2 статьи 99 Федерального закона Российской Федерации № 273-ФЗ </w:t>
      </w:r>
      <w:r w:rsidRPr="00BE6646">
        <w:rPr>
          <w:rFonts w:ascii="Times New Roman" w:hAnsi="Times New Roman"/>
          <w:color w:val="000000"/>
        </w:rPr>
        <w:t>«Об образовании в Российской Федерации» (</w:t>
      </w:r>
      <w:r w:rsidRPr="00BE6646">
        <w:rPr>
          <w:rFonts w:ascii="Times New Roman" w:hAnsi="Times New Roman"/>
          <w:caps/>
          <w:color w:val="000000"/>
        </w:rPr>
        <w:t xml:space="preserve">в </w:t>
      </w:r>
      <w:r w:rsidRPr="00BE6646">
        <w:rPr>
          <w:rFonts w:ascii="Times New Roman" w:hAnsi="Times New Roman"/>
          <w:color w:val="000000"/>
        </w:rPr>
        <w:t>ред</w:t>
      </w:r>
      <w:r w:rsidRPr="00BE6646">
        <w:rPr>
          <w:rFonts w:ascii="Times New Roman" w:hAnsi="Times New Roman"/>
          <w:caps/>
          <w:color w:val="000000"/>
        </w:rPr>
        <w:t xml:space="preserve">. </w:t>
      </w:r>
      <w:r w:rsidRPr="00BE6646">
        <w:rPr>
          <w:rFonts w:ascii="Times New Roman" w:hAnsi="Times New Roman"/>
          <w:color w:val="000000"/>
        </w:rPr>
        <w:t>Федеральных законов от</w:t>
      </w:r>
      <w:r w:rsidRPr="00BE6646">
        <w:rPr>
          <w:rFonts w:ascii="Times New Roman" w:hAnsi="Times New Roman"/>
          <w:caps/>
          <w:color w:val="000000"/>
        </w:rPr>
        <w:t xml:space="preserve"> 07</w:t>
      </w:r>
      <w:r w:rsidRPr="00BE6646">
        <w:rPr>
          <w:rFonts w:ascii="Times New Roman" w:hAnsi="Times New Roman"/>
          <w:color w:val="000000"/>
        </w:rPr>
        <w:t>.05.2013 №99-ФЗ, от 23.07.2013 № 203-ФЗ)</w:t>
      </w:r>
      <w:r w:rsidRPr="00BE6646">
        <w:rPr>
          <w:rFonts w:ascii="Times New Roman" w:hAnsi="Times New Roman"/>
          <w:color w:val="000000"/>
          <w:sz w:val="28"/>
          <w:szCs w:val="28"/>
        </w:rPr>
        <w:t>.</w:t>
      </w:r>
    </w:p>
  </w:footnote>
  <w:footnote w:id="9">
    <w:p w14:paraId="2920E1D4" w14:textId="77777777" w:rsidR="00D8302E" w:rsidRDefault="00D8302E" w:rsidP="000C5522">
      <w:pPr>
        <w:pStyle w:val="1"/>
        <w:keepLines/>
        <w:numPr>
          <w:ilvl w:val="0"/>
          <w:numId w:val="26"/>
        </w:numPr>
        <w:spacing w:before="0" w:after="0" w:line="240" w:lineRule="auto"/>
        <w:ind w:left="0" w:firstLine="0"/>
        <w:jc w:val="both"/>
      </w:pPr>
      <w:r w:rsidRPr="0091192C">
        <w:rPr>
          <w:rStyle w:val="a4"/>
          <w:rFonts w:ascii="Times New Roman" w:hAnsi="Times New Roman"/>
          <w:color w:val="auto"/>
          <w:sz w:val="20"/>
        </w:rPr>
        <w:footnoteRef/>
      </w:r>
      <w:r w:rsidRPr="0091192C">
        <w:rPr>
          <w:rFonts w:ascii="Times New Roman" w:hAnsi="Times New Roman"/>
          <w:color w:val="auto"/>
          <w:sz w:val="20"/>
        </w:rPr>
        <w:t xml:space="preserve">П. п 10.9, 10.10 постановления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91192C">
          <w:rPr>
            <w:rFonts w:ascii="Times New Roman" w:hAnsi="Times New Roman"/>
            <w:color w:val="auto"/>
            <w:sz w:val="20"/>
          </w:rPr>
          <w:t>2010 г</w:t>
        </w:r>
      </w:smartTag>
      <w:r w:rsidRPr="0091192C">
        <w:rPr>
          <w:rFonts w:ascii="Times New Roman" w:hAnsi="Times New Roman"/>
          <w:color w:val="auto"/>
          <w:sz w:val="20"/>
        </w:rPr>
        <w:t xml:space="preserve">. N </w:t>
      </w:r>
      <w:smartTag w:uri="urn:schemas-microsoft-com:office:smarttags" w:element="metricconverter">
        <w:smartTagPr>
          <w:attr w:name="ProductID" w:val="189 г"/>
        </w:smartTagPr>
        <w:r w:rsidRPr="0091192C">
          <w:rPr>
            <w:rFonts w:ascii="Times New Roman" w:hAnsi="Times New Roman"/>
            <w:color w:val="auto"/>
            <w:sz w:val="20"/>
          </w:rPr>
          <w:t>189 г</w:t>
        </w:r>
      </w:smartTag>
      <w:r w:rsidRPr="0091192C">
        <w:rPr>
          <w:rFonts w:ascii="Times New Roman" w:hAnsi="Times New Roman"/>
          <w:color w:val="auto"/>
          <w:sz w:val="20"/>
        </w:rPr>
        <w:t>. Москва «Об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4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5" w15:restartNumberingAfterBreak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 w15:restartNumberingAfterBreak="0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 w15:restartNumberingAfterBreak="0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9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10" w15:restartNumberingAfterBreak="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/>
      </w:rPr>
    </w:lvl>
  </w:abstractNum>
  <w:abstractNum w:abstractNumId="11" w15:restartNumberingAfterBreak="0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aps w:val="0"/>
        <w:smallCaps w:val="0"/>
        <w:sz w:val="28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aps w:val="0"/>
        <w:smallCaps w:val="0"/>
        <w:sz w:val="28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aps w:val="0"/>
        <w:smallCaps w:val="0"/>
        <w:sz w:val="28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</w:abstractNum>
  <w:abstractNum w:abstractNumId="12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cs="Times New Roman" w:hint="default"/>
        <w:b w:val="0"/>
        <w:kern w:val="1"/>
      </w:rPr>
    </w:lvl>
  </w:abstractNum>
  <w:abstractNum w:abstractNumId="13" w15:restartNumberingAfterBreak="0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ascii="Times New Roman" w:hAnsi="Times New Roman" w:cs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4" w15:restartNumberingAfterBreak="0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b w:val="0"/>
        <w:color w:val="auto"/>
        <w:kern w:val="1"/>
      </w:rPr>
    </w:lvl>
  </w:abstractNum>
  <w:abstractNum w:abstractNumId="15" w15:restartNumberingAfterBreak="0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16" w15:restartNumberingAfterBreak="0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29" w15:restartNumberingAfterBreak="0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cs="Times New Roman" w:hint="default"/>
        <w:b w:val="0"/>
        <w:kern w:val="1"/>
      </w:rPr>
    </w:lvl>
  </w:abstractNum>
  <w:abstractNum w:abstractNumId="32" w15:restartNumberingAfterBreak="0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cs="Times New Roman" w:hint="default"/>
        <w:b w:val="0"/>
        <w:kern w:val="1"/>
      </w:rPr>
    </w:lvl>
  </w:abstractNum>
  <w:abstractNum w:abstractNumId="34" w15:restartNumberingAfterBreak="0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00424307">
    <w:abstractNumId w:val="21"/>
  </w:num>
  <w:num w:numId="2" w16cid:durableId="517159939">
    <w:abstractNumId w:val="17"/>
  </w:num>
  <w:num w:numId="3" w16cid:durableId="410540617">
    <w:abstractNumId w:val="16"/>
  </w:num>
  <w:num w:numId="4" w16cid:durableId="300962699">
    <w:abstractNumId w:val="34"/>
  </w:num>
  <w:num w:numId="5" w16cid:durableId="767391832">
    <w:abstractNumId w:val="24"/>
  </w:num>
  <w:num w:numId="6" w16cid:durableId="853417121">
    <w:abstractNumId w:val="32"/>
  </w:num>
  <w:num w:numId="7" w16cid:durableId="83965001">
    <w:abstractNumId w:val="22"/>
  </w:num>
  <w:num w:numId="8" w16cid:durableId="1469980015">
    <w:abstractNumId w:val="3"/>
  </w:num>
  <w:num w:numId="9" w16cid:durableId="698244283">
    <w:abstractNumId w:val="4"/>
  </w:num>
  <w:num w:numId="10" w16cid:durableId="818839126">
    <w:abstractNumId w:val="8"/>
  </w:num>
  <w:num w:numId="11" w16cid:durableId="1856651301">
    <w:abstractNumId w:val="9"/>
  </w:num>
  <w:num w:numId="12" w16cid:durableId="751321806">
    <w:abstractNumId w:val="12"/>
  </w:num>
  <w:num w:numId="13" w16cid:durableId="1481770832">
    <w:abstractNumId w:val="14"/>
  </w:num>
  <w:num w:numId="14" w16cid:durableId="11348901">
    <w:abstractNumId w:val="15"/>
  </w:num>
  <w:num w:numId="15" w16cid:durableId="52391948">
    <w:abstractNumId w:val="33"/>
  </w:num>
  <w:num w:numId="16" w16cid:durableId="1460800216">
    <w:abstractNumId w:val="31"/>
  </w:num>
  <w:num w:numId="17" w16cid:durableId="1024595666">
    <w:abstractNumId w:val="35"/>
  </w:num>
  <w:num w:numId="18" w16cid:durableId="1239438835">
    <w:abstractNumId w:val="26"/>
  </w:num>
  <w:num w:numId="19" w16cid:durableId="479688458">
    <w:abstractNumId w:val="11"/>
  </w:num>
  <w:num w:numId="20" w16cid:durableId="1505516649">
    <w:abstractNumId w:val="28"/>
  </w:num>
  <w:num w:numId="21" w16cid:durableId="289556837">
    <w:abstractNumId w:val="5"/>
  </w:num>
  <w:num w:numId="22" w16cid:durableId="1441334784">
    <w:abstractNumId w:val="6"/>
  </w:num>
  <w:num w:numId="23" w16cid:durableId="456606681">
    <w:abstractNumId w:val="37"/>
  </w:num>
  <w:num w:numId="24" w16cid:durableId="1654601225">
    <w:abstractNumId w:val="2"/>
  </w:num>
  <w:num w:numId="25" w16cid:durableId="562182455">
    <w:abstractNumId w:val="10"/>
  </w:num>
  <w:num w:numId="26" w16cid:durableId="99834106">
    <w:abstractNumId w:val="1"/>
  </w:num>
  <w:num w:numId="27" w16cid:durableId="1862864459">
    <w:abstractNumId w:val="13"/>
  </w:num>
  <w:num w:numId="28" w16cid:durableId="601305505">
    <w:abstractNumId w:val="29"/>
  </w:num>
  <w:num w:numId="29" w16cid:durableId="942688202">
    <w:abstractNumId w:val="23"/>
  </w:num>
  <w:num w:numId="30" w16cid:durableId="1413627735">
    <w:abstractNumId w:val="0"/>
  </w:num>
  <w:num w:numId="31" w16cid:durableId="1818063390">
    <w:abstractNumId w:val="36"/>
  </w:num>
  <w:num w:numId="32" w16cid:durableId="1922565113">
    <w:abstractNumId w:val="30"/>
  </w:num>
  <w:num w:numId="33" w16cid:durableId="836195511">
    <w:abstractNumId w:val="19"/>
  </w:num>
  <w:num w:numId="34" w16cid:durableId="1429232570">
    <w:abstractNumId w:val="18"/>
  </w:num>
  <w:num w:numId="35" w16cid:durableId="30107521">
    <w:abstractNumId w:val="25"/>
  </w:num>
  <w:num w:numId="36" w16cid:durableId="1416632488">
    <w:abstractNumId w:val="27"/>
  </w:num>
  <w:num w:numId="37" w16cid:durableId="730080064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667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3B40"/>
    <w:rsid w:val="00034F9E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6B1C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6A2F"/>
    <w:rsid w:val="00077BE8"/>
    <w:rsid w:val="00077CBE"/>
    <w:rsid w:val="000807D2"/>
    <w:rsid w:val="00081B14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1EB"/>
    <w:rsid w:val="00096217"/>
    <w:rsid w:val="0009646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2A0B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675"/>
    <w:rsid w:val="001019C4"/>
    <w:rsid w:val="00101BAA"/>
    <w:rsid w:val="00104501"/>
    <w:rsid w:val="00105422"/>
    <w:rsid w:val="001058CB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37AA"/>
    <w:rsid w:val="00125381"/>
    <w:rsid w:val="00125CC1"/>
    <w:rsid w:val="00125CD0"/>
    <w:rsid w:val="001269A2"/>
    <w:rsid w:val="00127C21"/>
    <w:rsid w:val="00127F59"/>
    <w:rsid w:val="00131703"/>
    <w:rsid w:val="001321F5"/>
    <w:rsid w:val="00132C9E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8E4"/>
    <w:rsid w:val="00145C8F"/>
    <w:rsid w:val="00146B53"/>
    <w:rsid w:val="00146BA5"/>
    <w:rsid w:val="00146CE2"/>
    <w:rsid w:val="00150333"/>
    <w:rsid w:val="00150916"/>
    <w:rsid w:val="00150B93"/>
    <w:rsid w:val="0015129E"/>
    <w:rsid w:val="00151B3E"/>
    <w:rsid w:val="001537FF"/>
    <w:rsid w:val="00155423"/>
    <w:rsid w:val="00156537"/>
    <w:rsid w:val="001565A1"/>
    <w:rsid w:val="00156D4B"/>
    <w:rsid w:val="0015714B"/>
    <w:rsid w:val="0015768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9DE"/>
    <w:rsid w:val="00185C25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41B7"/>
    <w:rsid w:val="001A7457"/>
    <w:rsid w:val="001A7A25"/>
    <w:rsid w:val="001B01F3"/>
    <w:rsid w:val="001B0294"/>
    <w:rsid w:val="001B0697"/>
    <w:rsid w:val="001B125D"/>
    <w:rsid w:val="001B1526"/>
    <w:rsid w:val="001B2280"/>
    <w:rsid w:val="001B2F76"/>
    <w:rsid w:val="001B398B"/>
    <w:rsid w:val="001B52AF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54F1"/>
    <w:rsid w:val="001D602D"/>
    <w:rsid w:val="001D6176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652C"/>
    <w:rsid w:val="00216F10"/>
    <w:rsid w:val="00217EF1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441A"/>
    <w:rsid w:val="00254BE2"/>
    <w:rsid w:val="002553B9"/>
    <w:rsid w:val="00256C6D"/>
    <w:rsid w:val="00256F26"/>
    <w:rsid w:val="00257DA4"/>
    <w:rsid w:val="00260416"/>
    <w:rsid w:val="00261BEB"/>
    <w:rsid w:val="00262949"/>
    <w:rsid w:val="00264493"/>
    <w:rsid w:val="00265905"/>
    <w:rsid w:val="002659D2"/>
    <w:rsid w:val="00265D53"/>
    <w:rsid w:val="00266955"/>
    <w:rsid w:val="0026795B"/>
    <w:rsid w:val="002679C0"/>
    <w:rsid w:val="00270140"/>
    <w:rsid w:val="00270609"/>
    <w:rsid w:val="0027195E"/>
    <w:rsid w:val="00271F9B"/>
    <w:rsid w:val="00272A25"/>
    <w:rsid w:val="002733A9"/>
    <w:rsid w:val="002736C7"/>
    <w:rsid w:val="00273D9D"/>
    <w:rsid w:val="00274003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524B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1394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C77AA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5687"/>
    <w:rsid w:val="002D6EDC"/>
    <w:rsid w:val="002E05AA"/>
    <w:rsid w:val="002E1F61"/>
    <w:rsid w:val="002E22A7"/>
    <w:rsid w:val="002E28E8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148"/>
    <w:rsid w:val="003014CE"/>
    <w:rsid w:val="0030159F"/>
    <w:rsid w:val="00301751"/>
    <w:rsid w:val="0030227E"/>
    <w:rsid w:val="0030244E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396E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9D2"/>
    <w:rsid w:val="00327B0C"/>
    <w:rsid w:val="00327C08"/>
    <w:rsid w:val="003300C6"/>
    <w:rsid w:val="00331EBF"/>
    <w:rsid w:val="00332BAC"/>
    <w:rsid w:val="003332D6"/>
    <w:rsid w:val="003336D1"/>
    <w:rsid w:val="00334688"/>
    <w:rsid w:val="0033524D"/>
    <w:rsid w:val="00336FCD"/>
    <w:rsid w:val="00337279"/>
    <w:rsid w:val="003404F2"/>
    <w:rsid w:val="003409C7"/>
    <w:rsid w:val="0034146F"/>
    <w:rsid w:val="0034200B"/>
    <w:rsid w:val="00342179"/>
    <w:rsid w:val="0034336E"/>
    <w:rsid w:val="0034455A"/>
    <w:rsid w:val="00345133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8BD"/>
    <w:rsid w:val="003639FD"/>
    <w:rsid w:val="00363F1B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2CA"/>
    <w:rsid w:val="00377FF5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3937"/>
    <w:rsid w:val="00394ACC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A54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7A1"/>
    <w:rsid w:val="003C0813"/>
    <w:rsid w:val="003C0B2F"/>
    <w:rsid w:val="003C1A14"/>
    <w:rsid w:val="003C1D0C"/>
    <w:rsid w:val="003C35F6"/>
    <w:rsid w:val="003C3B7E"/>
    <w:rsid w:val="003C3D15"/>
    <w:rsid w:val="003C429A"/>
    <w:rsid w:val="003C45AE"/>
    <w:rsid w:val="003C48C2"/>
    <w:rsid w:val="003C520D"/>
    <w:rsid w:val="003C63F0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9E5"/>
    <w:rsid w:val="003F7F41"/>
    <w:rsid w:val="00400475"/>
    <w:rsid w:val="00400AF9"/>
    <w:rsid w:val="00401BD7"/>
    <w:rsid w:val="00402223"/>
    <w:rsid w:val="00403144"/>
    <w:rsid w:val="00405169"/>
    <w:rsid w:val="004061B5"/>
    <w:rsid w:val="004101B8"/>
    <w:rsid w:val="0041040E"/>
    <w:rsid w:val="00410CC7"/>
    <w:rsid w:val="004126A6"/>
    <w:rsid w:val="00412B90"/>
    <w:rsid w:val="00412DFE"/>
    <w:rsid w:val="00413BEA"/>
    <w:rsid w:val="00414222"/>
    <w:rsid w:val="004159E0"/>
    <w:rsid w:val="004164FE"/>
    <w:rsid w:val="004167FD"/>
    <w:rsid w:val="004171AB"/>
    <w:rsid w:val="00417767"/>
    <w:rsid w:val="00417E9F"/>
    <w:rsid w:val="00420E9B"/>
    <w:rsid w:val="004211E5"/>
    <w:rsid w:val="004225D7"/>
    <w:rsid w:val="00422847"/>
    <w:rsid w:val="00422AA3"/>
    <w:rsid w:val="004234B5"/>
    <w:rsid w:val="004239A3"/>
    <w:rsid w:val="004261BA"/>
    <w:rsid w:val="004261E1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509B0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37E2"/>
    <w:rsid w:val="0046494A"/>
    <w:rsid w:val="00464C3D"/>
    <w:rsid w:val="00466529"/>
    <w:rsid w:val="00466878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0911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D1272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887"/>
    <w:rsid w:val="00510C47"/>
    <w:rsid w:val="00511242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A0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2FC6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479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0722"/>
    <w:rsid w:val="00571463"/>
    <w:rsid w:val="00572364"/>
    <w:rsid w:val="00572416"/>
    <w:rsid w:val="00572B01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900"/>
    <w:rsid w:val="005779E2"/>
    <w:rsid w:val="00580A2F"/>
    <w:rsid w:val="005811B7"/>
    <w:rsid w:val="00581510"/>
    <w:rsid w:val="005818ED"/>
    <w:rsid w:val="00583847"/>
    <w:rsid w:val="00583985"/>
    <w:rsid w:val="00583B88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253"/>
    <w:rsid w:val="005A269A"/>
    <w:rsid w:val="005A28F9"/>
    <w:rsid w:val="005A3BE3"/>
    <w:rsid w:val="005A3C6A"/>
    <w:rsid w:val="005A404B"/>
    <w:rsid w:val="005A40F8"/>
    <w:rsid w:val="005A48CD"/>
    <w:rsid w:val="005A4F0E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741E"/>
    <w:rsid w:val="005D0980"/>
    <w:rsid w:val="005D169A"/>
    <w:rsid w:val="005D1C5C"/>
    <w:rsid w:val="005D45C2"/>
    <w:rsid w:val="005D48B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D54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3C00"/>
    <w:rsid w:val="00613EC7"/>
    <w:rsid w:val="0061508C"/>
    <w:rsid w:val="00615A74"/>
    <w:rsid w:val="006213CD"/>
    <w:rsid w:val="006219E3"/>
    <w:rsid w:val="00621A2E"/>
    <w:rsid w:val="006224BA"/>
    <w:rsid w:val="00622E27"/>
    <w:rsid w:val="0062360F"/>
    <w:rsid w:val="006238DB"/>
    <w:rsid w:val="00623AAA"/>
    <w:rsid w:val="006241A7"/>
    <w:rsid w:val="00624EC2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E64"/>
    <w:rsid w:val="00640FED"/>
    <w:rsid w:val="006436C8"/>
    <w:rsid w:val="00643708"/>
    <w:rsid w:val="00643A94"/>
    <w:rsid w:val="0064442E"/>
    <w:rsid w:val="00644FAC"/>
    <w:rsid w:val="0064571B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76A1A"/>
    <w:rsid w:val="006809CE"/>
    <w:rsid w:val="00681551"/>
    <w:rsid w:val="00681761"/>
    <w:rsid w:val="00682146"/>
    <w:rsid w:val="00685884"/>
    <w:rsid w:val="00685C88"/>
    <w:rsid w:val="00686062"/>
    <w:rsid w:val="0068631D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794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63A"/>
    <w:rsid w:val="006E7A33"/>
    <w:rsid w:val="006F0B52"/>
    <w:rsid w:val="006F0D16"/>
    <w:rsid w:val="006F0E47"/>
    <w:rsid w:val="006F1599"/>
    <w:rsid w:val="006F1826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6F7C27"/>
    <w:rsid w:val="00700FE0"/>
    <w:rsid w:val="007023BE"/>
    <w:rsid w:val="00702696"/>
    <w:rsid w:val="00703F0D"/>
    <w:rsid w:val="007060A0"/>
    <w:rsid w:val="00706FF0"/>
    <w:rsid w:val="007071C2"/>
    <w:rsid w:val="00710B93"/>
    <w:rsid w:val="0071117F"/>
    <w:rsid w:val="00711A58"/>
    <w:rsid w:val="00711EBB"/>
    <w:rsid w:val="00712009"/>
    <w:rsid w:val="007124A7"/>
    <w:rsid w:val="00712698"/>
    <w:rsid w:val="00712AA3"/>
    <w:rsid w:val="00712DF9"/>
    <w:rsid w:val="00712F20"/>
    <w:rsid w:val="007136E1"/>
    <w:rsid w:val="0071427B"/>
    <w:rsid w:val="00715126"/>
    <w:rsid w:val="00715620"/>
    <w:rsid w:val="00715F95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A59"/>
    <w:rsid w:val="00727ED5"/>
    <w:rsid w:val="0073052A"/>
    <w:rsid w:val="00731523"/>
    <w:rsid w:val="00731D92"/>
    <w:rsid w:val="00734396"/>
    <w:rsid w:val="007344B4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510F4"/>
    <w:rsid w:val="007512D1"/>
    <w:rsid w:val="00752546"/>
    <w:rsid w:val="00753195"/>
    <w:rsid w:val="0075327D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51B"/>
    <w:rsid w:val="00766929"/>
    <w:rsid w:val="00766AC2"/>
    <w:rsid w:val="007708FE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3663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E0E31"/>
    <w:rsid w:val="007E113A"/>
    <w:rsid w:val="007E293D"/>
    <w:rsid w:val="007E2FC2"/>
    <w:rsid w:val="007E5D2A"/>
    <w:rsid w:val="007E6677"/>
    <w:rsid w:val="007F06BD"/>
    <w:rsid w:val="007F08DB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355"/>
    <w:rsid w:val="0082250F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EE8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0586"/>
    <w:rsid w:val="00861879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3594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3FD3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3960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734"/>
    <w:rsid w:val="008D0ABC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DA9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860"/>
    <w:rsid w:val="008E6CE5"/>
    <w:rsid w:val="008E7430"/>
    <w:rsid w:val="008E74EB"/>
    <w:rsid w:val="008E79E4"/>
    <w:rsid w:val="008E7FFD"/>
    <w:rsid w:val="008F1277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CE"/>
    <w:rsid w:val="009111C7"/>
    <w:rsid w:val="009116AB"/>
    <w:rsid w:val="0091192C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122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6908"/>
    <w:rsid w:val="0094734D"/>
    <w:rsid w:val="00947415"/>
    <w:rsid w:val="00947841"/>
    <w:rsid w:val="00947887"/>
    <w:rsid w:val="00947F50"/>
    <w:rsid w:val="00951472"/>
    <w:rsid w:val="00951E96"/>
    <w:rsid w:val="009524AC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1A6D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37C"/>
    <w:rsid w:val="0097195D"/>
    <w:rsid w:val="00971E09"/>
    <w:rsid w:val="0097413A"/>
    <w:rsid w:val="00974488"/>
    <w:rsid w:val="009754BC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1F7"/>
    <w:rsid w:val="009936B4"/>
    <w:rsid w:val="00993AA3"/>
    <w:rsid w:val="00993E7D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C20B1"/>
    <w:rsid w:val="009C296F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BD7"/>
    <w:rsid w:val="009F3E26"/>
    <w:rsid w:val="009F3F25"/>
    <w:rsid w:val="009F5516"/>
    <w:rsid w:val="009F55A4"/>
    <w:rsid w:val="00A01699"/>
    <w:rsid w:val="00A01810"/>
    <w:rsid w:val="00A01A6E"/>
    <w:rsid w:val="00A02C19"/>
    <w:rsid w:val="00A02C88"/>
    <w:rsid w:val="00A03738"/>
    <w:rsid w:val="00A03E35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7C2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6DF"/>
    <w:rsid w:val="00A33CAE"/>
    <w:rsid w:val="00A33CE9"/>
    <w:rsid w:val="00A3420C"/>
    <w:rsid w:val="00A34263"/>
    <w:rsid w:val="00A3428E"/>
    <w:rsid w:val="00A3509A"/>
    <w:rsid w:val="00A350D8"/>
    <w:rsid w:val="00A353B3"/>
    <w:rsid w:val="00A37D2C"/>
    <w:rsid w:val="00A37F5E"/>
    <w:rsid w:val="00A41DB3"/>
    <w:rsid w:val="00A4234C"/>
    <w:rsid w:val="00A4365E"/>
    <w:rsid w:val="00A44FB3"/>
    <w:rsid w:val="00A4538F"/>
    <w:rsid w:val="00A45FAE"/>
    <w:rsid w:val="00A46A48"/>
    <w:rsid w:val="00A47E76"/>
    <w:rsid w:val="00A47EF0"/>
    <w:rsid w:val="00A50C4D"/>
    <w:rsid w:val="00A5100A"/>
    <w:rsid w:val="00A51353"/>
    <w:rsid w:val="00A513CF"/>
    <w:rsid w:val="00A53166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0F7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D18"/>
    <w:rsid w:val="00A808F9"/>
    <w:rsid w:val="00A81634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95AAB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79E7"/>
    <w:rsid w:val="00AB7ADF"/>
    <w:rsid w:val="00AB7B47"/>
    <w:rsid w:val="00AC04E6"/>
    <w:rsid w:val="00AC10CA"/>
    <w:rsid w:val="00AC1FD9"/>
    <w:rsid w:val="00AC22B6"/>
    <w:rsid w:val="00AC3A14"/>
    <w:rsid w:val="00AC4C60"/>
    <w:rsid w:val="00AC508D"/>
    <w:rsid w:val="00AC5B28"/>
    <w:rsid w:val="00AC61AD"/>
    <w:rsid w:val="00AC6DEF"/>
    <w:rsid w:val="00AC7F83"/>
    <w:rsid w:val="00AD0711"/>
    <w:rsid w:val="00AD2819"/>
    <w:rsid w:val="00AD54E7"/>
    <w:rsid w:val="00AD5E23"/>
    <w:rsid w:val="00AD7445"/>
    <w:rsid w:val="00AE238D"/>
    <w:rsid w:val="00AE279A"/>
    <w:rsid w:val="00AE2D39"/>
    <w:rsid w:val="00AE372E"/>
    <w:rsid w:val="00AE4B15"/>
    <w:rsid w:val="00AE4FAB"/>
    <w:rsid w:val="00AE4FB1"/>
    <w:rsid w:val="00AE5CD1"/>
    <w:rsid w:val="00AE5E26"/>
    <w:rsid w:val="00AE5E56"/>
    <w:rsid w:val="00AE6DF1"/>
    <w:rsid w:val="00AF01C8"/>
    <w:rsid w:val="00AF0581"/>
    <w:rsid w:val="00AF0848"/>
    <w:rsid w:val="00AF28A8"/>
    <w:rsid w:val="00AF2C84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6B65"/>
    <w:rsid w:val="00B07402"/>
    <w:rsid w:val="00B07B67"/>
    <w:rsid w:val="00B1081A"/>
    <w:rsid w:val="00B10D05"/>
    <w:rsid w:val="00B11FEA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46CC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2E4C"/>
    <w:rsid w:val="00B434AB"/>
    <w:rsid w:val="00B45CE0"/>
    <w:rsid w:val="00B460B1"/>
    <w:rsid w:val="00B47772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4E4"/>
    <w:rsid w:val="00B54733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0F7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53A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06DA"/>
    <w:rsid w:val="00BA1401"/>
    <w:rsid w:val="00BA2797"/>
    <w:rsid w:val="00BA31AD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3578"/>
    <w:rsid w:val="00BB5EEC"/>
    <w:rsid w:val="00BB6C56"/>
    <w:rsid w:val="00BB6D8E"/>
    <w:rsid w:val="00BB7EF8"/>
    <w:rsid w:val="00BC00C2"/>
    <w:rsid w:val="00BC0525"/>
    <w:rsid w:val="00BC0CDF"/>
    <w:rsid w:val="00BC1F59"/>
    <w:rsid w:val="00BC2389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5CE5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0FF"/>
    <w:rsid w:val="00C221CC"/>
    <w:rsid w:val="00C226B3"/>
    <w:rsid w:val="00C22956"/>
    <w:rsid w:val="00C236D9"/>
    <w:rsid w:val="00C23B85"/>
    <w:rsid w:val="00C240C0"/>
    <w:rsid w:val="00C25081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25AF"/>
    <w:rsid w:val="00C6295C"/>
    <w:rsid w:val="00C64FF1"/>
    <w:rsid w:val="00C65D3B"/>
    <w:rsid w:val="00C66184"/>
    <w:rsid w:val="00C6688B"/>
    <w:rsid w:val="00C66DDA"/>
    <w:rsid w:val="00C66E70"/>
    <w:rsid w:val="00C7073F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6094"/>
    <w:rsid w:val="00C9662E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4E16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272F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0C53"/>
    <w:rsid w:val="00D02152"/>
    <w:rsid w:val="00D03063"/>
    <w:rsid w:val="00D031B0"/>
    <w:rsid w:val="00D03F1F"/>
    <w:rsid w:val="00D04261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2979"/>
    <w:rsid w:val="00D142B1"/>
    <w:rsid w:val="00D14CF0"/>
    <w:rsid w:val="00D15C74"/>
    <w:rsid w:val="00D15CA6"/>
    <w:rsid w:val="00D16A93"/>
    <w:rsid w:val="00D17170"/>
    <w:rsid w:val="00D17279"/>
    <w:rsid w:val="00D179EB"/>
    <w:rsid w:val="00D2036F"/>
    <w:rsid w:val="00D21004"/>
    <w:rsid w:val="00D2135B"/>
    <w:rsid w:val="00D23091"/>
    <w:rsid w:val="00D23262"/>
    <w:rsid w:val="00D247DF"/>
    <w:rsid w:val="00D24EF5"/>
    <w:rsid w:val="00D24FB3"/>
    <w:rsid w:val="00D256EC"/>
    <w:rsid w:val="00D2593C"/>
    <w:rsid w:val="00D25A83"/>
    <w:rsid w:val="00D26823"/>
    <w:rsid w:val="00D27E4E"/>
    <w:rsid w:val="00D3115E"/>
    <w:rsid w:val="00D3132A"/>
    <w:rsid w:val="00D3206F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77CF6"/>
    <w:rsid w:val="00D80861"/>
    <w:rsid w:val="00D80C49"/>
    <w:rsid w:val="00D8302E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41D9"/>
    <w:rsid w:val="00D971CC"/>
    <w:rsid w:val="00DA0EDA"/>
    <w:rsid w:val="00DA26D6"/>
    <w:rsid w:val="00DA279C"/>
    <w:rsid w:val="00DA3446"/>
    <w:rsid w:val="00DA39B3"/>
    <w:rsid w:val="00DA3BAD"/>
    <w:rsid w:val="00DA593F"/>
    <w:rsid w:val="00DA5DCE"/>
    <w:rsid w:val="00DA6273"/>
    <w:rsid w:val="00DA63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D78"/>
    <w:rsid w:val="00DE74FA"/>
    <w:rsid w:val="00DE75BC"/>
    <w:rsid w:val="00DE79E3"/>
    <w:rsid w:val="00DF0899"/>
    <w:rsid w:val="00DF0C18"/>
    <w:rsid w:val="00DF198A"/>
    <w:rsid w:val="00DF1998"/>
    <w:rsid w:val="00DF1D1B"/>
    <w:rsid w:val="00DF2D36"/>
    <w:rsid w:val="00DF2FE9"/>
    <w:rsid w:val="00DF4D0A"/>
    <w:rsid w:val="00DF58BC"/>
    <w:rsid w:val="00DF65A8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718"/>
    <w:rsid w:val="00E11873"/>
    <w:rsid w:val="00E123CD"/>
    <w:rsid w:val="00E12D0F"/>
    <w:rsid w:val="00E135DB"/>
    <w:rsid w:val="00E1401A"/>
    <w:rsid w:val="00E146B5"/>
    <w:rsid w:val="00E15CB5"/>
    <w:rsid w:val="00E20A0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315"/>
    <w:rsid w:val="00E46CF1"/>
    <w:rsid w:val="00E47076"/>
    <w:rsid w:val="00E47AE7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2B30"/>
    <w:rsid w:val="00EA2EF6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7075"/>
    <w:rsid w:val="00EE7855"/>
    <w:rsid w:val="00EE7A09"/>
    <w:rsid w:val="00EF0650"/>
    <w:rsid w:val="00EF0B99"/>
    <w:rsid w:val="00EF10E7"/>
    <w:rsid w:val="00EF128B"/>
    <w:rsid w:val="00EF5472"/>
    <w:rsid w:val="00EF55DE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5C76"/>
    <w:rsid w:val="00F16012"/>
    <w:rsid w:val="00F163A0"/>
    <w:rsid w:val="00F16771"/>
    <w:rsid w:val="00F22858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7E0"/>
    <w:rsid w:val="00F27E4D"/>
    <w:rsid w:val="00F30BCC"/>
    <w:rsid w:val="00F313D8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6D08"/>
    <w:rsid w:val="00F375DE"/>
    <w:rsid w:val="00F37E92"/>
    <w:rsid w:val="00F40AF2"/>
    <w:rsid w:val="00F42FA7"/>
    <w:rsid w:val="00F43263"/>
    <w:rsid w:val="00F43FBB"/>
    <w:rsid w:val="00F440EC"/>
    <w:rsid w:val="00F450FA"/>
    <w:rsid w:val="00F45BDB"/>
    <w:rsid w:val="00F45E18"/>
    <w:rsid w:val="00F45E69"/>
    <w:rsid w:val="00F46270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BD5"/>
    <w:rsid w:val="00F90CE3"/>
    <w:rsid w:val="00F91514"/>
    <w:rsid w:val="00F94526"/>
    <w:rsid w:val="00F96158"/>
    <w:rsid w:val="00F9639D"/>
    <w:rsid w:val="00F96E68"/>
    <w:rsid w:val="00F975CF"/>
    <w:rsid w:val="00FA093B"/>
    <w:rsid w:val="00FA1C1E"/>
    <w:rsid w:val="00FA1D29"/>
    <w:rsid w:val="00FA1E00"/>
    <w:rsid w:val="00FA2D80"/>
    <w:rsid w:val="00FA3695"/>
    <w:rsid w:val="00FA3C7C"/>
    <w:rsid w:val="00FA43A9"/>
    <w:rsid w:val="00FA5306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1DBD"/>
    <w:rsid w:val="00FC1E2A"/>
    <w:rsid w:val="00FC2E21"/>
    <w:rsid w:val="00FC41B6"/>
    <w:rsid w:val="00FC45FC"/>
    <w:rsid w:val="00FC4E76"/>
    <w:rsid w:val="00FC591D"/>
    <w:rsid w:val="00FC6A35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F31"/>
    <w:rsid w:val="00FF611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7A7361"/>
  <w15:docId w15:val="{E2EE0959-6D57-4A0E-93BA-B79B429D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5984"/>
    <w:rPr>
      <w:rFonts w:ascii="Cambria" w:hAnsi="Cambria" w:cs="Times New Roman"/>
      <w:b/>
      <w:color w:val="00000A"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B404E2"/>
    <w:rPr>
      <w:rFonts w:ascii="Cambria" w:hAnsi="Cambria" w:cs="Times New Roman"/>
      <w:b/>
      <w:i/>
      <w:color w:val="00000A"/>
      <w:kern w:val="1"/>
      <w:sz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DF0C18"/>
    <w:rPr>
      <w:rFonts w:ascii="Cambria" w:hAnsi="Cambria" w:cs="Times New Roman"/>
      <w:b/>
      <w:bCs/>
      <w:color w:val="00000A"/>
      <w:kern w:val="1"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uiPriority w:val="99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rFonts w:cs="Times New Roman"/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uiPriority w:val="99"/>
    <w:rsid w:val="00500F9A"/>
    <w:rPr>
      <w:vertAlign w:val="superscript"/>
    </w:rPr>
  </w:style>
  <w:style w:type="character" w:customStyle="1" w:styleId="12">
    <w:name w:val="Знак сноски1"/>
    <w:uiPriority w:val="99"/>
    <w:rsid w:val="00500F9A"/>
    <w:rPr>
      <w:vertAlign w:val="superscript"/>
    </w:rPr>
  </w:style>
  <w:style w:type="paragraph" w:styleId="a7">
    <w:name w:val="Body Text Indent"/>
    <w:aliases w:val="Знак"/>
    <w:basedOn w:val="a"/>
    <w:link w:val="a8"/>
    <w:uiPriority w:val="99"/>
    <w:rsid w:val="00C53B6C"/>
    <w:pPr>
      <w:suppressAutoHyphens w:val="0"/>
      <w:spacing w:after="160" w:line="240" w:lineRule="exact"/>
    </w:pPr>
    <w:rPr>
      <w:rFonts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Знак Char"/>
    <w:uiPriority w:val="99"/>
    <w:semiHidden/>
    <w:locked/>
    <w:rsid w:val="00DF0C18"/>
    <w:rPr>
      <w:rFonts w:ascii="Calibri" w:eastAsia="Arial Unicode MS" w:hAnsi="Calibri" w:cs="Calibri"/>
      <w:color w:val="00000A"/>
      <w:kern w:val="1"/>
      <w:lang w:eastAsia="en-US"/>
    </w:rPr>
  </w:style>
  <w:style w:type="character" w:customStyle="1" w:styleId="a8">
    <w:name w:val="Основной текст с отступом Знак"/>
    <w:aliases w:val="Знак Знак"/>
    <w:link w:val="a7"/>
    <w:uiPriority w:val="99"/>
    <w:locked/>
    <w:rsid w:val="0080331A"/>
    <w:rPr>
      <w:rFonts w:ascii="Calibri" w:eastAsia="Arial Unicode MS" w:hAnsi="Calibri"/>
      <w:color w:val="00000A"/>
      <w:kern w:val="1"/>
      <w:sz w:val="24"/>
      <w:lang w:val="ru-RU" w:eastAsia="ru-RU"/>
    </w:rPr>
  </w:style>
  <w:style w:type="paragraph" w:styleId="a9">
    <w:name w:val="footnote text"/>
    <w:aliases w:val="Основной текст с отступом1,Основной текст с отступом11,Основной текст с отступом2,Знак1,Body Text Indent1"/>
    <w:basedOn w:val="a"/>
    <w:link w:val="aa"/>
    <w:uiPriority w:val="99"/>
    <w:rsid w:val="0080331A"/>
    <w:pPr>
      <w:suppressAutoHyphens w:val="0"/>
      <w:spacing w:after="0" w:line="240" w:lineRule="auto"/>
    </w:pPr>
    <w:rPr>
      <w:rFonts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Основной текст с отступом1 Char,Основной текст с отступом11 Char,Основной текст с отступом2 Char,Знак1 Char,Body Text Indent1 Char"/>
    <w:uiPriority w:val="99"/>
    <w:semiHidden/>
    <w:locked/>
    <w:rsid w:val="00DF0C18"/>
    <w:rPr>
      <w:rFonts w:ascii="Calibri" w:eastAsia="Arial Unicode MS" w:hAnsi="Calibri" w:cs="Calibri"/>
      <w:color w:val="00000A"/>
      <w:kern w:val="1"/>
      <w:sz w:val="20"/>
      <w:szCs w:val="20"/>
      <w:lang w:eastAsia="en-US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"/>
    <w:link w:val="a9"/>
    <w:uiPriority w:val="99"/>
    <w:locked/>
    <w:rsid w:val="0080331A"/>
    <w:rPr>
      <w:rFonts w:ascii="Calibri" w:eastAsia="Arial Unicode MS" w:hAnsi="Calibri"/>
      <w:color w:val="00000A"/>
      <w:kern w:val="1"/>
      <w:sz w:val="24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FB3695"/>
    <w:rPr>
      <w:rFonts w:ascii="Times New Roman" w:hAnsi="Times New Roman"/>
      <w:sz w:val="24"/>
      <w:u w:val="none"/>
      <w:effect w:val="none"/>
    </w:rPr>
  </w:style>
  <w:style w:type="paragraph" w:customStyle="1" w:styleId="western">
    <w:name w:val="western"/>
    <w:basedOn w:val="a"/>
    <w:uiPriority w:val="99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311F0E"/>
    <w:pPr>
      <w:suppressAutoHyphens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DF0C18"/>
    <w:rPr>
      <w:rFonts w:ascii="Calibri" w:eastAsia="Arial Unicode MS" w:hAnsi="Calibri" w:cs="Calibri"/>
      <w:color w:val="00000A"/>
      <w:kern w:val="1"/>
      <w:lang w:eastAsia="en-US"/>
    </w:rPr>
  </w:style>
  <w:style w:type="paragraph" w:styleId="ab">
    <w:name w:val="TOC Heading"/>
    <w:basedOn w:val="1"/>
    <w:next w:val="a"/>
    <w:uiPriority w:val="99"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99"/>
    <w:rsid w:val="00E85984"/>
  </w:style>
  <w:style w:type="paragraph" w:styleId="31">
    <w:name w:val="toc 3"/>
    <w:basedOn w:val="a"/>
    <w:next w:val="a"/>
    <w:autoRedefine/>
    <w:uiPriority w:val="99"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rsid w:val="00E85984"/>
    <w:rPr>
      <w:rFonts w:cs="Times New Roman"/>
      <w:color w:val="0000FF"/>
      <w:u w:val="single"/>
    </w:rPr>
  </w:style>
  <w:style w:type="paragraph" w:styleId="24">
    <w:name w:val="toc 2"/>
    <w:basedOn w:val="a"/>
    <w:next w:val="a"/>
    <w:autoRedefine/>
    <w:uiPriority w:val="99"/>
    <w:rsid w:val="002530F5"/>
    <w:pPr>
      <w:ind w:left="220"/>
    </w:pPr>
  </w:style>
  <w:style w:type="paragraph" w:customStyle="1" w:styleId="p4">
    <w:name w:val="p4"/>
    <w:basedOn w:val="a"/>
    <w:uiPriority w:val="99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uiPriority w:val="99"/>
    <w:rsid w:val="00DA3446"/>
  </w:style>
  <w:style w:type="paragraph" w:customStyle="1" w:styleId="110">
    <w:name w:val="Абзац списка11"/>
    <w:basedOn w:val="a"/>
    <w:uiPriority w:val="99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uiPriority w:val="99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rsid w:val="0094734D"/>
    <w:pPr>
      <w:spacing w:after="120"/>
    </w:pPr>
    <w:rPr>
      <w:rFonts w:cs="Times New Roman"/>
      <w:szCs w:val="20"/>
    </w:rPr>
  </w:style>
  <w:style w:type="character" w:customStyle="1" w:styleId="ae">
    <w:name w:val="Основной текст Знак"/>
    <w:link w:val="ad"/>
    <w:uiPriority w:val="99"/>
    <w:semiHidden/>
    <w:locked/>
    <w:rsid w:val="0094734D"/>
    <w:rPr>
      <w:rFonts w:ascii="Calibri" w:eastAsia="Arial Unicode MS" w:hAnsi="Calibri" w:cs="Times New Roman"/>
      <w:color w:val="00000A"/>
      <w:kern w:val="1"/>
      <w:sz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0"/>
    </w:rPr>
  </w:style>
  <w:style w:type="paragraph" w:customStyle="1" w:styleId="af1">
    <w:name w:val="Буллит"/>
    <w:basedOn w:val="af"/>
    <w:uiPriority w:val="99"/>
    <w:rsid w:val="0094734D"/>
    <w:pPr>
      <w:ind w:firstLine="244"/>
    </w:pPr>
  </w:style>
  <w:style w:type="paragraph" w:styleId="af2">
    <w:name w:val="List Paragraph"/>
    <w:basedOn w:val="a"/>
    <w:uiPriority w:val="99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rsid w:val="00561811"/>
    <w:pPr>
      <w:spacing w:after="120" w:line="480" w:lineRule="auto"/>
      <w:ind w:left="283"/>
    </w:pPr>
    <w:rPr>
      <w:rFonts w:cs="Times New Roman"/>
      <w:szCs w:val="20"/>
    </w:rPr>
  </w:style>
  <w:style w:type="character" w:customStyle="1" w:styleId="26">
    <w:name w:val="Основной текст с отступом 2 Знак"/>
    <w:link w:val="25"/>
    <w:uiPriority w:val="99"/>
    <w:semiHidden/>
    <w:locked/>
    <w:rsid w:val="00561811"/>
    <w:rPr>
      <w:rFonts w:ascii="Calibri" w:eastAsia="Arial Unicode MS" w:hAnsi="Calibri" w:cs="Times New Roman"/>
      <w:color w:val="00000A"/>
      <w:kern w:val="1"/>
      <w:sz w:val="22"/>
      <w:lang w:eastAsia="en-US"/>
    </w:rPr>
  </w:style>
  <w:style w:type="character" w:customStyle="1" w:styleId="14">
    <w:name w:val="Сноска1"/>
    <w:uiPriority w:val="99"/>
    <w:rsid w:val="00561811"/>
    <w:rPr>
      <w:rFonts w:ascii="Times New Roman" w:hAnsi="Times New Roman"/>
      <w:vertAlign w:val="superscript"/>
    </w:rPr>
  </w:style>
  <w:style w:type="paragraph" w:customStyle="1" w:styleId="32">
    <w:name w:val="Заг 3"/>
    <w:basedOn w:val="a"/>
    <w:uiPriority w:val="99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2"/>
    <w:uiPriority w:val="99"/>
    <w:rsid w:val="00561811"/>
    <w:rPr>
      <w:b w:val="0"/>
      <w:bCs w:val="0"/>
    </w:rPr>
  </w:style>
  <w:style w:type="paragraph" w:customStyle="1" w:styleId="af3">
    <w:name w:val="Сноска"/>
    <w:basedOn w:val="af"/>
    <w:uiPriority w:val="99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uiPriority w:val="99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uiPriority w:val="99"/>
    <w:rsid w:val="008A2440"/>
    <w:rPr>
      <w:rFonts w:cs="Times New Roman"/>
    </w:rPr>
  </w:style>
  <w:style w:type="paragraph" w:customStyle="1" w:styleId="c11">
    <w:name w:val="c11"/>
    <w:basedOn w:val="a"/>
    <w:uiPriority w:val="99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uiPriority w:val="99"/>
    <w:rsid w:val="00471FA4"/>
    <w:rPr>
      <w:rFonts w:cs="Times New Roman"/>
    </w:rPr>
  </w:style>
  <w:style w:type="paragraph" w:styleId="af5">
    <w:name w:val="header"/>
    <w:basedOn w:val="a"/>
    <w:link w:val="af6"/>
    <w:uiPriority w:val="99"/>
    <w:rsid w:val="00DC6E2C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DC6E2C"/>
    <w:rPr>
      <w:rFonts w:ascii="Calibri" w:eastAsia="Arial Unicode MS" w:hAnsi="Calibri" w:cs="Times New Roman"/>
      <w:color w:val="00000A"/>
      <w:kern w:val="1"/>
      <w:sz w:val="22"/>
      <w:lang w:eastAsia="en-US"/>
    </w:rPr>
  </w:style>
  <w:style w:type="paragraph" w:styleId="af7">
    <w:name w:val="footer"/>
    <w:basedOn w:val="a"/>
    <w:link w:val="af8"/>
    <w:uiPriority w:val="99"/>
    <w:rsid w:val="00DC6E2C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8">
    <w:name w:val="Нижний колонтитул Знак"/>
    <w:link w:val="af7"/>
    <w:uiPriority w:val="99"/>
    <w:locked/>
    <w:rsid w:val="00DC6E2C"/>
    <w:rPr>
      <w:rFonts w:ascii="Calibri" w:eastAsia="Arial Unicode MS" w:hAnsi="Calibri" w:cs="Times New Roman"/>
      <w:color w:val="00000A"/>
      <w:kern w:val="1"/>
      <w:sz w:val="22"/>
      <w:lang w:eastAsia="en-US"/>
    </w:rPr>
  </w:style>
  <w:style w:type="paragraph" w:styleId="af9">
    <w:name w:val="Balloon Text"/>
    <w:basedOn w:val="a"/>
    <w:link w:val="afa"/>
    <w:uiPriority w:val="99"/>
    <w:semiHidden/>
    <w:rsid w:val="000715F2"/>
    <w:pPr>
      <w:spacing w:after="0" w:line="240" w:lineRule="auto"/>
    </w:pPr>
    <w:rPr>
      <w:rFonts w:ascii="Segoe UI" w:hAnsi="Segoe UI" w:cs="Times New Roman"/>
      <w:sz w:val="18"/>
      <w:szCs w:val="20"/>
    </w:rPr>
  </w:style>
  <w:style w:type="character" w:customStyle="1" w:styleId="afa">
    <w:name w:val="Текст выноски Знак"/>
    <w:link w:val="af9"/>
    <w:uiPriority w:val="99"/>
    <w:semiHidden/>
    <w:locked/>
    <w:rsid w:val="000715F2"/>
    <w:rPr>
      <w:rFonts w:ascii="Segoe UI" w:eastAsia="Arial Unicode MS" w:hAnsi="Segoe UI" w:cs="Times New Roman"/>
      <w:color w:val="00000A"/>
      <w:kern w:val="1"/>
      <w:sz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99"/>
    <w:qFormat/>
    <w:rsid w:val="00C769D6"/>
    <w:rPr>
      <w:rFonts w:ascii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uiPriority w:val="99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0"/>
    </w:rPr>
  </w:style>
  <w:style w:type="character" w:customStyle="1" w:styleId="afd">
    <w:name w:val="А ОСН ТЕКСТ Знак"/>
    <w:link w:val="afc"/>
    <w:uiPriority w:val="99"/>
    <w:locked/>
    <w:rsid w:val="004C75A1"/>
    <w:rPr>
      <w:rFonts w:eastAsia="Arial Unicode MS"/>
      <w:caps/>
      <w:color w:val="000000"/>
      <w:kern w:val="1"/>
      <w:sz w:val="28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/>
      <w:kern w:val="3"/>
      <w:sz w:val="22"/>
      <w:lang w:eastAsia="zh-CN"/>
    </w:rPr>
  </w:style>
  <w:style w:type="paragraph" w:customStyle="1" w:styleId="Footnote">
    <w:name w:val="Footnote"/>
    <w:basedOn w:val="Standard"/>
    <w:uiPriority w:val="99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/>
      <w:kern w:val="1"/>
      <w:sz w:val="20"/>
      <w:lang w:eastAsia="ar-SA"/>
    </w:rPr>
  </w:style>
  <w:style w:type="character" w:customStyle="1" w:styleId="27">
    <w:name w:val="Знак сноски2"/>
    <w:uiPriority w:val="99"/>
    <w:rsid w:val="004E6891"/>
    <w:rPr>
      <w:vertAlign w:val="superscript"/>
    </w:rPr>
  </w:style>
  <w:style w:type="character" w:customStyle="1" w:styleId="16">
    <w:name w:val="Основной текст + Курсив1"/>
    <w:uiPriority w:val="99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uiPriority w:val="99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7">
    <w:name w:val="Текст сноски Знак1"/>
    <w:uiPriority w:val="99"/>
    <w:rsid w:val="00C001F3"/>
    <w:rPr>
      <w:caps/>
      <w:lang w:eastAsia="ar-SA" w:bidi="ar-SA"/>
    </w:rPr>
  </w:style>
  <w:style w:type="character" w:customStyle="1" w:styleId="afe">
    <w:name w:val="Сноска_"/>
    <w:uiPriority w:val="99"/>
    <w:rsid w:val="00C34FED"/>
    <w:rPr>
      <w:sz w:val="16"/>
    </w:rPr>
  </w:style>
  <w:style w:type="character" w:customStyle="1" w:styleId="CenturySchoolbook">
    <w:name w:val="Сноска + Century Schoolbook"/>
    <w:aliases w:val="9 pt,Курсив,Основной текст + Полужирный26"/>
    <w:uiPriority w:val="99"/>
    <w:semiHidden/>
    <w:rsid w:val="00DB288C"/>
    <w:rPr>
      <w:rFonts w:ascii="Century Schoolbook" w:hAnsi="Century Schoolbook"/>
      <w:i/>
      <w:sz w:val="18"/>
    </w:rPr>
  </w:style>
  <w:style w:type="character" w:customStyle="1" w:styleId="210">
    <w:name w:val="Основной текст + Полужирный21"/>
    <w:uiPriority w:val="99"/>
    <w:rsid w:val="006E0C49"/>
    <w:rPr>
      <w:rFonts w:ascii="Times New Roman" w:hAnsi="Times New Roman"/>
      <w:b/>
      <w:spacing w:val="0"/>
      <w:sz w:val="22"/>
    </w:rPr>
  </w:style>
  <w:style w:type="character" w:customStyle="1" w:styleId="200">
    <w:name w:val="Основной текст + Полужирный20"/>
    <w:aliases w:val="Курсив17"/>
    <w:uiPriority w:val="99"/>
    <w:rsid w:val="005B1D90"/>
    <w:rPr>
      <w:rFonts w:ascii="Times New Roman" w:hAnsi="Times New Roman"/>
      <w:b/>
      <w:i/>
      <w:spacing w:val="0"/>
      <w:sz w:val="22"/>
    </w:rPr>
  </w:style>
  <w:style w:type="character" w:customStyle="1" w:styleId="33">
    <w:name w:val="Основной текст + Курсив3"/>
    <w:uiPriority w:val="99"/>
    <w:rsid w:val="00A47E76"/>
    <w:rPr>
      <w:rFonts w:ascii="Times New Roman" w:hAnsi="Times New Roman"/>
      <w:i/>
      <w:spacing w:val="0"/>
      <w:sz w:val="22"/>
    </w:rPr>
  </w:style>
  <w:style w:type="character" w:customStyle="1" w:styleId="111">
    <w:name w:val="Основной текст (11) + Не курсив"/>
    <w:uiPriority w:val="99"/>
    <w:rsid w:val="00D4675D"/>
    <w:rPr>
      <w:rFonts w:ascii="Times New Roman" w:hAnsi="Times New Roman"/>
      <w:b/>
      <w:i/>
      <w:spacing w:val="0"/>
      <w:sz w:val="22"/>
    </w:rPr>
  </w:style>
  <w:style w:type="character" w:customStyle="1" w:styleId="1116">
    <w:name w:val="Основной текст (11)16"/>
    <w:uiPriority w:val="99"/>
    <w:rsid w:val="00D4675D"/>
    <w:rPr>
      <w:rFonts w:ascii="Times New Roman" w:hAnsi="Times New Roman"/>
      <w:b/>
      <w:i/>
      <w:spacing w:val="0"/>
      <w:sz w:val="22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/>
      <w:kern w:val="3"/>
      <w:sz w:val="22"/>
      <w:lang w:val="ru-RU" w:eastAsia="zh-CN" w:bidi="ar-SA"/>
    </w:rPr>
  </w:style>
  <w:style w:type="character" w:customStyle="1" w:styleId="aff">
    <w:name w:val="Основной текст + Полужирный"/>
    <w:uiPriority w:val="99"/>
    <w:semiHidden/>
    <w:rsid w:val="0027525A"/>
    <w:rPr>
      <w:rFonts w:ascii="Century Schoolbook" w:hAnsi="Century Schoolbook"/>
      <w:b/>
      <w:sz w:val="24"/>
    </w:rPr>
  </w:style>
  <w:style w:type="paragraph" w:customStyle="1" w:styleId="28">
    <w:name w:val="Абзац списка2"/>
    <w:basedOn w:val="a"/>
    <w:uiPriority w:val="99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0">
    <w:name w:val="annotation reference"/>
    <w:uiPriority w:val="99"/>
    <w:semiHidden/>
    <w:rsid w:val="00294286"/>
    <w:rPr>
      <w:rFonts w:cs="Times New Roman"/>
      <w:sz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1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uiPriority w:val="99"/>
    <w:rsid w:val="00172D7D"/>
    <w:rPr>
      <w:rFonts w:ascii="Times New Roman" w:hAnsi="Times New Roman"/>
      <w:kern w:val="3"/>
      <w:sz w:val="24"/>
    </w:rPr>
  </w:style>
  <w:style w:type="paragraph" w:styleId="aff2">
    <w:name w:val="Block Text"/>
    <w:basedOn w:val="a"/>
    <w:uiPriority w:val="99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9">
    <w:name w:val="Без интервала2"/>
    <w:uiPriority w:val="99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4">
    <w:name w:val="Основной текст + Полужирный3"/>
    <w:aliases w:val="Курсив7"/>
    <w:uiPriority w:val="99"/>
    <w:rsid w:val="00B8221D"/>
    <w:rPr>
      <w:rFonts w:ascii="Times New Roman" w:hAnsi="Times New Roman"/>
      <w:b/>
      <w:i/>
      <w:spacing w:val="0"/>
      <w:sz w:val="22"/>
    </w:rPr>
  </w:style>
  <w:style w:type="character" w:customStyle="1" w:styleId="527">
    <w:name w:val="Заголовок №527"/>
    <w:uiPriority w:val="99"/>
    <w:rsid w:val="00B8221D"/>
    <w:rPr>
      <w:rFonts w:ascii="Times New Roman" w:hAnsi="Times New Roman"/>
      <w:i/>
      <w:spacing w:val="0"/>
      <w:sz w:val="22"/>
    </w:rPr>
  </w:style>
  <w:style w:type="character" w:customStyle="1" w:styleId="51">
    <w:name w:val="Заголовок №5 + Не полужирный1"/>
    <w:aliases w:val="Не курсив9"/>
    <w:uiPriority w:val="99"/>
    <w:rsid w:val="00B8221D"/>
    <w:rPr>
      <w:rFonts w:ascii="Times New Roman" w:hAnsi="Times New Roman"/>
      <w:i/>
      <w:spacing w:val="0"/>
      <w:sz w:val="22"/>
    </w:rPr>
  </w:style>
  <w:style w:type="character" w:customStyle="1" w:styleId="submenu-table">
    <w:name w:val="submenu-table"/>
    <w:uiPriority w:val="99"/>
    <w:rsid w:val="00547632"/>
    <w:rPr>
      <w:rFonts w:cs="Times New Roman"/>
    </w:rPr>
  </w:style>
  <w:style w:type="character" w:styleId="aff3">
    <w:name w:val="Emphasis"/>
    <w:uiPriority w:val="99"/>
    <w:qFormat/>
    <w:rsid w:val="00727ED5"/>
    <w:rPr>
      <w:rFonts w:cs="Times New Roman"/>
      <w:i/>
      <w:iCs/>
    </w:rPr>
  </w:style>
  <w:style w:type="paragraph" w:customStyle="1" w:styleId="21">
    <w:name w:val="Средняя сетка 21"/>
    <w:basedOn w:val="a"/>
    <w:uiPriority w:val="99"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locked/>
    <w:rsid w:val="005907AE"/>
    <w:rPr>
      <w:rFonts w:ascii="NewtonCSanPin" w:hAnsi="NewtonCSanPin"/>
      <w:color w:val="000000"/>
      <w:sz w:val="21"/>
    </w:rPr>
  </w:style>
  <w:style w:type="paragraph" w:styleId="aff4">
    <w:name w:val="Title"/>
    <w:basedOn w:val="a"/>
    <w:next w:val="a"/>
    <w:link w:val="aff5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</w:rPr>
  </w:style>
  <w:style w:type="character" w:customStyle="1" w:styleId="aff5">
    <w:name w:val="Заголовок Знак"/>
    <w:link w:val="aff4"/>
    <w:uiPriority w:val="99"/>
    <w:locked/>
    <w:rsid w:val="00A872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f6">
    <w:name w:val="А_основной"/>
    <w:basedOn w:val="a"/>
    <w:link w:val="aff7"/>
    <w:uiPriority w:val="99"/>
    <w:rsid w:val="007708FE"/>
    <w:pPr>
      <w:widowControl w:val="0"/>
      <w:suppressAutoHyphens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0"/>
    </w:rPr>
  </w:style>
  <w:style w:type="character" w:customStyle="1" w:styleId="aff7">
    <w:name w:val="А_основной Знак"/>
    <w:link w:val="aff6"/>
    <w:uiPriority w:val="99"/>
    <w:locked/>
    <w:rsid w:val="007708FE"/>
    <w:rPr>
      <w:rFonts w:cs="Arial"/>
      <w:sz w:val="28"/>
    </w:rPr>
  </w:style>
  <w:style w:type="table" w:styleId="aff8">
    <w:name w:val="Table Grid"/>
    <w:basedOn w:val="a1"/>
    <w:uiPriority w:val="59"/>
    <w:locked/>
    <w:rsid w:val="0051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46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lmanah.ikprao.ru/articles/almanah-5/rebenok-s-osobymi-obrazovatelnymi-potrebnostja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57E6-8A30-4D62-A524-CD5F1795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32</Pages>
  <Words>9771</Words>
  <Characters>55701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65342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А. Зарин</dc:creator>
  <cp:keywords/>
  <dc:description/>
  <cp:lastModifiedBy>84 Школа</cp:lastModifiedBy>
  <cp:revision>62</cp:revision>
  <cp:lastPrinted>2017-11-17T11:02:00Z</cp:lastPrinted>
  <dcterms:created xsi:type="dcterms:W3CDTF">2015-12-29T08:47:00Z</dcterms:created>
  <dcterms:modified xsi:type="dcterms:W3CDTF">2023-12-01T11:39:00Z</dcterms:modified>
</cp:coreProperties>
</file>