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68" w:rsidRPr="004A7BED" w:rsidRDefault="009B28AA" w:rsidP="004A7B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7BED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670052" w:rsidRPr="004A7BED" w:rsidRDefault="00104488" w:rsidP="004A7B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7BED">
        <w:rPr>
          <w:rFonts w:ascii="Times New Roman" w:hAnsi="Times New Roman" w:cs="Times New Roman"/>
          <w:b/>
          <w:sz w:val="26"/>
          <w:szCs w:val="26"/>
          <w:u w:val="single"/>
        </w:rPr>
        <w:t>«ПОВЫШЕНИЕ</w:t>
      </w:r>
      <w:r w:rsidR="00C55E35" w:rsidRPr="004A7BED">
        <w:rPr>
          <w:rFonts w:ascii="Times New Roman" w:hAnsi="Times New Roman" w:cs="Times New Roman"/>
          <w:b/>
          <w:sz w:val="26"/>
          <w:szCs w:val="26"/>
          <w:u w:val="single"/>
        </w:rPr>
        <w:t xml:space="preserve"> ЭФФЕКТИВНОСТИ КАДЕТСКОГО ОБРАЗОВАНИЯ ПУТЕМ СЕТЕВОГО ВЗАИМОДЕЙСТВИЯ МУНИЦИПАЛЬНЫХ ОБРАЗОВАТЕЛЬНЫХ УЧРЕЖДЕНИЙ</w:t>
      </w:r>
      <w:r w:rsidRPr="004A7BE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C55E35" w:rsidRPr="004A7BE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10241" w:rsidRPr="004A7BED" w:rsidRDefault="00110241" w:rsidP="004A7B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73F" w:rsidRPr="004A7BED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</w:r>
      <w:r w:rsidR="00AD52E5" w:rsidRPr="004A7BED">
        <w:rPr>
          <w:rFonts w:ascii="Times New Roman" w:hAnsi="Times New Roman" w:cs="Times New Roman"/>
          <w:b/>
          <w:sz w:val="26"/>
          <w:szCs w:val="26"/>
        </w:rPr>
        <w:t>1</w:t>
      </w:r>
      <w:r w:rsidR="00975F8D" w:rsidRPr="004A7BE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52E5" w:rsidRPr="004A7BED">
        <w:rPr>
          <w:rFonts w:ascii="Times New Roman" w:hAnsi="Times New Roman" w:cs="Times New Roman"/>
          <w:b/>
          <w:sz w:val="26"/>
          <w:szCs w:val="26"/>
        </w:rPr>
        <w:t>ПЕРЕЧЕНЬ ПРИОРИТЕТНЫХ НАПРАВЛЕНИЙ ИННОВАЦИОННОЙ ДЕЯТЕЛЬНОСТИ В МУНИ</w:t>
      </w:r>
      <w:r w:rsidR="000D2851" w:rsidRPr="004A7BED">
        <w:rPr>
          <w:rFonts w:ascii="Times New Roman" w:hAnsi="Times New Roman" w:cs="Times New Roman"/>
          <w:b/>
          <w:sz w:val="26"/>
          <w:szCs w:val="26"/>
        </w:rPr>
        <w:t>ЦИПАЛЬНОЙ СИСТЕМЕ ОБРАЗОВАНИЯ Г.</w:t>
      </w:r>
      <w:r w:rsidR="00AD52E5" w:rsidRPr="004A7BED">
        <w:rPr>
          <w:rFonts w:ascii="Times New Roman" w:hAnsi="Times New Roman" w:cs="Times New Roman"/>
          <w:b/>
          <w:sz w:val="26"/>
          <w:szCs w:val="26"/>
        </w:rPr>
        <w:t xml:space="preserve"> ЯРОСЛАВЛЯ, НА РЕШЕНИЕ КОТОРЫХ НАПРАВЛЕНА РЕАЛИЗАЦИЯ ПРОЕКТА.</w:t>
      </w:r>
    </w:p>
    <w:p w:rsidR="00DD63E3" w:rsidRPr="004A7BED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ab/>
      </w:r>
      <w:r w:rsidR="00DD63E3" w:rsidRPr="004A7BED">
        <w:rPr>
          <w:rFonts w:ascii="Times New Roman" w:hAnsi="Times New Roman" w:cs="Times New Roman"/>
          <w:sz w:val="26"/>
          <w:szCs w:val="26"/>
        </w:rPr>
        <w:t>Реализация проекта направлена на решение следующих приоритетных направлений инновационной деятельности в муни</w:t>
      </w:r>
      <w:r w:rsidR="00345749">
        <w:rPr>
          <w:rFonts w:ascii="Times New Roman" w:hAnsi="Times New Roman" w:cs="Times New Roman"/>
          <w:sz w:val="26"/>
          <w:szCs w:val="26"/>
        </w:rPr>
        <w:t>ципальной системе образования города</w:t>
      </w:r>
      <w:r w:rsidR="00DD63E3" w:rsidRPr="004A7BED">
        <w:rPr>
          <w:rFonts w:ascii="Times New Roman" w:hAnsi="Times New Roman" w:cs="Times New Roman"/>
          <w:sz w:val="26"/>
          <w:szCs w:val="26"/>
        </w:rPr>
        <w:t xml:space="preserve"> Ярославля:</w:t>
      </w:r>
    </w:p>
    <w:p w:rsidR="00DD63E3" w:rsidRPr="004A7BED" w:rsidRDefault="00DD63E3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1. сетевое взаимодействие образовательных учреждений</w:t>
      </w:r>
      <w:r w:rsidR="006A1CAA" w:rsidRPr="004A7BED">
        <w:rPr>
          <w:rFonts w:ascii="Times New Roman" w:hAnsi="Times New Roman" w:cs="Times New Roman"/>
          <w:sz w:val="26"/>
          <w:szCs w:val="26"/>
        </w:rPr>
        <w:t xml:space="preserve"> в области кадетского образования</w:t>
      </w:r>
      <w:r w:rsidRPr="004A7BED">
        <w:rPr>
          <w:rFonts w:ascii="Times New Roman" w:hAnsi="Times New Roman" w:cs="Times New Roman"/>
          <w:sz w:val="26"/>
          <w:szCs w:val="26"/>
        </w:rPr>
        <w:t>;</w:t>
      </w:r>
    </w:p>
    <w:p w:rsidR="00DD63E3" w:rsidRPr="004A7BED" w:rsidRDefault="00DD63E3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2. система сопровождения непрерывного профессионального роста педагогических работников</w:t>
      </w:r>
      <w:r w:rsidR="006A1CAA" w:rsidRPr="004A7BED">
        <w:rPr>
          <w:rFonts w:ascii="Times New Roman" w:hAnsi="Times New Roman" w:cs="Times New Roman"/>
          <w:sz w:val="26"/>
          <w:szCs w:val="26"/>
        </w:rPr>
        <w:t xml:space="preserve"> и реализация механизма внутрифирменного обучения</w:t>
      </w:r>
      <w:r w:rsidRPr="004A7BED">
        <w:rPr>
          <w:rFonts w:ascii="Times New Roman" w:hAnsi="Times New Roman" w:cs="Times New Roman"/>
          <w:sz w:val="26"/>
          <w:szCs w:val="26"/>
        </w:rPr>
        <w:t>;</w:t>
      </w:r>
    </w:p>
    <w:p w:rsidR="006A1CAA" w:rsidRPr="004A7BED" w:rsidRDefault="000D285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3. </w:t>
      </w:r>
      <w:r w:rsidR="006A1CAA" w:rsidRPr="004A7BED">
        <w:rPr>
          <w:rFonts w:ascii="Times New Roman" w:hAnsi="Times New Roman" w:cs="Times New Roman"/>
          <w:sz w:val="26"/>
          <w:szCs w:val="26"/>
        </w:rPr>
        <w:t xml:space="preserve">разработка и внедрение </w:t>
      </w:r>
      <w:r w:rsidRPr="004A7BED">
        <w:rPr>
          <w:rFonts w:ascii="Times New Roman" w:hAnsi="Times New Roman" w:cs="Times New Roman"/>
          <w:sz w:val="26"/>
          <w:szCs w:val="26"/>
        </w:rPr>
        <w:t>и</w:t>
      </w:r>
      <w:r w:rsidR="006A1CAA" w:rsidRPr="004A7BED">
        <w:rPr>
          <w:rFonts w:ascii="Times New Roman" w:hAnsi="Times New Roman" w:cs="Times New Roman"/>
          <w:sz w:val="26"/>
          <w:szCs w:val="26"/>
        </w:rPr>
        <w:t>нновационных подходов</w:t>
      </w:r>
      <w:r w:rsidR="00DD63E3" w:rsidRPr="004A7BED">
        <w:rPr>
          <w:rFonts w:ascii="Times New Roman" w:hAnsi="Times New Roman" w:cs="Times New Roman"/>
          <w:sz w:val="26"/>
          <w:szCs w:val="26"/>
        </w:rPr>
        <w:t xml:space="preserve"> в развитии </w:t>
      </w:r>
      <w:r w:rsidR="006A1CAA" w:rsidRPr="004A7BED">
        <w:rPr>
          <w:rFonts w:ascii="Times New Roman" w:hAnsi="Times New Roman" w:cs="Times New Roman"/>
          <w:sz w:val="26"/>
          <w:szCs w:val="26"/>
        </w:rPr>
        <w:t>гражданско-правового воспитания</w:t>
      </w:r>
      <w:r w:rsidR="004A7BED">
        <w:rPr>
          <w:rFonts w:ascii="Times New Roman" w:hAnsi="Times New Roman" w:cs="Times New Roman"/>
          <w:sz w:val="26"/>
          <w:szCs w:val="26"/>
        </w:rPr>
        <w:t xml:space="preserve"> и </w:t>
      </w:r>
      <w:r w:rsidR="006A1CAA" w:rsidRPr="004A7BED">
        <w:rPr>
          <w:rFonts w:ascii="Times New Roman" w:hAnsi="Times New Roman" w:cs="Times New Roman"/>
          <w:sz w:val="26"/>
          <w:szCs w:val="26"/>
        </w:rPr>
        <w:t>трансляция передового опыта в области кадетского образования.</w:t>
      </w:r>
    </w:p>
    <w:p w:rsidR="00DD63E3" w:rsidRPr="004A7BED" w:rsidRDefault="00DD63E3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E3" w:rsidRPr="004A7BED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2</w:t>
      </w:r>
      <w:r w:rsidR="00DD63E3" w:rsidRPr="004A7BED">
        <w:rPr>
          <w:rFonts w:ascii="Times New Roman" w:hAnsi="Times New Roman" w:cs="Times New Roman"/>
          <w:b/>
          <w:sz w:val="26"/>
          <w:szCs w:val="26"/>
        </w:rPr>
        <w:t>. ОБОСНОВАНИЕ АКТУАЛЬНОСТИ И ИННОВАЦИОННОСТИ ПРОЕКТА.</w:t>
      </w:r>
    </w:p>
    <w:p w:rsidR="00110241" w:rsidRPr="004A7BED" w:rsidRDefault="00CF009B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ab/>
      </w:r>
      <w:r w:rsidR="0020683E" w:rsidRPr="004A7BED">
        <w:rPr>
          <w:rFonts w:ascii="Times New Roman" w:hAnsi="Times New Roman" w:cs="Times New Roman"/>
          <w:sz w:val="26"/>
          <w:szCs w:val="26"/>
        </w:rPr>
        <w:t>Патриотизм относится к числу идеалов, утрата которых де</w:t>
      </w:r>
      <w:r w:rsidR="00E3421D" w:rsidRPr="004A7BED">
        <w:rPr>
          <w:rFonts w:ascii="Times New Roman" w:hAnsi="Times New Roman" w:cs="Times New Roman"/>
          <w:sz w:val="26"/>
          <w:szCs w:val="26"/>
        </w:rPr>
        <w:t xml:space="preserve">лает общество не жизнеспособным, не имеющим будущего. </w:t>
      </w:r>
      <w:r w:rsidR="0057434D" w:rsidRPr="004A7BED">
        <w:rPr>
          <w:rFonts w:ascii="Times New Roman" w:hAnsi="Times New Roman" w:cs="Times New Roman"/>
          <w:sz w:val="26"/>
          <w:szCs w:val="26"/>
        </w:rPr>
        <w:t xml:space="preserve"> </w:t>
      </w:r>
      <w:r w:rsidR="00E3421D" w:rsidRPr="004A7BED">
        <w:rPr>
          <w:rFonts w:ascii="Times New Roman" w:eastAsia="Calibri" w:hAnsi="Times New Roman" w:cs="Times New Roman"/>
          <w:sz w:val="26"/>
          <w:szCs w:val="26"/>
        </w:rPr>
        <w:t xml:space="preserve">Перед Россией </w:t>
      </w:r>
      <w:r w:rsidRPr="004A7BED">
        <w:rPr>
          <w:rFonts w:ascii="Times New Roman" w:eastAsia="Calibri" w:hAnsi="Times New Roman" w:cs="Times New Roman"/>
          <w:sz w:val="26"/>
          <w:szCs w:val="26"/>
        </w:rPr>
        <w:t xml:space="preserve"> в современных условиях стоит задача выработки такого содержания патриотизма, который будет способствовать воспитанию российских патриотов XXI в., а не повторять ограниченные вариан</w:t>
      </w:r>
      <w:r w:rsidR="00F0476D" w:rsidRPr="004A7BED">
        <w:rPr>
          <w:rFonts w:ascii="Times New Roman" w:eastAsia="Calibri" w:hAnsi="Times New Roman" w:cs="Times New Roman"/>
          <w:sz w:val="26"/>
          <w:szCs w:val="26"/>
        </w:rPr>
        <w:t>ты патриотизма прошлых столетий.</w:t>
      </w:r>
      <w:r w:rsidR="00E3421D" w:rsidRPr="004A7BE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892D0D" w:rsidRPr="004A7BED" w:rsidRDefault="00110241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eastAsia="Calibri" w:hAnsi="Times New Roman" w:cs="Times New Roman"/>
          <w:sz w:val="26"/>
          <w:szCs w:val="26"/>
        </w:rPr>
        <w:tab/>
      </w:r>
      <w:r w:rsidR="00892D0D" w:rsidRPr="004A7BED">
        <w:rPr>
          <w:rFonts w:ascii="Times New Roman" w:eastAsia="Calibri" w:hAnsi="Times New Roman" w:cs="Times New Roman"/>
          <w:sz w:val="26"/>
          <w:szCs w:val="26"/>
        </w:rPr>
        <w:t>Сегодня в обществе существуют проблемы, связанные с недостаточной разработанностью вопросов организации патриотического воспитания и неподготовленностью педагогических кадров к их решению.</w:t>
      </w:r>
    </w:p>
    <w:p w:rsidR="00892D0D" w:rsidRPr="004A7BED" w:rsidRDefault="00CF009B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eastAsia="Calibri" w:hAnsi="Times New Roman" w:cs="Times New Roman"/>
          <w:sz w:val="26"/>
          <w:szCs w:val="26"/>
        </w:rPr>
        <w:lastRenderedPageBreak/>
        <w:t>Склонность молодежи к радикализму приводит часто к тому, что она ищет выход в стихийных выступлениях, часто далеких от идей патриотизма</w:t>
      </w:r>
      <w:r w:rsidR="00DD2387" w:rsidRPr="004A7B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16C3" w:rsidRPr="004A7BED" w:rsidRDefault="00110241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92D0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стратегии развития воспитания в Российской Федерации (2015-2025)  сказано, что «развитие воспитания в России является стратегическим приоритетом, который предполагает соответствие процесса формирования личностных качеств общенациональному идеалу, приоритетам, ценностям, смыслам деятельности отдельных социальных групп и общества в целом»</w:t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к базовым национальным ценностям относятся: «патриотизм…, социальная солидарность…, гражданственность».  </w:t>
      </w:r>
      <w:r w:rsidR="000D0318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338CD" w:rsidRPr="004A7BED" w:rsidRDefault="000D0318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A7BED">
        <w:rPr>
          <w:rFonts w:ascii="Times New Roman" w:hAnsi="Times New Roman" w:cs="Times New Roman"/>
          <w:sz w:val="26"/>
          <w:szCs w:val="26"/>
        </w:rPr>
        <w:t>Целью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«государственной политики в сфере патриотического воспитания является создание условий для …  воспитания гражданина, любящего свою Родину и семью, имеюще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активную жизненную позицию».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Осуществление патриотической деятельности, в основе которой заложено патриотическое сознание есть  фундамент воспитания гражданина – патриота. Патриотизм, являясь одной из наиболее значимых ценностей общества, синтезирует в своем содержании единство духовности, гражданской зрелости и социальной активности личности, реализуется в её деяте</w:t>
      </w:r>
      <w:r w:rsidR="00CA359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льности на благо Отечества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16C3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Концепции духовно-нравственного развития и воспитания личности гражданина России сказано, что «без социально-педагогического партнерства субъекты образовательного процесса не способны обеспечить полноценное духовно-нравственное развитие и воспитание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 Это взаимодействие призвано обеспечить формирование личности социально-активной, верной своей стране и солидарной со своим народом. Для полной и качественной реализации этой общенациональной задачи необходимо «выстраивать педагогически целесообразные партнёрские отношения»  со всеми субъектами процесса патриотического воспитания. </w:t>
      </w:r>
    </w:p>
    <w:p w:rsidR="006516C3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Приоритетами государственной политики развития личности в российском обществе  считается «развитие педагогического партнерства субъектов воспитательно-образовательного процесса в совершенствовании содержания и условий воспитания подрастающего поколения граждан России». В качестве мер и механизмов реализации этих приоритетов предлагается «обновление содержания и структуры воспитания на основе отечественных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традиций и современного опыта», а также «разработка эффективных технологий межведомственного и сетевого взаимодействия социальных инстит</w:t>
      </w:r>
      <w:r w:rsidR="00CA359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утов…»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настоящее время ориентация образовательного процесса направлена на системную социализацию личности, максимальное использование всех возможных ресурсов. «Сетевая форма реализации образовательных программ…обеспечивает возможность освоения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 с использованием ресурсов нескольких организаций..»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16C3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Следовательно, добиться повышения качества работы образовательных учреждений по патриотическому воспитанию обучающихся, повышения компетентности педагогических работников в области патриотического воспитания и вовлечение обучающихся в  патриотическую деятельность наиболее эффективно путем взаимодействия всех субъ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ектов образовательного процесса.</w:t>
      </w:r>
    </w:p>
    <w:p w:rsidR="00AF2A08" w:rsidRPr="004A7BED" w:rsidRDefault="00AF2A08" w:rsidP="004A7BE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BED">
        <w:rPr>
          <w:rFonts w:ascii="Times New Roman" w:eastAsia="Calibri" w:hAnsi="Times New Roman" w:cs="Times New Roman"/>
          <w:sz w:val="26"/>
          <w:szCs w:val="26"/>
        </w:rPr>
        <w:tab/>
        <w:t>Современное состояние системы образования города характеризуется ростом образовательных учреждений, реализующих кадетский компонент. В городе Ярославле, как и во многих других городах Российской Федерации, открыты и создаются объединения кадетской направленности.</w:t>
      </w:r>
    </w:p>
    <w:p w:rsidR="00357B1E" w:rsidRPr="004A7BED" w:rsidRDefault="00AF2A08" w:rsidP="004A7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Педагогические коллективы муниципальных образовательных учреждений, в которых имеются объединения кадетской направленности</w:t>
      </w:r>
      <w:r w:rsidR="00336780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осуществляют целенаправленную деятельность по созданию условий для всестороннего развития личности ребенка, его социальной и профессиональной адаптации, развития творческих способностей, готовности служению Отечеству на гражда</w:t>
      </w:r>
      <w:r w:rsidR="00750E1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нском и военном поприще. </w:t>
      </w:r>
      <w:r w:rsidR="006A1CA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Способствовать развитию кадетского движения может осуществление образовательными учреждениями совместной деятельности в области организации кадетских, инструкторско-методических мероприятий. Особо важную роль играет использование при этом общих ресурсов учреждений (кадровых, организаторских, материально-технических и методических).  </w:t>
      </w:r>
    </w:p>
    <w:p w:rsidR="000035CB" w:rsidRPr="004A7BED" w:rsidRDefault="006516C3" w:rsidP="004A7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035CB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Инновационность проекта</w:t>
      </w:r>
      <w:r w:rsidR="000035CB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заключается в 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использовании современных технологий сетевого взаимодействия между образовательными учреждения</w:t>
      </w:r>
      <w:r w:rsidR="0031296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города в решении приоритетных направлений государственной политики в сфере кадетского образования.</w:t>
      </w:r>
    </w:p>
    <w:p w:rsidR="00110241" w:rsidRPr="004A7BED" w:rsidRDefault="00F16AAC" w:rsidP="004A7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объединить усилия учреждений города, общественных объединений и организаций, скоординировать их работу по обеспечению инновационного развития системы образования города</w:t>
      </w:r>
      <w:r w:rsidR="000035CB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нужна единая система</w:t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вопросах возрождения кадетского движения, способная консолидировать и координировать эту многоплановую работу. Именно с этой целью и создаётся 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р</w:t>
      </w:r>
      <w:r w:rsidR="006516C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есурсный центр кадетского движения «Кадетское братство Ярославля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– </w:t>
      </w:r>
      <w:r w:rsidR="00B81638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57B1E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РЦ)</w:t>
      </w:r>
      <w:r w:rsidR="00A26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338CD" w:rsidRPr="004A7BED" w:rsidRDefault="00F96903" w:rsidP="004A7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8338CD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Предпо</w:t>
      </w:r>
      <w:r w:rsidR="00357B1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сылки создания </w:t>
      </w:r>
      <w:r w:rsidR="00B81638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="00357B1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РЦ</w:t>
      </w:r>
      <w:r w:rsidR="008338CD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условий для систематической скоординированной деятельности по развитию кадетского движения города Ярославля;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озрождение традиций кадетского движения;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охранение и преумножение традиций старшего поколения, обеспечение преемственности поколений;</w:t>
      </w:r>
    </w:p>
    <w:p w:rsidR="000D0318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осстановление престижа армейской службы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благоприятных условий для духовно-нравственного и физического развития подрастающего п</w:t>
      </w:r>
      <w:r w:rsidR="00104488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околения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338CD" w:rsidRPr="004A7BED" w:rsidRDefault="000D0318" w:rsidP="004A7BE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ормирование комплекса организационно-методического обеспечения функционирования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объединений кадетской направленности.</w:t>
      </w:r>
    </w:p>
    <w:p w:rsidR="00633392" w:rsidRPr="004A7BED" w:rsidRDefault="00633392" w:rsidP="004A7BE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10241" w:rsidRPr="004A7BED" w:rsidRDefault="00110241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D63E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ЦЕЛЬ,</w:t>
      </w:r>
      <w:r w:rsidR="00C55E3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ЗАДАЧИ </w:t>
      </w:r>
      <w:r w:rsidR="00DD63E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ОСНОВНАЯ ИДЕЯ (ИДЕИ) ПРЕДЛАГАЕМОГО</w:t>
      </w:r>
      <w:r w:rsidR="002E1B47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55E3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ПРОЕКТА</w:t>
      </w:r>
      <w:r w:rsidR="00DD63E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A3595" w:rsidRPr="004A7BED" w:rsidRDefault="00CA3595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3457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</w:t>
      </w:r>
      <w:r w:rsidR="00345749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ель:</w:t>
      </w:r>
      <w:r w:rsidR="00345749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44540" w:rsidRPr="004A7BED" w:rsidRDefault="00F16AAC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азвитие кадетского движения го</w:t>
      </w:r>
      <w:r w:rsidR="00527559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Я</w:t>
      </w:r>
      <w:r w:rsidR="00527559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ославля, совершенствование системы патриотического воспитания и допризывной подготовки </w:t>
      </w:r>
      <w:r w:rsidR="00F9690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F9690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B2031A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образовательных учреждений города Ярославля.</w:t>
      </w:r>
      <w:r w:rsidR="008338CD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A359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3457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="00345749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адачи: 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разработать типовые дополнительные образовательные общеразвивающие программы по основным направлениям кадетского образования; 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детскую общественную организацию</w:t>
      </w:r>
      <w:r w:rsidR="00F16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«Кадетское братство Ярославля»;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способствовать повышению квалификации педагогических работников в сфере кадетского образования и накоплению и распространению инновационных педагогических методик кадетского образования;</w:t>
      </w:r>
    </w:p>
    <w:p w:rsidR="001F3817" w:rsidRPr="004A7BED" w:rsidRDefault="001F3817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единое информационное пространство в сфере кадетского образования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F16AAC" w:rsidRPr="00F16AAC" w:rsidRDefault="00F96903" w:rsidP="004A7BE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создать эффективную систему патриотического воспитания в социальном пространстве образовательных учреждений</w:t>
      </w:r>
      <w:r w:rsidR="00F0476D" w:rsidRP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города</w:t>
      </w:r>
      <w:r w:rsid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0476D" w:rsidRPr="00F16AAC" w:rsidRDefault="00F0476D" w:rsidP="00F16AA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ab/>
      </w:r>
      <w:r w:rsidR="003457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345749"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сновная идея проекта: </w:t>
      </w:r>
    </w:p>
    <w:p w:rsidR="00110241" w:rsidRPr="004A7BED" w:rsidRDefault="00F0476D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D63E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стимулирование кадетского движ</w:t>
      </w:r>
      <w:r w:rsidR="00F16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в МОУ города Ярославля</w:t>
      </w:r>
      <w:r w:rsidR="00DD63E3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685D" w:rsidRDefault="00110241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0959F0" w:rsidRPr="004A7BED" w:rsidRDefault="00A2685D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914C55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C55E35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0959F0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14C55"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И МЕХАНИЗМЫ РЕАЛИЗАЦИИ ИННОВАЦИОННОГО ПРОЕКТА.</w:t>
      </w:r>
    </w:p>
    <w:p w:rsidR="00F0476D" w:rsidRPr="004A7BED" w:rsidRDefault="00914C55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44D4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F16AAC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осуществляется с  мая</w:t>
      </w:r>
      <w:r w:rsidR="00F0476D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A3595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май</w:t>
      </w:r>
      <w:r w:rsidR="00F0476D"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959F0" w:rsidRPr="004A7BED" w:rsidRDefault="000959F0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 этап подготовительный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 w:rsidR="00F16AA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май 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2019</w:t>
      </w:r>
      <w:r w:rsidR="00104488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- август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2019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год):</w:t>
      </w:r>
    </w:p>
    <w:p w:rsidR="000959F0" w:rsidRPr="004A7BED" w:rsidRDefault="000959F0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Организационное и функциональное обеспечение проекта</w:t>
      </w:r>
      <w:r w:rsidR="008F487C" w:rsidRPr="004A7B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0F2D33" w:rsidRPr="004A7BED" w:rsidRDefault="000959F0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76375F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II 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этап основной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(сентябрь 2019 год – март 2021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год):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Реализация </w:t>
      </w:r>
      <w:r w:rsidRPr="004A7BED">
        <w:rPr>
          <w:rFonts w:ascii="Times New Roman" w:hAnsi="Times New Roman" w:cs="Times New Roman"/>
          <w:sz w:val="26"/>
          <w:szCs w:val="26"/>
        </w:rPr>
        <w:t>направлений  деятель</w:t>
      </w:r>
      <w:r w:rsidR="00AC7837" w:rsidRPr="004A7BED">
        <w:rPr>
          <w:rFonts w:ascii="Times New Roman" w:hAnsi="Times New Roman" w:cs="Times New Roman"/>
          <w:sz w:val="26"/>
          <w:szCs w:val="26"/>
        </w:rPr>
        <w:t xml:space="preserve">ности  </w:t>
      </w:r>
      <w:r w:rsidR="00427C5A" w:rsidRPr="004A7BED">
        <w:rPr>
          <w:rFonts w:ascii="Times New Roman" w:hAnsi="Times New Roman" w:cs="Times New Roman"/>
          <w:sz w:val="26"/>
          <w:szCs w:val="26"/>
        </w:rPr>
        <w:t>М</w:t>
      </w:r>
      <w:r w:rsidR="00AC7837" w:rsidRPr="004A7BED">
        <w:rPr>
          <w:rFonts w:ascii="Times New Roman" w:hAnsi="Times New Roman" w:cs="Times New Roman"/>
          <w:sz w:val="26"/>
          <w:szCs w:val="26"/>
        </w:rPr>
        <w:t>РЦ «Кадетское  братство  Ярославля</w:t>
      </w:r>
      <w:r w:rsidRPr="004A7BED">
        <w:rPr>
          <w:rFonts w:ascii="Times New Roman" w:hAnsi="Times New Roman" w:cs="Times New Roman"/>
          <w:sz w:val="26"/>
          <w:szCs w:val="26"/>
        </w:rPr>
        <w:t>».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III этап заключительный</w:t>
      </w:r>
      <w:r w:rsidR="00F0476D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(апрель 2021 год – май 2021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год):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Анализ деятельности </w:t>
      </w:r>
      <w:r w:rsidR="00B81638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РЦ,</w:t>
      </w:r>
      <w:r w:rsidR="00C55E35"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корректировка.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:rsidR="00D613A9" w:rsidRPr="004A7BED" w:rsidRDefault="00D613A9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F2D33" w:rsidRPr="004A7BED" w:rsidRDefault="00110241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613A9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ИЗМЕНЕНИЯ В МСО, ОЖИДАЕМЫЕ ОТ РЕАЛИЗАЦИИ ПРОЕКТА</w:t>
      </w:r>
    </w:p>
    <w:p w:rsidR="001F3817" w:rsidRPr="004A7BED" w:rsidRDefault="001F3817" w:rsidP="004A7BE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Использование в МОУ города, реализующих кадетское образование, сборника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типовых дополнительных образовательных общеразвивающих программ по основным направлениям кадетского образования </w:t>
      </w:r>
      <w:r w:rsidRPr="004A7BED">
        <w:rPr>
          <w:rFonts w:ascii="Times New Roman" w:hAnsi="Times New Roman" w:cs="Times New Roman"/>
          <w:sz w:val="26"/>
          <w:szCs w:val="26"/>
        </w:rPr>
        <w:t>способствует повышению эффективности кадетского образования в городе Ярославле.</w:t>
      </w:r>
    </w:p>
    <w:p w:rsidR="001F3817" w:rsidRPr="004A7BED" w:rsidRDefault="001F3817" w:rsidP="004A7BE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hAnsi="Times New Roman" w:cs="Times New Roman"/>
          <w:sz w:val="26"/>
          <w:szCs w:val="26"/>
        </w:rPr>
        <w:t>Детская общественная организация «Кадетское братство Ярославля» способствует развитию кадетского движения.</w:t>
      </w:r>
    </w:p>
    <w:p w:rsidR="001F3817" w:rsidRPr="004A7BED" w:rsidRDefault="001F3817" w:rsidP="004A7BED">
      <w:pPr>
        <w:pStyle w:val="ab"/>
        <w:numPr>
          <w:ilvl w:val="0"/>
          <w:numId w:val="2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В системе образования города 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:rsidR="001F3817" w:rsidRPr="004A7BED" w:rsidRDefault="001F3817" w:rsidP="004A7BED">
      <w:pPr>
        <w:pStyle w:val="ab"/>
        <w:numPr>
          <w:ilvl w:val="0"/>
          <w:numId w:val="2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lastRenderedPageBreak/>
        <w:t xml:space="preserve"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материалов для работы в кадетских объединениях. </w:t>
      </w:r>
    </w:p>
    <w:p w:rsidR="00427C5A" w:rsidRPr="004A7BED" w:rsidRDefault="00427C5A" w:rsidP="004A7BED">
      <w:pPr>
        <w:pStyle w:val="af0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Использование модели сетевого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участников.</w:t>
      </w:r>
    </w:p>
    <w:p w:rsidR="00192E49" w:rsidRPr="004A7BED" w:rsidRDefault="00192E49" w:rsidP="004A7B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E49" w:rsidRPr="004A7BED" w:rsidRDefault="00192E49" w:rsidP="004A7B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6. ОПИСАНИЕ РЕСУРСНОГО ОБЕСПЕЧЕНИЯ ПРОЕКТА (КАДРОВОЕ, НОРМАТИВНО-ПРАВОВОЕ, МАТЕРИАЛЬНО-ТЕХНИЧЕСКОЕ ОБЕСПЕЧЕНИЕ ПРОЕКТА).</w:t>
      </w:r>
    </w:p>
    <w:p w:rsidR="00192E49" w:rsidRPr="004A7BED" w:rsidRDefault="00192E49" w:rsidP="004A7B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ab/>
        <w:t>Ресурсное обеспечение проекта предусматривает испо</w:t>
      </w:r>
      <w:r w:rsidR="008410C9" w:rsidRPr="004A7BED">
        <w:rPr>
          <w:rFonts w:ascii="Times New Roman" w:hAnsi="Times New Roman" w:cs="Times New Roman"/>
          <w:sz w:val="26"/>
          <w:szCs w:val="26"/>
        </w:rPr>
        <w:t>льзование имеющихся в учреждениях</w:t>
      </w:r>
      <w:r w:rsidRPr="004A7BED">
        <w:rPr>
          <w:rFonts w:ascii="Times New Roman" w:hAnsi="Times New Roman" w:cs="Times New Roman"/>
          <w:sz w:val="26"/>
          <w:szCs w:val="26"/>
        </w:rPr>
        <w:t xml:space="preserve">  и привлеченных ресурсов.</w:t>
      </w:r>
    </w:p>
    <w:p w:rsidR="00F16AAC" w:rsidRDefault="00192E49" w:rsidP="00F16AAC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>1. Кадровые ресурсы</w:t>
      </w:r>
      <w:r w:rsidR="00F16AAC">
        <w:rPr>
          <w:rFonts w:ascii="Times New Roman" w:hAnsi="Times New Roman" w:cs="Times New Roman"/>
          <w:b/>
          <w:sz w:val="26"/>
          <w:szCs w:val="26"/>
        </w:rPr>
        <w:t>:</w:t>
      </w:r>
    </w:p>
    <w:p w:rsidR="00192E49" w:rsidRPr="004A7BED" w:rsidRDefault="00192E4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руководитель МРЦ – Б.В. </w:t>
      </w:r>
      <w:proofErr w:type="spellStart"/>
      <w:r w:rsidRPr="004A7BED">
        <w:rPr>
          <w:rFonts w:ascii="Times New Roman" w:hAnsi="Times New Roman" w:cs="Times New Roman"/>
          <w:sz w:val="26"/>
          <w:szCs w:val="26"/>
        </w:rPr>
        <w:t>Везденко</w:t>
      </w:r>
      <w:proofErr w:type="spellEnd"/>
      <w:r w:rsidRPr="004A7BED">
        <w:rPr>
          <w:rFonts w:ascii="Times New Roman" w:hAnsi="Times New Roman" w:cs="Times New Roman"/>
          <w:sz w:val="26"/>
          <w:szCs w:val="26"/>
        </w:rPr>
        <w:t xml:space="preserve">, директор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центр»;</w:t>
      </w:r>
    </w:p>
    <w:p w:rsidR="008410C9" w:rsidRPr="004A7BED" w:rsidRDefault="00192E4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координатор МРЦ –</w:t>
      </w:r>
      <w:r w:rsidR="008410C9" w:rsidRPr="004A7BED">
        <w:rPr>
          <w:rFonts w:ascii="Times New Roman" w:hAnsi="Times New Roman" w:cs="Times New Roman"/>
          <w:sz w:val="26"/>
          <w:szCs w:val="26"/>
        </w:rPr>
        <w:t xml:space="preserve"> О.В. Тиунчик, методист Поста №1;</w:t>
      </w:r>
    </w:p>
    <w:p w:rsidR="008410C9" w:rsidRPr="004A7BED" w:rsidRDefault="008410C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педагогические работники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центр»;</w:t>
      </w:r>
    </w:p>
    <w:p w:rsidR="00192E49" w:rsidRDefault="008410C9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административные и педагогические работники </w:t>
      </w:r>
      <w:r w:rsidR="00192E49" w:rsidRPr="004A7BED">
        <w:rPr>
          <w:rFonts w:ascii="Times New Roman" w:hAnsi="Times New Roman" w:cs="Times New Roman"/>
          <w:sz w:val="26"/>
          <w:szCs w:val="26"/>
        </w:rPr>
        <w:t xml:space="preserve"> МОУ СШ № , 30, 72, 14, 57, 37, 10, 44, 47, 25, 17</w:t>
      </w:r>
      <w:r w:rsidR="00175D56">
        <w:rPr>
          <w:rFonts w:ascii="Times New Roman" w:hAnsi="Times New Roman" w:cs="Times New Roman"/>
          <w:sz w:val="26"/>
          <w:szCs w:val="26"/>
        </w:rPr>
        <w:t>, 84, 29, 68, 77</w:t>
      </w:r>
      <w:r w:rsidR="00192E49" w:rsidRPr="004A7BED">
        <w:rPr>
          <w:rFonts w:ascii="Times New Roman" w:hAnsi="Times New Roman" w:cs="Times New Roman"/>
          <w:sz w:val="26"/>
          <w:szCs w:val="26"/>
        </w:rPr>
        <w:t xml:space="preserve">; </w:t>
      </w:r>
      <w:r w:rsidR="00F16AAC">
        <w:rPr>
          <w:rFonts w:ascii="Times New Roman" w:hAnsi="Times New Roman" w:cs="Times New Roman"/>
          <w:sz w:val="26"/>
          <w:szCs w:val="26"/>
        </w:rPr>
        <w:t>МОУ ОШ № 35, 46, 50, 73;</w:t>
      </w:r>
    </w:p>
    <w:p w:rsidR="00F16AAC" w:rsidRPr="00F16AAC" w:rsidRDefault="00F16AAC" w:rsidP="004A7BE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ЯВВУ ПВО.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2. Материально-технические ресурсы.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1. Материально-технические ресурсы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центр»: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проведения семинаров, мастер-классов и т.д.;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форменная одежда;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атрибутика (знамена, флаги);</w:t>
      </w:r>
    </w:p>
    <w:p w:rsidR="00192E49" w:rsidRPr="004A7BED" w:rsidRDefault="00192E49" w:rsidP="004A7BED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для обучения </w:t>
      </w:r>
      <w:r w:rsidR="00C71B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кадетов (макеты автомата АК-74,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для медико-санитарной подготовки).</w:t>
      </w:r>
    </w:p>
    <w:p w:rsidR="00192E49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2. Материально-технические ресурсы МОУ СШ № 30, 72, 14, 57, 37, 10, 44, 47, 25, 17</w:t>
      </w:r>
      <w:r w:rsidR="00175D56">
        <w:rPr>
          <w:rFonts w:ascii="Times New Roman" w:hAnsi="Times New Roman" w:cs="Times New Roman"/>
          <w:sz w:val="26"/>
          <w:szCs w:val="26"/>
        </w:rPr>
        <w:t>. 84, 29, 68, 77</w:t>
      </w:r>
      <w:r w:rsidRPr="004A7BED">
        <w:rPr>
          <w:rFonts w:ascii="Times New Roman" w:hAnsi="Times New Roman" w:cs="Times New Roman"/>
          <w:sz w:val="26"/>
          <w:szCs w:val="26"/>
        </w:rPr>
        <w:t>; МОУ ОШ № 35, 46, 50, 73.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проведения семинаров, мастер-классов и т.д.;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форменная одежда;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атрибутика (знамена, флаги);</w:t>
      </w:r>
    </w:p>
    <w:p w:rsidR="00F16AAC" w:rsidRPr="004A7BED" w:rsidRDefault="00F16AAC" w:rsidP="00F16AAC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для обучения кадетов (макеты автомата АК-74,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ПВ, стенды, электронный тир, биатлонная установка, туристское снаряжение</w:t>
      </w:r>
      <w:r w:rsidRPr="004A7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макеты гранаты, канаты, средства для медико-санитарной подготовки).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3. Финансовые ресурсы.</w:t>
      </w:r>
    </w:p>
    <w:p w:rsidR="00192E49" w:rsidRPr="004A7BED" w:rsidRDefault="00192E49" w:rsidP="004A7BE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Муниципальное финансирование.</w:t>
      </w:r>
    </w:p>
    <w:p w:rsidR="00192E49" w:rsidRPr="004A7BED" w:rsidRDefault="00192E49" w:rsidP="004A7BE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Средства спонсоров.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4. Методические ресурсы.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Нормативная документация (приказы, распоряжения).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Дополнительные образовательные общеразвивающие программы по кадетскому образованию.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Положения, сценарии, рекомендации по проведению мероприятий кадетской направленности.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Методические разработки по проведению занятий в объединениях кадетской направленности (по строевой подготовке, по огневой подготовке, по командной подготовке).</w:t>
      </w:r>
    </w:p>
    <w:p w:rsidR="00192E49" w:rsidRPr="004A7BED" w:rsidRDefault="00192E49" w:rsidP="004A7BE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Методические разработки для проведения обучающих и практико-ориентированных семинаров.</w:t>
      </w:r>
    </w:p>
    <w:p w:rsidR="00192E49" w:rsidRPr="004A7BED" w:rsidRDefault="00192E49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ab/>
        <w:t>5. Информационные ресурсы.</w:t>
      </w:r>
    </w:p>
    <w:p w:rsidR="00192E49" w:rsidRPr="004A7BED" w:rsidRDefault="00192E49" w:rsidP="004A7BE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МОУ «ГЦРО»</w:t>
      </w:r>
    </w:p>
    <w:p w:rsidR="00192E49" w:rsidRPr="004A7BED" w:rsidRDefault="00192E49" w:rsidP="004A7BE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Сеть интернет.</w:t>
      </w:r>
    </w:p>
    <w:p w:rsidR="00192E49" w:rsidRPr="004A7BED" w:rsidRDefault="00192E49" w:rsidP="004A7BE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Сайт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центр».</w:t>
      </w:r>
    </w:p>
    <w:p w:rsidR="00192E49" w:rsidRPr="004A7BED" w:rsidRDefault="00A2685D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1 </w:t>
      </w:r>
      <w:r w:rsidR="00192E49" w:rsidRPr="004A7B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2E49" w:rsidRPr="004A7BED">
        <w:rPr>
          <w:rFonts w:ascii="Times New Roman" w:hAnsi="Times New Roman" w:cs="Times New Roman"/>
          <w:sz w:val="26"/>
          <w:szCs w:val="26"/>
        </w:rPr>
        <w:t>-</w:t>
      </w:r>
      <w:r w:rsidR="00192E49" w:rsidRPr="004A7BED">
        <w:rPr>
          <w:rFonts w:ascii="Times New Roman" w:hAnsi="Times New Roman" w:cs="Times New Roman"/>
          <w:b/>
          <w:sz w:val="26"/>
          <w:szCs w:val="26"/>
        </w:rPr>
        <w:t xml:space="preserve"> Ресурсное обеспечение проекта по направлениям деятельности.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5493"/>
      </w:tblGrid>
      <w:tr w:rsidR="00192E49" w:rsidRPr="004A7BED" w:rsidTr="00192E49">
        <w:tc>
          <w:tcPr>
            <w:tcW w:w="851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5493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Ресурсы</w:t>
            </w:r>
          </w:p>
        </w:tc>
      </w:tr>
      <w:tr w:rsidR="001F3817" w:rsidRPr="004A7BED" w:rsidTr="00192E49">
        <w:tc>
          <w:tcPr>
            <w:tcW w:w="851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1F3817" w:rsidRPr="004A7BED" w:rsidRDefault="001F3817" w:rsidP="00C71B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  <w:p w:rsidR="001F3817" w:rsidRPr="004A7BED" w:rsidRDefault="001F3817" w:rsidP="00A268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Сеть интернет, библиотеки.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Сайт учреждения.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Нормативно-правовая база федерального, регионального и муниципального уровней.</w:t>
            </w:r>
            <w:proofErr w:type="gramEnd"/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Семинары, конференции различных уровней.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ГЦРО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ИРО</w:t>
            </w:r>
          </w:p>
          <w:p w:rsidR="001F3817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Кадровый ресурс МОУ, военных училищ и т.д.</w:t>
            </w:r>
          </w:p>
          <w:p w:rsidR="00C71B85" w:rsidRPr="004A7BED" w:rsidRDefault="00C71B85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817" w:rsidRPr="004A7BED" w:rsidTr="00192E49">
        <w:tc>
          <w:tcPr>
            <w:tcW w:w="851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835" w:type="dxa"/>
          </w:tcPr>
          <w:p w:rsidR="001F3817" w:rsidRPr="004A7BED" w:rsidRDefault="001F3817" w:rsidP="00A2685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5493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Кадеты города Ярославля.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Информационный ресурс.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Кадровый ресурс учреждения и партнёров.</w:t>
            </w:r>
          </w:p>
          <w:p w:rsidR="001F3817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Административный ресурс.</w:t>
            </w:r>
          </w:p>
          <w:p w:rsidR="00411C3A" w:rsidRPr="004A7BED" w:rsidRDefault="00411C3A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Материально-технический ресурс участников МРЦ.</w:t>
            </w:r>
          </w:p>
        </w:tc>
      </w:tr>
      <w:tr w:rsidR="001F3817" w:rsidRPr="004A7BED" w:rsidTr="00192E49">
        <w:tc>
          <w:tcPr>
            <w:tcW w:w="851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1F3817" w:rsidRPr="004A7BED" w:rsidRDefault="001F3817" w:rsidP="00C71B85">
            <w:pPr>
              <w:pStyle w:val="a3"/>
              <w:ind w:left="-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уровня компетентности педагогических работников в области кадетского образования. </w:t>
            </w:r>
          </w:p>
        </w:tc>
        <w:tc>
          <w:tcPr>
            <w:tcW w:w="5493" w:type="dxa"/>
          </w:tcPr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Кадровый ресурс и партнёров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2.Сеть интернет, библиотеки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Методические материалы.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ГЦРО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ИРО</w:t>
            </w:r>
          </w:p>
          <w:p w:rsidR="001F3817" w:rsidRPr="004A7BED" w:rsidRDefault="001F3817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Материально-техническая база учреждения и партнеров.</w:t>
            </w:r>
          </w:p>
        </w:tc>
      </w:tr>
      <w:tr w:rsidR="00192E49" w:rsidRPr="004A7BED" w:rsidTr="00192E49">
        <w:tc>
          <w:tcPr>
            <w:tcW w:w="851" w:type="dxa"/>
          </w:tcPr>
          <w:p w:rsidR="00192E49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92E49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92E49" w:rsidRPr="004A7BED" w:rsidRDefault="00192E49" w:rsidP="00C71B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Кадровый ресурс (внутренний).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Потенциальные партнеры.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Сеть интернет.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Сайт учреждения.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5.СМИ.</w:t>
            </w:r>
          </w:p>
          <w:p w:rsidR="00192E49" w:rsidRPr="004A7BED" w:rsidRDefault="00192E49" w:rsidP="00A2685D">
            <w:pPr>
              <w:pStyle w:val="a3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ГЦРО.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7. Нормативно-правовая база.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8. Пакет документации (локальные акты, положения, приказы)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9. Печатная продукция (рекламные буклеты, информационные материалы для стендов и т.д.).</w:t>
            </w:r>
          </w:p>
        </w:tc>
      </w:tr>
      <w:tr w:rsidR="00192E49" w:rsidRPr="004A7BED" w:rsidTr="00192E49">
        <w:tc>
          <w:tcPr>
            <w:tcW w:w="851" w:type="dxa"/>
          </w:tcPr>
          <w:p w:rsidR="00192E49" w:rsidRPr="004A7BED" w:rsidRDefault="001F3817" w:rsidP="00A268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92E49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92E49" w:rsidRPr="004A7BED" w:rsidRDefault="00192E49" w:rsidP="00A2685D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организации городских мероприятий кадетской направленности.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Интернет ресурс.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Сайт учреждения.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3.Кадровый ресурс учреждения.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Кадровый ресурс МОУ, военных училищ и т.д.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Педагоги МОУ.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Нормативная и методическая документация патриотической направленности.</w:t>
            </w:r>
          </w:p>
          <w:p w:rsidR="00192E49" w:rsidRPr="004A7BED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7. «Банк» мероприятий патриотической направленности.</w:t>
            </w:r>
          </w:p>
          <w:p w:rsidR="00192E49" w:rsidRDefault="00192E49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8. Муниципальное финансирование.</w:t>
            </w:r>
          </w:p>
          <w:p w:rsidR="00411C3A" w:rsidRPr="004A7BED" w:rsidRDefault="00411C3A" w:rsidP="00A26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Материально-технический ресурс участников МРЦ.</w:t>
            </w:r>
          </w:p>
        </w:tc>
      </w:tr>
    </w:tbl>
    <w:p w:rsidR="00D613A9" w:rsidRPr="004A7BED" w:rsidRDefault="00D613A9" w:rsidP="00A268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2D33" w:rsidRPr="004A7BED" w:rsidRDefault="000F2D33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2D33" w:rsidRPr="004A7BED" w:rsidSect="00851647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7C20" w:rsidRPr="004A7BED" w:rsidRDefault="001A7C20" w:rsidP="004A7BED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lastRenderedPageBreak/>
        <w:t>7. ОПИСАНИЕ ОЖИДАЕМЫХ ИННОВАЦИОННЫХ ПРОДУКТОВ</w:t>
      </w:r>
      <w:r w:rsidR="00D41A7E" w:rsidRPr="004A7BED">
        <w:rPr>
          <w:rFonts w:ascii="Times New Roman" w:hAnsi="Times New Roman" w:cs="Times New Roman"/>
          <w:b/>
          <w:sz w:val="26"/>
          <w:szCs w:val="26"/>
        </w:rPr>
        <w:t>.</w:t>
      </w:r>
      <w:r w:rsidR="00C55E3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31296D" w:rsidRPr="004A7BED" w:rsidRDefault="0031296D" w:rsidP="004A7BE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Таблица </w:t>
      </w:r>
      <w:r w:rsidR="00A268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3817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2E5FEC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Прогнозируемые</w:t>
      </w:r>
      <w:r w:rsidR="00A614B3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результаты проекта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  <w:gridCol w:w="5670"/>
      </w:tblGrid>
      <w:tr w:rsidR="00DC4238" w:rsidRPr="004A7BED" w:rsidTr="000F2D33">
        <w:tc>
          <w:tcPr>
            <w:tcW w:w="4395" w:type="dxa"/>
          </w:tcPr>
          <w:p w:rsidR="00635181" w:rsidRPr="004A7BED" w:rsidRDefault="002E5FEC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Прогнозируемые</w:t>
            </w:r>
            <w:r w:rsidR="00635181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результаты реализации проекта</w:t>
            </w:r>
          </w:p>
        </w:tc>
        <w:tc>
          <w:tcPr>
            <w:tcW w:w="4536" w:type="dxa"/>
          </w:tcPr>
          <w:p w:rsidR="00635181" w:rsidRPr="004A7BED" w:rsidRDefault="00635181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оценки эффективности</w:t>
            </w:r>
          </w:p>
        </w:tc>
        <w:tc>
          <w:tcPr>
            <w:tcW w:w="5670" w:type="dxa"/>
          </w:tcPr>
          <w:p w:rsidR="00635181" w:rsidRPr="004A7BED" w:rsidRDefault="00635181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</w:tr>
      <w:tr w:rsidR="00620906" w:rsidRPr="004A7BED" w:rsidTr="000F2D33">
        <w:tc>
          <w:tcPr>
            <w:tcW w:w="14601" w:type="dxa"/>
            <w:gridSpan w:val="3"/>
          </w:tcPr>
          <w:p w:rsidR="00620906" w:rsidRPr="004A7BED" w:rsidRDefault="00620906" w:rsidP="00A2685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  <w:r w:rsidR="00AC7837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(подготовительный)</w:t>
            </w:r>
            <w:r w:rsidRPr="004A7BE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4A7B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ОРГАНИЗАЦИОННОЕ И ФУНКЦИОНАЛЬНОЕ ОБЕСПЕЧЕНИЕ ПРОЕКТА</w:t>
            </w:r>
          </w:p>
        </w:tc>
      </w:tr>
      <w:tr w:rsidR="00620906" w:rsidRPr="004A7BED" w:rsidTr="000F2D33">
        <w:tc>
          <w:tcPr>
            <w:tcW w:w="4395" w:type="dxa"/>
          </w:tcPr>
          <w:p w:rsidR="00620906" w:rsidRPr="004A7BED" w:rsidRDefault="00620906" w:rsidP="00A2685D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Проект обеспечен </w:t>
            </w:r>
            <w:r w:rsidR="00AC7837" w:rsidRPr="004A7B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кадровыми, методическими, материально-техническими, нормативно-правовыми и финансовыми ресурсами.</w:t>
            </w:r>
          </w:p>
        </w:tc>
        <w:tc>
          <w:tcPr>
            <w:tcW w:w="4536" w:type="dxa"/>
          </w:tcPr>
          <w:p w:rsidR="00620906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Соответствие ресурсов, предъявляемым требованиям</w:t>
            </w:r>
            <w:r w:rsidR="007A08DE"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620906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Приказы, локальные акты, договоры о сетевом взаимодействии, методические разработки, форменная одежда, атрибутика, педагогические работники.</w:t>
            </w:r>
          </w:p>
        </w:tc>
      </w:tr>
      <w:tr w:rsidR="00AC7837" w:rsidRPr="004A7BED" w:rsidTr="000F2D33">
        <w:tc>
          <w:tcPr>
            <w:tcW w:w="14601" w:type="dxa"/>
            <w:gridSpan w:val="3"/>
          </w:tcPr>
          <w:p w:rsidR="00AC7837" w:rsidRPr="004A7BED" w:rsidRDefault="00AC7837" w:rsidP="00A268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II ЭТАП (основной) 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 xml:space="preserve">РЕАЛИЗАЦИЯ </w:t>
            </w: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НАПРАВЛЕНИЙ  ДЕЯТЕЛЬНОСТИ  </w:t>
            </w:r>
            <w:r w:rsidR="00A614B3"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РЦ «КАДЕТСКОЕ  БРАТСТВО  ЯРОСЛАВЛЯ».</w:t>
            </w:r>
          </w:p>
        </w:tc>
      </w:tr>
      <w:tr w:rsidR="00DC4238" w:rsidRPr="004A7BED" w:rsidTr="000F2D33">
        <w:tc>
          <w:tcPr>
            <w:tcW w:w="4395" w:type="dxa"/>
          </w:tcPr>
          <w:p w:rsidR="00DC4238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A7C20" w:rsidRPr="004A7BED">
              <w:rPr>
                <w:rFonts w:ascii="Times New Roman" w:hAnsi="Times New Roman" w:cs="Times New Roman"/>
                <w:sz w:val="26"/>
                <w:szCs w:val="26"/>
              </w:rPr>
              <w:t>Разработан сборник типовых дополнительных образовательных общеразвивающих программ по основным направлениям кадетского образования</w:t>
            </w:r>
            <w:r w:rsidR="00D41A7E"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C4238" w:rsidRPr="004A7BED" w:rsidRDefault="001A7C20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ДООП разработаны в соответствии с требования ПФДО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по строевой, огневой, тактической подготовке кадетов в период с 1 по 11 класс.</w:t>
            </w:r>
            <w:proofErr w:type="gramEnd"/>
          </w:p>
        </w:tc>
        <w:tc>
          <w:tcPr>
            <w:tcW w:w="5670" w:type="dxa"/>
          </w:tcPr>
          <w:p w:rsidR="00D41A7E" w:rsidRPr="004A7BED" w:rsidRDefault="00D41A7E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  <w:p w:rsidR="00DC4238" w:rsidRPr="004A7BED" w:rsidRDefault="00B919E1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>разработанных</w:t>
            </w:r>
            <w:proofErr w:type="gramEnd"/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типовых ДООП.</w:t>
            </w:r>
          </w:p>
        </w:tc>
      </w:tr>
      <w:tr w:rsidR="001F3817" w:rsidRPr="004A7BED" w:rsidTr="000F2D33">
        <w:tc>
          <w:tcPr>
            <w:tcW w:w="4395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Создана и функционирует детская общественная организация «Кадетское братство Ярославля».</w:t>
            </w:r>
          </w:p>
        </w:tc>
        <w:tc>
          <w:tcPr>
            <w:tcW w:w="4536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членов организации. Регистрация детской общественной организации «Кадетское братство Ярославля».</w:t>
            </w:r>
          </w:p>
        </w:tc>
        <w:tc>
          <w:tcPr>
            <w:tcW w:w="5670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Заявление участников, уставная документация.</w:t>
            </w:r>
          </w:p>
        </w:tc>
      </w:tr>
      <w:tr w:rsidR="001A5B5F" w:rsidRPr="004A7BED" w:rsidTr="000F2D33">
        <w:tc>
          <w:tcPr>
            <w:tcW w:w="4395" w:type="dxa"/>
          </w:tcPr>
          <w:p w:rsidR="001A5B5F" w:rsidRPr="004A7BED" w:rsidRDefault="00E81642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A5B5F" w:rsidRPr="004A7BED">
              <w:rPr>
                <w:rFonts w:ascii="Times New Roman" w:hAnsi="Times New Roman" w:cs="Times New Roman"/>
                <w:sz w:val="26"/>
                <w:szCs w:val="26"/>
              </w:rPr>
              <w:t>Повысилась компетентность педагогических работников в сфере кадетского образования учащихся.</w:t>
            </w:r>
          </w:p>
        </w:tc>
        <w:tc>
          <w:tcPr>
            <w:tcW w:w="4536" w:type="dxa"/>
          </w:tcPr>
          <w:p w:rsidR="001A5B5F" w:rsidRPr="004A7BED" w:rsidRDefault="00714C5C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Использование механизмов внутрифирменного обучения педагогических работников в области кадетского образования</w:t>
            </w:r>
            <w:r w:rsidR="001A5B5F"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A5B5F" w:rsidRPr="004A7BED" w:rsidRDefault="00BE305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1A5B5F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C5C" w:rsidRPr="004A7BED">
              <w:rPr>
                <w:rFonts w:ascii="Times New Roman" w:hAnsi="Times New Roman" w:cs="Times New Roman"/>
                <w:sz w:val="26"/>
                <w:szCs w:val="26"/>
              </w:rPr>
              <w:t>полож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ительных отзывов педагогических работников о системе внутрифирменного обучения.</w:t>
            </w:r>
            <w:r w:rsidR="00714C5C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3817" w:rsidRPr="004A7BED" w:rsidTr="000F2D33">
        <w:tc>
          <w:tcPr>
            <w:tcW w:w="4395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Функционирует система единого информационного пространства в сфере кадетского движения.</w:t>
            </w:r>
          </w:p>
        </w:tc>
        <w:tc>
          <w:tcPr>
            <w:tcW w:w="4536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уровня информированности педагогов о ресурсных возможностях, </w:t>
            </w: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существующих в сфере кадетского образования;</w:t>
            </w: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и функциональность страницы сайта учреждения.</w:t>
            </w:r>
          </w:p>
        </w:tc>
        <w:tc>
          <w:tcPr>
            <w:tcW w:w="5670" w:type="dxa"/>
          </w:tcPr>
          <w:p w:rsidR="001F3817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положительных отзывов о степени информированности участников проекта.</w:t>
            </w:r>
          </w:p>
        </w:tc>
      </w:tr>
      <w:tr w:rsidR="00E54ED6" w:rsidRPr="004A7BED" w:rsidTr="000F2D33">
        <w:tc>
          <w:tcPr>
            <w:tcW w:w="4395" w:type="dxa"/>
          </w:tcPr>
          <w:p w:rsidR="00E54ED6" w:rsidRPr="004A7BED" w:rsidRDefault="001F38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>. Мероприятия кадетской направленности организуются регулярно в результате совместной деятельности участников МРЦ.</w:t>
            </w:r>
          </w:p>
        </w:tc>
        <w:tc>
          <w:tcPr>
            <w:tcW w:w="4536" w:type="dxa"/>
          </w:tcPr>
          <w:p w:rsidR="00E54ED6" w:rsidRPr="004A7BED" w:rsidRDefault="00E81642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Востребованность кадетских мероприятий в МОУ города.</w:t>
            </w:r>
          </w:p>
        </w:tc>
        <w:tc>
          <w:tcPr>
            <w:tcW w:w="5670" w:type="dxa"/>
          </w:tcPr>
          <w:p w:rsidR="00E54ED6" w:rsidRPr="004A7BED" w:rsidRDefault="00BE305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Количество положительных отзывов</w:t>
            </w:r>
            <w:r w:rsidR="00E81642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о мероприятиях. Увеличение количества мероприятий, участников мероприятий.</w:t>
            </w:r>
          </w:p>
          <w:p w:rsidR="00E81642" w:rsidRPr="004A7BED" w:rsidRDefault="00E81642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837" w:rsidRPr="004A7BED" w:rsidTr="000F2D33">
        <w:tc>
          <w:tcPr>
            <w:tcW w:w="14601" w:type="dxa"/>
            <w:gridSpan w:val="3"/>
          </w:tcPr>
          <w:p w:rsidR="00AC7837" w:rsidRPr="004A7BED" w:rsidRDefault="00AC7837" w:rsidP="00A2685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III ЭТАП (заключительный)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АНАЛИЗ ДЕЯТЕЛЬНОСТИ </w:t>
            </w:r>
            <w:r w:rsidR="00A614B3"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М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РЦ,  КОРРЕКТИРОВКА.</w:t>
            </w:r>
          </w:p>
        </w:tc>
      </w:tr>
      <w:tr w:rsidR="00AC7837" w:rsidRPr="004A7BED" w:rsidTr="000F2D33">
        <w:tc>
          <w:tcPr>
            <w:tcW w:w="4395" w:type="dxa"/>
          </w:tcPr>
          <w:p w:rsidR="00AC7837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Имеются результаты деятельности </w:t>
            </w:r>
            <w:r w:rsidR="00B81638" w:rsidRPr="004A7B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РЦ, проведен их анализ, сделаны выводы и внесены корректировки.</w:t>
            </w:r>
          </w:p>
          <w:p w:rsidR="00CD0CEA" w:rsidRPr="004A7BED" w:rsidRDefault="00CD0CEA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Имеются продукты реализации проекта.</w:t>
            </w:r>
          </w:p>
        </w:tc>
        <w:tc>
          <w:tcPr>
            <w:tcW w:w="4536" w:type="dxa"/>
          </w:tcPr>
          <w:p w:rsidR="00AC7837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полученных результатов </w:t>
            </w: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ожидаемым</w:t>
            </w:r>
            <w:proofErr w:type="gramEnd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5A17" w:rsidRPr="004A7BED" w:rsidRDefault="00AC783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по направлениям, отчеты и анализ деятельности</w:t>
            </w:r>
            <w:r w:rsidR="00650909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A72C0B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B81638" w:rsidRPr="004A7B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50909" w:rsidRPr="004A7BED">
              <w:rPr>
                <w:rFonts w:ascii="Times New Roman" w:hAnsi="Times New Roman" w:cs="Times New Roman"/>
                <w:sz w:val="26"/>
                <w:szCs w:val="26"/>
              </w:rPr>
              <w:t>РЦ с внесенными корректировками.</w:t>
            </w:r>
            <w:r w:rsidR="00005A17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837" w:rsidRPr="004A7BED" w:rsidRDefault="00005A17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системы кадетского движения</w:t>
            </w:r>
            <w:r w:rsidR="00FE38AE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в городе, востребованной</w:t>
            </w:r>
            <w:r w:rsidR="00B7147C"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в МСО. </w:t>
            </w:r>
          </w:p>
          <w:p w:rsidR="00D41A7E" w:rsidRPr="004A7BED" w:rsidRDefault="00D41A7E" w:rsidP="00A26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D33" w:rsidRPr="004A7BED" w:rsidRDefault="000F2D33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A7E" w:rsidRPr="004A7BED" w:rsidRDefault="00D41A7E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A7E" w:rsidRPr="004A7BED" w:rsidRDefault="00D41A7E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A7E" w:rsidRPr="004A7BED" w:rsidRDefault="00D41A7E" w:rsidP="004A7B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41A7E" w:rsidRPr="004A7BED" w:rsidSect="000F2D3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41A7E" w:rsidRPr="004A7BED" w:rsidRDefault="00A2685D" w:rsidP="0034574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ab/>
      </w:r>
      <w:r w:rsidR="00D41A7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результате  реализации проекта</w:t>
      </w:r>
      <w:r w:rsidR="00714C5C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будут пол</w:t>
      </w:r>
      <w:r w:rsidR="006B05F5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учены следующие инновационные п</w:t>
      </w:r>
      <w:r w:rsidR="00714C5C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родукты</w:t>
      </w:r>
      <w:r w:rsidR="00D41A7E"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D41A7E" w:rsidRPr="001D0D4F" w:rsidRDefault="00D41A7E" w:rsidP="00345749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будет издан сборник </w:t>
      </w:r>
      <w:r w:rsidRPr="004A7BED">
        <w:rPr>
          <w:rFonts w:ascii="Times New Roman" w:hAnsi="Times New Roman" w:cs="Times New Roman"/>
          <w:sz w:val="26"/>
          <w:szCs w:val="26"/>
        </w:rPr>
        <w:t>типовых дополнительных образовательных общеразвивающих программ по основным направлениям кадетского образования с 1 по 11 классы</w:t>
      </w:r>
      <w:r w:rsidR="006B05F5" w:rsidRPr="004A7BED">
        <w:rPr>
          <w:rFonts w:ascii="Times New Roman" w:hAnsi="Times New Roman" w:cs="Times New Roman"/>
          <w:sz w:val="26"/>
          <w:szCs w:val="26"/>
        </w:rPr>
        <w:t>;</w:t>
      </w:r>
    </w:p>
    <w:p w:rsidR="006B05F5" w:rsidRPr="001D0D4F" w:rsidRDefault="00D41A7E" w:rsidP="00345749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будет 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разработан устав и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создана </w:t>
      </w:r>
      <w:r w:rsidR="00CA359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детская общественная организация</w:t>
      </w:r>
      <w:r w:rsidR="006B05F5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«Кадетское братство Ярославля»;</w:t>
      </w:r>
    </w:p>
    <w:p w:rsidR="00CA3595" w:rsidRPr="004A7BED" w:rsidRDefault="006B05F5" w:rsidP="00345749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МОУ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мор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ской центр»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функционировать электронная библиотека информационных и методических материалов по кадетскому образованию</w:t>
      </w:r>
      <w:r w:rsidR="00432AE1" w:rsidRPr="004A7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568F" w:rsidRPr="004A7BED" w:rsidRDefault="005B568F" w:rsidP="004A7BED">
      <w:pPr>
        <w:pStyle w:val="af0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B109F" w:rsidRPr="004A7BED" w:rsidRDefault="004F1810" w:rsidP="004F1810">
      <w:pPr>
        <w:pStyle w:val="ab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31296D" w:rsidRPr="004A7BED">
        <w:rPr>
          <w:b/>
          <w:sz w:val="26"/>
          <w:szCs w:val="26"/>
        </w:rPr>
        <w:t>ПРЕДЛОЖЕНИЯ ПО РАСПРОСТРАНЕНИЮ И ВНЕДРЕНИЮ РЕЗУЛЬТАТОВ ПРОЕКТА В МСО</w:t>
      </w:r>
      <w:r w:rsidR="00E13146" w:rsidRPr="004A7BED">
        <w:rPr>
          <w:b/>
          <w:sz w:val="26"/>
          <w:szCs w:val="26"/>
        </w:rPr>
        <w:t>.</w:t>
      </w:r>
    </w:p>
    <w:p w:rsidR="002B109F" w:rsidRPr="004A7BED" w:rsidRDefault="00EF74E3" w:rsidP="004A7BED">
      <w:pPr>
        <w:pStyle w:val="af0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Публикация</w:t>
      </w:r>
      <w:r w:rsidR="0027324B" w:rsidRPr="004A7BED">
        <w:rPr>
          <w:rFonts w:ascii="Times New Roman" w:hAnsi="Times New Roman" w:cs="Times New Roman"/>
          <w:sz w:val="26"/>
          <w:szCs w:val="26"/>
        </w:rPr>
        <w:t xml:space="preserve"> и распространение </w:t>
      </w:r>
      <w:r w:rsidR="009B59ED" w:rsidRPr="004A7BED">
        <w:rPr>
          <w:rFonts w:ascii="Times New Roman" w:hAnsi="Times New Roman" w:cs="Times New Roman"/>
          <w:sz w:val="26"/>
          <w:szCs w:val="26"/>
        </w:rPr>
        <w:t xml:space="preserve">сборника </w:t>
      </w:r>
      <w:r w:rsidR="008C4648" w:rsidRPr="004A7BED">
        <w:rPr>
          <w:rFonts w:ascii="Times New Roman" w:hAnsi="Times New Roman" w:cs="Times New Roman"/>
          <w:sz w:val="26"/>
          <w:szCs w:val="26"/>
        </w:rPr>
        <w:t xml:space="preserve">типовых дополнительных образовательных общеразвивающих программ по основным направлениям кадетского образования с 1 по 11 классы </w:t>
      </w:r>
      <w:r w:rsidR="00821916" w:rsidRPr="004A7BED">
        <w:rPr>
          <w:rFonts w:ascii="Times New Roman" w:hAnsi="Times New Roman" w:cs="Times New Roman"/>
          <w:sz w:val="26"/>
          <w:szCs w:val="26"/>
        </w:rPr>
        <w:t xml:space="preserve">в МОУ </w:t>
      </w:r>
      <w:r w:rsidR="009B59ED" w:rsidRPr="004A7BED">
        <w:rPr>
          <w:rFonts w:ascii="Times New Roman" w:hAnsi="Times New Roman" w:cs="Times New Roman"/>
          <w:sz w:val="26"/>
          <w:szCs w:val="26"/>
        </w:rPr>
        <w:t>для повышения эффективности кадетского образования в городе Ярославле.</w:t>
      </w:r>
    </w:p>
    <w:p w:rsidR="008C4648" w:rsidRPr="004A7BED" w:rsidRDefault="008C4648" w:rsidP="004A7BED">
      <w:pPr>
        <w:pStyle w:val="ab"/>
        <w:numPr>
          <w:ilvl w:val="0"/>
          <w:numId w:val="3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 xml:space="preserve">Вовлечение в кадетское движение новых участников посредством работы </w:t>
      </w:r>
      <w:r w:rsidRPr="004A7BED">
        <w:rPr>
          <w:color w:val="000000"/>
          <w:sz w:val="26"/>
          <w:szCs w:val="26"/>
        </w:rPr>
        <w:t>детской общественной организации «Кадетское братство Ярославля»</w:t>
      </w:r>
      <w:r w:rsidRPr="004A7BED">
        <w:rPr>
          <w:rFonts w:eastAsiaTheme="minorHAnsi"/>
          <w:sz w:val="26"/>
          <w:szCs w:val="26"/>
          <w:lang w:eastAsia="en-US"/>
        </w:rPr>
        <w:t>.</w:t>
      </w:r>
    </w:p>
    <w:p w:rsidR="000E08B1" w:rsidRPr="004A7BED" w:rsidRDefault="000E08B1" w:rsidP="004A7BED">
      <w:pPr>
        <w:pStyle w:val="ab"/>
        <w:numPr>
          <w:ilvl w:val="0"/>
          <w:numId w:val="3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Проведение серии семинаров для педагогических работников МОУ города по вопросам организации и осуществления кадетского образования с цель повышения их компетентности в этой области.</w:t>
      </w:r>
    </w:p>
    <w:p w:rsidR="008C4648" w:rsidRPr="004A7BED" w:rsidRDefault="00A077A4" w:rsidP="004A7BED">
      <w:pPr>
        <w:pStyle w:val="ab"/>
        <w:numPr>
          <w:ilvl w:val="0"/>
          <w:numId w:val="33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Испол</w:t>
      </w:r>
      <w:r w:rsidR="00771A67" w:rsidRPr="004A7BED">
        <w:rPr>
          <w:rFonts w:eastAsiaTheme="minorHAnsi"/>
          <w:sz w:val="26"/>
          <w:szCs w:val="26"/>
          <w:lang w:eastAsia="en-US"/>
        </w:rPr>
        <w:t xml:space="preserve">ьзование </w:t>
      </w:r>
      <w:r w:rsidR="008C4648" w:rsidRPr="004A7BED">
        <w:rPr>
          <w:color w:val="000000"/>
          <w:sz w:val="26"/>
          <w:szCs w:val="26"/>
        </w:rPr>
        <w:t>электронной библиотеки информационных и методических материалов по кадетскому образованию для повышения эффективности работы в области кадетского образования.</w:t>
      </w:r>
    </w:p>
    <w:p w:rsidR="00FD2E4A" w:rsidRPr="004A7BED" w:rsidRDefault="00FD2E4A" w:rsidP="004A7BED">
      <w:pPr>
        <w:pStyle w:val="af0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Использование модели сетевого взаимодействия</w:t>
      </w:r>
      <w:r w:rsidR="000E08B1" w:rsidRPr="004A7BED">
        <w:rPr>
          <w:rFonts w:ascii="Times New Roman" w:hAnsi="Times New Roman" w:cs="Times New Roman"/>
          <w:sz w:val="26"/>
          <w:szCs w:val="26"/>
        </w:rPr>
        <w:t xml:space="preserve"> МОУ для расширения культурно-массовой работы в области кадетского образования</w:t>
      </w:r>
      <w:r w:rsidRPr="004A7BED">
        <w:rPr>
          <w:rFonts w:ascii="Times New Roman" w:hAnsi="Times New Roman" w:cs="Times New Roman"/>
          <w:sz w:val="26"/>
          <w:szCs w:val="26"/>
        </w:rPr>
        <w:t>.</w:t>
      </w:r>
    </w:p>
    <w:p w:rsidR="00110241" w:rsidRDefault="00110241" w:rsidP="004A7B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E8A" w:rsidRDefault="00D34E8A" w:rsidP="004A7B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34E8A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4F181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D34E8A">
        <w:rPr>
          <w:rFonts w:ascii="Times New Roman" w:hAnsi="Times New Roman" w:cs="Times New Roman"/>
          <w:b/>
          <w:sz w:val="26"/>
          <w:szCs w:val="26"/>
        </w:rPr>
        <w:t>ИСПОЛНИТЕЛИ ПРОЕКТА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sz w:val="26"/>
          <w:szCs w:val="26"/>
        </w:rPr>
        <w:t xml:space="preserve">1. муниципальное образовательное учреждение дополнительного образования «Ярославский детский морской центр имени адмирала Ф.Ф. Ушакова»; сокращенное наименование – МОУ </w:t>
      </w:r>
      <w:proofErr w:type="gramStart"/>
      <w:r w:rsidRPr="00D34E8A">
        <w:rPr>
          <w:sz w:val="26"/>
          <w:szCs w:val="26"/>
        </w:rPr>
        <w:t>ДО</w:t>
      </w:r>
      <w:proofErr w:type="gramEnd"/>
      <w:r w:rsidRPr="00D34E8A">
        <w:rPr>
          <w:sz w:val="26"/>
          <w:szCs w:val="26"/>
        </w:rPr>
        <w:t xml:space="preserve"> «Детский морской центр».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lastRenderedPageBreak/>
        <w:t xml:space="preserve">2. муниципальное образовательное учреждение  «Средняя школа №14 имени </w:t>
      </w:r>
      <w:proofErr w:type="spellStart"/>
      <w:r w:rsidRPr="00D34E8A">
        <w:rPr>
          <w:color w:val="000000"/>
          <w:sz w:val="26"/>
          <w:szCs w:val="26"/>
        </w:rPr>
        <w:t>Лататуева</w:t>
      </w:r>
      <w:proofErr w:type="spellEnd"/>
      <w:r w:rsidRPr="00D34E8A">
        <w:rPr>
          <w:color w:val="000000"/>
          <w:sz w:val="26"/>
          <w:szCs w:val="26"/>
        </w:rPr>
        <w:t xml:space="preserve"> В.Н.»; </w:t>
      </w:r>
      <w:r w:rsidRPr="00D34E8A">
        <w:rPr>
          <w:sz w:val="26"/>
          <w:szCs w:val="26"/>
        </w:rPr>
        <w:t>сокращенное наименование школы – средняя школа № 14.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3. муниципальное образовательное учреждение  «Средняя школа №72»; </w:t>
      </w:r>
      <w:r w:rsidRPr="00D34E8A">
        <w:rPr>
          <w:sz w:val="26"/>
          <w:szCs w:val="26"/>
        </w:rPr>
        <w:t>сокращенное наименование школы – средняя школа № 72.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4. муниципальное образовательное учреждение  «Основная школа №50 имени Валерия Харитонова»; </w:t>
      </w:r>
      <w:r w:rsidRPr="00D34E8A">
        <w:rPr>
          <w:sz w:val="26"/>
          <w:szCs w:val="26"/>
        </w:rPr>
        <w:t>сокращенное наименование школы – основная школа № 50.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sz w:val="26"/>
          <w:szCs w:val="26"/>
        </w:rPr>
        <w:t>5.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«Основная школа №46»;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основная школа № 46.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6. муниципальное образовательное учреждение  «Средняя школа № 37 с углубленным изучением английского языка»; </w:t>
      </w:r>
      <w:r w:rsidRPr="00D34E8A">
        <w:rPr>
          <w:sz w:val="26"/>
          <w:szCs w:val="26"/>
        </w:rPr>
        <w:t>сокращен</w:t>
      </w:r>
      <w:r w:rsidR="00345749">
        <w:rPr>
          <w:sz w:val="26"/>
          <w:szCs w:val="26"/>
        </w:rPr>
        <w:t xml:space="preserve">ное наименование школы –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школа № 37.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>7. муниципальное образовательное учреждение  «Средняя школа № 57»;</w:t>
      </w:r>
      <w:r w:rsidRPr="00D34E8A">
        <w:rPr>
          <w:sz w:val="26"/>
          <w:szCs w:val="26"/>
        </w:rPr>
        <w:t xml:space="preserve"> сокращенное наименование школы – средняя школа  № 57.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8. муниципальное образовательное учреждение  «Основная школа № 35 имени Героя Советского Союза Н.А. Кривова»; </w:t>
      </w:r>
      <w:r w:rsidRPr="00D34E8A">
        <w:rPr>
          <w:sz w:val="26"/>
          <w:szCs w:val="26"/>
        </w:rPr>
        <w:t>сокращен</w:t>
      </w:r>
      <w:r w:rsidR="00345749">
        <w:rPr>
          <w:sz w:val="26"/>
          <w:szCs w:val="26"/>
        </w:rPr>
        <w:t xml:space="preserve">ное наименование школы – основная </w:t>
      </w:r>
      <w:r w:rsidRPr="00D34E8A">
        <w:rPr>
          <w:sz w:val="26"/>
          <w:szCs w:val="26"/>
        </w:rPr>
        <w:t xml:space="preserve"> школа  № 35.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sz w:val="26"/>
          <w:szCs w:val="26"/>
        </w:rPr>
        <w:t xml:space="preserve">9.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30»;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30.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10. муниципальное образовательное учреждение  «Средняя школа № 10»;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10.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>11.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«Основная школа № 73»; </w:t>
      </w:r>
      <w:r w:rsidRPr="00D34E8A">
        <w:rPr>
          <w:sz w:val="26"/>
          <w:szCs w:val="26"/>
        </w:rPr>
        <w:t>сокращенное наименование школы – основная школа № 73.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12. муниципальное образовательное учреждение  «Средняя школа № 44»;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44.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13.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47»;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47.</w:t>
      </w:r>
    </w:p>
    <w:p w:rsidR="00D34E8A" w:rsidRPr="00D34E8A" w:rsidRDefault="00D34E8A" w:rsidP="00D34E8A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14.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17»;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17.</w:t>
      </w:r>
    </w:p>
    <w:p w:rsidR="00D34E8A" w:rsidRDefault="00D34E8A" w:rsidP="00D34E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E8A"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Pr="00D34E8A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учреждение «Средняя школа № 25 имени Александра </w:t>
      </w:r>
      <w:proofErr w:type="spellStart"/>
      <w:r w:rsidRPr="00D34E8A">
        <w:rPr>
          <w:rFonts w:ascii="Times New Roman" w:hAnsi="Times New Roman" w:cs="Times New Roman"/>
          <w:sz w:val="26"/>
          <w:szCs w:val="26"/>
        </w:rPr>
        <w:t>Сивагина</w:t>
      </w:r>
      <w:proofErr w:type="spellEnd"/>
      <w:r w:rsidRPr="00D34E8A">
        <w:rPr>
          <w:rFonts w:ascii="Times New Roman" w:hAnsi="Times New Roman" w:cs="Times New Roman"/>
          <w:sz w:val="26"/>
          <w:szCs w:val="26"/>
        </w:rPr>
        <w:t xml:space="preserve">»; сокращенное наименование школы – средняя школа № 25 имени Александра </w:t>
      </w:r>
      <w:proofErr w:type="spellStart"/>
      <w:r w:rsidRPr="00D34E8A">
        <w:rPr>
          <w:rFonts w:ascii="Times New Roman" w:hAnsi="Times New Roman" w:cs="Times New Roman"/>
          <w:sz w:val="26"/>
          <w:szCs w:val="26"/>
        </w:rPr>
        <w:t>Сивагина</w:t>
      </w:r>
      <w:proofErr w:type="spellEnd"/>
      <w:r w:rsidRPr="00D34E8A">
        <w:rPr>
          <w:rFonts w:ascii="Times New Roman" w:hAnsi="Times New Roman" w:cs="Times New Roman"/>
          <w:sz w:val="26"/>
          <w:szCs w:val="26"/>
        </w:rPr>
        <w:t>.</w:t>
      </w:r>
    </w:p>
    <w:p w:rsidR="00175D56" w:rsidRPr="00345749" w:rsidRDefault="00175D56" w:rsidP="00345749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16.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84 с углубленным изучением английского языка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 xml:space="preserve"> МОУ « СШ № 84 с углубленным изучением английского языка»;</w:t>
      </w:r>
    </w:p>
    <w:p w:rsidR="00175D56" w:rsidRPr="00345749" w:rsidRDefault="00175D56" w:rsidP="00345749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17.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29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>средняя школа № 29</w:t>
      </w:r>
      <w:r w:rsidRPr="00D34E8A">
        <w:rPr>
          <w:color w:val="000000"/>
          <w:sz w:val="26"/>
          <w:szCs w:val="26"/>
        </w:rPr>
        <w:t>.</w:t>
      </w:r>
    </w:p>
    <w:p w:rsidR="00175D56" w:rsidRPr="00345749" w:rsidRDefault="00175D56" w:rsidP="00345749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18.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68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="00DC32A4">
        <w:rPr>
          <w:color w:val="000000"/>
          <w:sz w:val="26"/>
          <w:szCs w:val="26"/>
        </w:rPr>
        <w:t>средняя школа № 68</w:t>
      </w:r>
      <w:r w:rsidRPr="00D34E8A">
        <w:rPr>
          <w:color w:val="000000"/>
          <w:sz w:val="26"/>
          <w:szCs w:val="26"/>
        </w:rPr>
        <w:t>.</w:t>
      </w:r>
    </w:p>
    <w:p w:rsidR="00175D56" w:rsidRPr="00D34E8A" w:rsidRDefault="00175D56" w:rsidP="00175D56">
      <w:pPr>
        <w:pStyle w:val="a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19.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77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="00DC32A4">
        <w:rPr>
          <w:color w:val="000000"/>
          <w:sz w:val="26"/>
          <w:szCs w:val="26"/>
        </w:rPr>
        <w:t>средняя школа № 7</w:t>
      </w:r>
      <w:r w:rsidRPr="00D34E8A">
        <w:rPr>
          <w:color w:val="000000"/>
          <w:sz w:val="26"/>
          <w:szCs w:val="26"/>
        </w:rPr>
        <w:t>7.</w:t>
      </w:r>
    </w:p>
    <w:p w:rsidR="00175D56" w:rsidRPr="00D34E8A" w:rsidRDefault="00175D56" w:rsidP="00D34E8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75D56" w:rsidRPr="00D34E8A" w:rsidSect="00851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AE" w:rsidRDefault="005F16AE" w:rsidP="009D605B">
      <w:pPr>
        <w:spacing w:after="0" w:line="240" w:lineRule="auto"/>
      </w:pPr>
      <w:r>
        <w:separator/>
      </w:r>
    </w:p>
  </w:endnote>
  <w:endnote w:type="continuationSeparator" w:id="0">
    <w:p w:rsidR="005F16AE" w:rsidRDefault="005F16AE" w:rsidP="009D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8954"/>
      <w:docPartObj>
        <w:docPartGallery w:val="Page Numbers (Bottom of Page)"/>
        <w:docPartUnique/>
      </w:docPartObj>
    </w:sdtPr>
    <w:sdtEndPr/>
    <w:sdtContent>
      <w:p w:rsidR="000E08B1" w:rsidRDefault="005F16A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8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08B1" w:rsidRDefault="000E08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AE" w:rsidRDefault="005F16AE" w:rsidP="009D605B">
      <w:pPr>
        <w:spacing w:after="0" w:line="240" w:lineRule="auto"/>
      </w:pPr>
      <w:r>
        <w:separator/>
      </w:r>
    </w:p>
  </w:footnote>
  <w:footnote w:type="continuationSeparator" w:id="0">
    <w:p w:rsidR="005F16AE" w:rsidRDefault="005F16AE" w:rsidP="009D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3A0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1746B3"/>
    <w:multiLevelType w:val="hybridMultilevel"/>
    <w:tmpl w:val="2D42B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824"/>
    <w:multiLevelType w:val="hybridMultilevel"/>
    <w:tmpl w:val="88FC9A6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62C6"/>
    <w:multiLevelType w:val="hybridMultilevel"/>
    <w:tmpl w:val="0CF4430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81501"/>
    <w:multiLevelType w:val="hybridMultilevel"/>
    <w:tmpl w:val="EB3CF55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1631E"/>
    <w:multiLevelType w:val="hybridMultilevel"/>
    <w:tmpl w:val="6E726AA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B6B6B"/>
    <w:multiLevelType w:val="hybridMultilevel"/>
    <w:tmpl w:val="8FA4336C"/>
    <w:lvl w:ilvl="0" w:tplc="27CAE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A1CDF"/>
    <w:multiLevelType w:val="hybridMultilevel"/>
    <w:tmpl w:val="86D63A0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4E32"/>
    <w:multiLevelType w:val="hybridMultilevel"/>
    <w:tmpl w:val="16A2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7F7"/>
    <w:multiLevelType w:val="hybridMultilevel"/>
    <w:tmpl w:val="9282079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2180"/>
    <w:multiLevelType w:val="hybridMultilevel"/>
    <w:tmpl w:val="E964427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62A61"/>
    <w:multiLevelType w:val="hybridMultilevel"/>
    <w:tmpl w:val="43BA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3EE8"/>
    <w:multiLevelType w:val="multilevel"/>
    <w:tmpl w:val="16A2C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B87076"/>
    <w:multiLevelType w:val="hybridMultilevel"/>
    <w:tmpl w:val="5FF466F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B3C62"/>
    <w:multiLevelType w:val="hybridMultilevel"/>
    <w:tmpl w:val="8052661E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F42E09"/>
    <w:multiLevelType w:val="hybridMultilevel"/>
    <w:tmpl w:val="B4F2265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B1163"/>
    <w:multiLevelType w:val="hybridMultilevel"/>
    <w:tmpl w:val="877E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83B43"/>
    <w:multiLevelType w:val="hybridMultilevel"/>
    <w:tmpl w:val="7088AB52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F17EA0"/>
    <w:multiLevelType w:val="hybridMultilevel"/>
    <w:tmpl w:val="1732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4774B"/>
    <w:multiLevelType w:val="hybridMultilevel"/>
    <w:tmpl w:val="7F8207D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54C93"/>
    <w:multiLevelType w:val="hybridMultilevel"/>
    <w:tmpl w:val="C8200A7A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D16B1"/>
    <w:multiLevelType w:val="hybridMultilevel"/>
    <w:tmpl w:val="80F6E04A"/>
    <w:lvl w:ilvl="0" w:tplc="1B42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7F01"/>
    <w:multiLevelType w:val="hybridMultilevel"/>
    <w:tmpl w:val="4E20A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94983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1BA1108"/>
    <w:multiLevelType w:val="hybridMultilevel"/>
    <w:tmpl w:val="2952A2A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D373D"/>
    <w:multiLevelType w:val="hybridMultilevel"/>
    <w:tmpl w:val="B214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D1EAC"/>
    <w:multiLevelType w:val="hybridMultilevel"/>
    <w:tmpl w:val="D1FAEAC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13A1F"/>
    <w:multiLevelType w:val="hybridMultilevel"/>
    <w:tmpl w:val="11787BA6"/>
    <w:lvl w:ilvl="0" w:tplc="EB5E0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B61BEF"/>
    <w:multiLevelType w:val="hybridMultilevel"/>
    <w:tmpl w:val="B7B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23E2"/>
    <w:multiLevelType w:val="hybridMultilevel"/>
    <w:tmpl w:val="AAB2E81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63926"/>
    <w:multiLevelType w:val="hybridMultilevel"/>
    <w:tmpl w:val="2B085AC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61952"/>
    <w:multiLevelType w:val="hybridMultilevel"/>
    <w:tmpl w:val="292CC162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E2A8D"/>
    <w:multiLevelType w:val="hybridMultilevel"/>
    <w:tmpl w:val="4B683D2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D6844"/>
    <w:multiLevelType w:val="hybridMultilevel"/>
    <w:tmpl w:val="05AE66D6"/>
    <w:lvl w:ilvl="0" w:tplc="97F4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961676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F844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8C5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CC1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9A8B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895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7E5D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C611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3"/>
  </w:num>
  <w:num w:numId="4">
    <w:abstractNumId w:val="3"/>
  </w:num>
  <w:num w:numId="5">
    <w:abstractNumId w:val="22"/>
  </w:num>
  <w:num w:numId="6">
    <w:abstractNumId w:val="19"/>
  </w:num>
  <w:num w:numId="7">
    <w:abstractNumId w:val="30"/>
  </w:num>
  <w:num w:numId="8">
    <w:abstractNumId w:val="2"/>
  </w:num>
  <w:num w:numId="9">
    <w:abstractNumId w:val="32"/>
  </w:num>
  <w:num w:numId="10">
    <w:abstractNumId w:val="0"/>
  </w:num>
  <w:num w:numId="11">
    <w:abstractNumId w:val="6"/>
  </w:num>
  <w:num w:numId="12">
    <w:abstractNumId w:val="15"/>
  </w:num>
  <w:num w:numId="13">
    <w:abstractNumId w:val="26"/>
  </w:num>
  <w:num w:numId="14">
    <w:abstractNumId w:val="29"/>
  </w:num>
  <w:num w:numId="15">
    <w:abstractNumId w:val="10"/>
  </w:num>
  <w:num w:numId="16">
    <w:abstractNumId w:val="23"/>
  </w:num>
  <w:num w:numId="17">
    <w:abstractNumId w:val="31"/>
  </w:num>
  <w:num w:numId="18">
    <w:abstractNumId w:val="5"/>
  </w:num>
  <w:num w:numId="19">
    <w:abstractNumId w:val="1"/>
  </w:num>
  <w:num w:numId="20">
    <w:abstractNumId w:val="24"/>
  </w:num>
  <w:num w:numId="21">
    <w:abstractNumId w:val="20"/>
  </w:num>
  <w:num w:numId="22">
    <w:abstractNumId w:val="7"/>
  </w:num>
  <w:num w:numId="23">
    <w:abstractNumId w:val="11"/>
  </w:num>
  <w:num w:numId="24">
    <w:abstractNumId w:val="4"/>
  </w:num>
  <w:num w:numId="25">
    <w:abstractNumId w:val="8"/>
  </w:num>
  <w:num w:numId="26">
    <w:abstractNumId w:val="18"/>
  </w:num>
  <w:num w:numId="27">
    <w:abstractNumId w:val="28"/>
  </w:num>
  <w:num w:numId="28">
    <w:abstractNumId w:val="16"/>
  </w:num>
  <w:num w:numId="29">
    <w:abstractNumId w:val="25"/>
  </w:num>
  <w:num w:numId="30">
    <w:abstractNumId w:val="14"/>
  </w:num>
  <w:num w:numId="31">
    <w:abstractNumId w:val="17"/>
  </w:num>
  <w:num w:numId="32">
    <w:abstractNumId w:val="27"/>
  </w:num>
  <w:num w:numId="33">
    <w:abstractNumId w:val="21"/>
  </w:num>
  <w:num w:numId="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4A5"/>
    <w:rsid w:val="00001BA2"/>
    <w:rsid w:val="00002835"/>
    <w:rsid w:val="000035CB"/>
    <w:rsid w:val="00005A17"/>
    <w:rsid w:val="00007749"/>
    <w:rsid w:val="0001050B"/>
    <w:rsid w:val="00012500"/>
    <w:rsid w:val="00012A03"/>
    <w:rsid w:val="00014C7B"/>
    <w:rsid w:val="00020853"/>
    <w:rsid w:val="00022930"/>
    <w:rsid w:val="00023123"/>
    <w:rsid w:val="00024170"/>
    <w:rsid w:val="00030463"/>
    <w:rsid w:val="000304E6"/>
    <w:rsid w:val="00034528"/>
    <w:rsid w:val="000463DE"/>
    <w:rsid w:val="00047134"/>
    <w:rsid w:val="0005455C"/>
    <w:rsid w:val="00055F63"/>
    <w:rsid w:val="00064A71"/>
    <w:rsid w:val="00065B89"/>
    <w:rsid w:val="00066B7C"/>
    <w:rsid w:val="00067041"/>
    <w:rsid w:val="000818D9"/>
    <w:rsid w:val="00082434"/>
    <w:rsid w:val="00083A06"/>
    <w:rsid w:val="00084473"/>
    <w:rsid w:val="00086DC0"/>
    <w:rsid w:val="00092EB4"/>
    <w:rsid w:val="00093D5A"/>
    <w:rsid w:val="0009406B"/>
    <w:rsid w:val="000959F0"/>
    <w:rsid w:val="00097345"/>
    <w:rsid w:val="000A1784"/>
    <w:rsid w:val="000A4526"/>
    <w:rsid w:val="000A6C5A"/>
    <w:rsid w:val="000B5506"/>
    <w:rsid w:val="000C4A32"/>
    <w:rsid w:val="000C602D"/>
    <w:rsid w:val="000D0318"/>
    <w:rsid w:val="000D2851"/>
    <w:rsid w:val="000D5EF4"/>
    <w:rsid w:val="000D63E3"/>
    <w:rsid w:val="000E08B1"/>
    <w:rsid w:val="000E1325"/>
    <w:rsid w:val="000E13DF"/>
    <w:rsid w:val="000E44EB"/>
    <w:rsid w:val="000E4539"/>
    <w:rsid w:val="000E66B7"/>
    <w:rsid w:val="000E7243"/>
    <w:rsid w:val="000F0D85"/>
    <w:rsid w:val="000F2D16"/>
    <w:rsid w:val="000F2D33"/>
    <w:rsid w:val="000F5018"/>
    <w:rsid w:val="000F7873"/>
    <w:rsid w:val="00104488"/>
    <w:rsid w:val="00104C15"/>
    <w:rsid w:val="00106EC1"/>
    <w:rsid w:val="00110241"/>
    <w:rsid w:val="001103D1"/>
    <w:rsid w:val="00112CF7"/>
    <w:rsid w:val="00121E4D"/>
    <w:rsid w:val="00123462"/>
    <w:rsid w:val="00126C4B"/>
    <w:rsid w:val="001339AA"/>
    <w:rsid w:val="001400C7"/>
    <w:rsid w:val="00146691"/>
    <w:rsid w:val="00146F98"/>
    <w:rsid w:val="0015292F"/>
    <w:rsid w:val="00156A38"/>
    <w:rsid w:val="00163438"/>
    <w:rsid w:val="001672E8"/>
    <w:rsid w:val="00167DD8"/>
    <w:rsid w:val="00175D56"/>
    <w:rsid w:val="001761D8"/>
    <w:rsid w:val="00180156"/>
    <w:rsid w:val="00183544"/>
    <w:rsid w:val="00184D1C"/>
    <w:rsid w:val="00192E49"/>
    <w:rsid w:val="00194489"/>
    <w:rsid w:val="0019604F"/>
    <w:rsid w:val="00196FD4"/>
    <w:rsid w:val="001A5B5F"/>
    <w:rsid w:val="001A7C20"/>
    <w:rsid w:val="001B38AD"/>
    <w:rsid w:val="001B62A5"/>
    <w:rsid w:val="001D04BA"/>
    <w:rsid w:val="001D0D4F"/>
    <w:rsid w:val="001D50C5"/>
    <w:rsid w:val="001D5209"/>
    <w:rsid w:val="001D7383"/>
    <w:rsid w:val="001D782F"/>
    <w:rsid w:val="001E07CE"/>
    <w:rsid w:val="001E24B2"/>
    <w:rsid w:val="001F3817"/>
    <w:rsid w:val="001F6933"/>
    <w:rsid w:val="00205101"/>
    <w:rsid w:val="00205F2F"/>
    <w:rsid w:val="0020683E"/>
    <w:rsid w:val="00207F0B"/>
    <w:rsid w:val="00210D4B"/>
    <w:rsid w:val="00211C2E"/>
    <w:rsid w:val="002127B9"/>
    <w:rsid w:val="00213223"/>
    <w:rsid w:val="002176CA"/>
    <w:rsid w:val="00224C7C"/>
    <w:rsid w:val="002302FE"/>
    <w:rsid w:val="0023427C"/>
    <w:rsid w:val="00243B0A"/>
    <w:rsid w:val="0024504F"/>
    <w:rsid w:val="00246060"/>
    <w:rsid w:val="002464C2"/>
    <w:rsid w:val="002525CF"/>
    <w:rsid w:val="0026577F"/>
    <w:rsid w:val="00272348"/>
    <w:rsid w:val="0027285C"/>
    <w:rsid w:val="00272ACE"/>
    <w:rsid w:val="0027324B"/>
    <w:rsid w:val="00274FFF"/>
    <w:rsid w:val="00276332"/>
    <w:rsid w:val="00281A37"/>
    <w:rsid w:val="00282634"/>
    <w:rsid w:val="00293870"/>
    <w:rsid w:val="00293BCC"/>
    <w:rsid w:val="002A0C74"/>
    <w:rsid w:val="002A2A9C"/>
    <w:rsid w:val="002A2DB1"/>
    <w:rsid w:val="002A3677"/>
    <w:rsid w:val="002A39F8"/>
    <w:rsid w:val="002A456A"/>
    <w:rsid w:val="002A47BC"/>
    <w:rsid w:val="002A7DF5"/>
    <w:rsid w:val="002B109F"/>
    <w:rsid w:val="002B205F"/>
    <w:rsid w:val="002B56F7"/>
    <w:rsid w:val="002D35F2"/>
    <w:rsid w:val="002D74FE"/>
    <w:rsid w:val="002E1B47"/>
    <w:rsid w:val="002E3F5F"/>
    <w:rsid w:val="002E4C49"/>
    <w:rsid w:val="002E5FEC"/>
    <w:rsid w:val="002E73A2"/>
    <w:rsid w:val="002E73C9"/>
    <w:rsid w:val="002F063B"/>
    <w:rsid w:val="002F199A"/>
    <w:rsid w:val="002F5ABA"/>
    <w:rsid w:val="002F6ABD"/>
    <w:rsid w:val="00302941"/>
    <w:rsid w:val="0031183F"/>
    <w:rsid w:val="0031296D"/>
    <w:rsid w:val="00317F21"/>
    <w:rsid w:val="003202AA"/>
    <w:rsid w:val="00320CF0"/>
    <w:rsid w:val="00323DE1"/>
    <w:rsid w:val="00325ECC"/>
    <w:rsid w:val="0032684C"/>
    <w:rsid w:val="00332866"/>
    <w:rsid w:val="0033559F"/>
    <w:rsid w:val="00336780"/>
    <w:rsid w:val="00344E05"/>
    <w:rsid w:val="00345749"/>
    <w:rsid w:val="00346E9D"/>
    <w:rsid w:val="00353733"/>
    <w:rsid w:val="00357B1E"/>
    <w:rsid w:val="00362FB9"/>
    <w:rsid w:val="003645F5"/>
    <w:rsid w:val="00364D88"/>
    <w:rsid w:val="00367644"/>
    <w:rsid w:val="003705B1"/>
    <w:rsid w:val="003726DA"/>
    <w:rsid w:val="00376789"/>
    <w:rsid w:val="003826BE"/>
    <w:rsid w:val="00384FBB"/>
    <w:rsid w:val="0039312C"/>
    <w:rsid w:val="00396487"/>
    <w:rsid w:val="0039773A"/>
    <w:rsid w:val="003A048B"/>
    <w:rsid w:val="003A2981"/>
    <w:rsid w:val="003A67D6"/>
    <w:rsid w:val="003B507A"/>
    <w:rsid w:val="003B5EFA"/>
    <w:rsid w:val="003C2BE0"/>
    <w:rsid w:val="003C35C6"/>
    <w:rsid w:val="003C66D3"/>
    <w:rsid w:val="003C6832"/>
    <w:rsid w:val="003D49EF"/>
    <w:rsid w:val="003D622C"/>
    <w:rsid w:val="003E0768"/>
    <w:rsid w:val="003E58EE"/>
    <w:rsid w:val="003F3D4C"/>
    <w:rsid w:val="003F439A"/>
    <w:rsid w:val="003F6C2F"/>
    <w:rsid w:val="003F7045"/>
    <w:rsid w:val="00402224"/>
    <w:rsid w:val="00402E18"/>
    <w:rsid w:val="0040365B"/>
    <w:rsid w:val="004051BF"/>
    <w:rsid w:val="00405909"/>
    <w:rsid w:val="0040680C"/>
    <w:rsid w:val="00406C38"/>
    <w:rsid w:val="00411832"/>
    <w:rsid w:val="00411C3A"/>
    <w:rsid w:val="0041622B"/>
    <w:rsid w:val="00417177"/>
    <w:rsid w:val="00427C5A"/>
    <w:rsid w:val="004301C1"/>
    <w:rsid w:val="00432AE1"/>
    <w:rsid w:val="00436A21"/>
    <w:rsid w:val="00445017"/>
    <w:rsid w:val="00447C9F"/>
    <w:rsid w:val="00447CDE"/>
    <w:rsid w:val="00453FA4"/>
    <w:rsid w:val="00462449"/>
    <w:rsid w:val="00466775"/>
    <w:rsid w:val="0047004E"/>
    <w:rsid w:val="004725B7"/>
    <w:rsid w:val="00474227"/>
    <w:rsid w:val="00475141"/>
    <w:rsid w:val="00476350"/>
    <w:rsid w:val="0047699F"/>
    <w:rsid w:val="0048213C"/>
    <w:rsid w:val="00490D89"/>
    <w:rsid w:val="00491432"/>
    <w:rsid w:val="00496808"/>
    <w:rsid w:val="00497D3E"/>
    <w:rsid w:val="004A149E"/>
    <w:rsid w:val="004A6757"/>
    <w:rsid w:val="004A7BED"/>
    <w:rsid w:val="004B3E33"/>
    <w:rsid w:val="004B46DA"/>
    <w:rsid w:val="004C2B69"/>
    <w:rsid w:val="004D1B0B"/>
    <w:rsid w:val="004D3E73"/>
    <w:rsid w:val="004E639F"/>
    <w:rsid w:val="004E6754"/>
    <w:rsid w:val="004F1810"/>
    <w:rsid w:val="004F1A0C"/>
    <w:rsid w:val="004F2723"/>
    <w:rsid w:val="004F359E"/>
    <w:rsid w:val="004F45CE"/>
    <w:rsid w:val="004F49A4"/>
    <w:rsid w:val="004F70F7"/>
    <w:rsid w:val="004F794A"/>
    <w:rsid w:val="005040AA"/>
    <w:rsid w:val="00510019"/>
    <w:rsid w:val="0051278A"/>
    <w:rsid w:val="00513842"/>
    <w:rsid w:val="00517905"/>
    <w:rsid w:val="00523821"/>
    <w:rsid w:val="00526281"/>
    <w:rsid w:val="00527559"/>
    <w:rsid w:val="00530097"/>
    <w:rsid w:val="00541034"/>
    <w:rsid w:val="00550C11"/>
    <w:rsid w:val="00554220"/>
    <w:rsid w:val="00555E56"/>
    <w:rsid w:val="00557E0A"/>
    <w:rsid w:val="00560484"/>
    <w:rsid w:val="0056156A"/>
    <w:rsid w:val="00572AA3"/>
    <w:rsid w:val="005736C5"/>
    <w:rsid w:val="0057434D"/>
    <w:rsid w:val="00582BE4"/>
    <w:rsid w:val="005851C1"/>
    <w:rsid w:val="00585DB4"/>
    <w:rsid w:val="00590B60"/>
    <w:rsid w:val="005A0EDD"/>
    <w:rsid w:val="005A1D1F"/>
    <w:rsid w:val="005A5D4E"/>
    <w:rsid w:val="005B4BDE"/>
    <w:rsid w:val="005B568F"/>
    <w:rsid w:val="005B6DF0"/>
    <w:rsid w:val="005C0FBF"/>
    <w:rsid w:val="005C1811"/>
    <w:rsid w:val="005C6966"/>
    <w:rsid w:val="005D733A"/>
    <w:rsid w:val="005D7ECB"/>
    <w:rsid w:val="005E0FFF"/>
    <w:rsid w:val="005E21D4"/>
    <w:rsid w:val="005E3EC4"/>
    <w:rsid w:val="005E413F"/>
    <w:rsid w:val="005E5B44"/>
    <w:rsid w:val="005F16AE"/>
    <w:rsid w:val="005F5E42"/>
    <w:rsid w:val="00605FB0"/>
    <w:rsid w:val="0060766A"/>
    <w:rsid w:val="006137E2"/>
    <w:rsid w:val="00615687"/>
    <w:rsid w:val="00617ACA"/>
    <w:rsid w:val="00620906"/>
    <w:rsid w:val="00622A92"/>
    <w:rsid w:val="00624023"/>
    <w:rsid w:val="00627D6F"/>
    <w:rsid w:val="00631A79"/>
    <w:rsid w:val="00633392"/>
    <w:rsid w:val="00635181"/>
    <w:rsid w:val="00637CE1"/>
    <w:rsid w:val="00642501"/>
    <w:rsid w:val="00650909"/>
    <w:rsid w:val="00650A45"/>
    <w:rsid w:val="006516C3"/>
    <w:rsid w:val="00652B39"/>
    <w:rsid w:val="00653627"/>
    <w:rsid w:val="00654ECD"/>
    <w:rsid w:val="00657C7C"/>
    <w:rsid w:val="0066798D"/>
    <w:rsid w:val="00670052"/>
    <w:rsid w:val="00671D2F"/>
    <w:rsid w:val="00672F8C"/>
    <w:rsid w:val="006752D0"/>
    <w:rsid w:val="0067570D"/>
    <w:rsid w:val="00677A04"/>
    <w:rsid w:val="006814A5"/>
    <w:rsid w:val="0068160D"/>
    <w:rsid w:val="0068208E"/>
    <w:rsid w:val="00687B1D"/>
    <w:rsid w:val="00691E31"/>
    <w:rsid w:val="00693BD1"/>
    <w:rsid w:val="006A1CAA"/>
    <w:rsid w:val="006A2EE1"/>
    <w:rsid w:val="006A5A3C"/>
    <w:rsid w:val="006A6292"/>
    <w:rsid w:val="006A6611"/>
    <w:rsid w:val="006A78F6"/>
    <w:rsid w:val="006B05F5"/>
    <w:rsid w:val="006B2857"/>
    <w:rsid w:val="006B530A"/>
    <w:rsid w:val="006B7D9E"/>
    <w:rsid w:val="006C128E"/>
    <w:rsid w:val="006C15CC"/>
    <w:rsid w:val="006C335D"/>
    <w:rsid w:val="006C4444"/>
    <w:rsid w:val="006C69B7"/>
    <w:rsid w:val="006C6E86"/>
    <w:rsid w:val="006D3001"/>
    <w:rsid w:val="006E4849"/>
    <w:rsid w:val="006E7918"/>
    <w:rsid w:val="006F0060"/>
    <w:rsid w:val="007005B0"/>
    <w:rsid w:val="0070686F"/>
    <w:rsid w:val="0070731D"/>
    <w:rsid w:val="00707566"/>
    <w:rsid w:val="00707D20"/>
    <w:rsid w:val="0071318C"/>
    <w:rsid w:val="00713787"/>
    <w:rsid w:val="00714C5C"/>
    <w:rsid w:val="00716BB9"/>
    <w:rsid w:val="0072060B"/>
    <w:rsid w:val="0072115A"/>
    <w:rsid w:val="00721D4A"/>
    <w:rsid w:val="00723726"/>
    <w:rsid w:val="00724AA9"/>
    <w:rsid w:val="0073151E"/>
    <w:rsid w:val="0073694C"/>
    <w:rsid w:val="00744086"/>
    <w:rsid w:val="00747CE7"/>
    <w:rsid w:val="00750E13"/>
    <w:rsid w:val="007543FC"/>
    <w:rsid w:val="00756224"/>
    <w:rsid w:val="00757DDE"/>
    <w:rsid w:val="0076375F"/>
    <w:rsid w:val="00766F02"/>
    <w:rsid w:val="00767DF8"/>
    <w:rsid w:val="00770FFC"/>
    <w:rsid w:val="00771A67"/>
    <w:rsid w:val="0077673F"/>
    <w:rsid w:val="00777A3D"/>
    <w:rsid w:val="0078166B"/>
    <w:rsid w:val="007828A0"/>
    <w:rsid w:val="007978CD"/>
    <w:rsid w:val="007A08DE"/>
    <w:rsid w:val="007A2510"/>
    <w:rsid w:val="007A55AF"/>
    <w:rsid w:val="007B08FD"/>
    <w:rsid w:val="007B563F"/>
    <w:rsid w:val="007C1978"/>
    <w:rsid w:val="007C1BE9"/>
    <w:rsid w:val="007C4FEB"/>
    <w:rsid w:val="007D489E"/>
    <w:rsid w:val="007D6CA2"/>
    <w:rsid w:val="007E4886"/>
    <w:rsid w:val="007E7C62"/>
    <w:rsid w:val="007F0388"/>
    <w:rsid w:val="007F3139"/>
    <w:rsid w:val="007F3C2F"/>
    <w:rsid w:val="007F5084"/>
    <w:rsid w:val="007F612C"/>
    <w:rsid w:val="0080257A"/>
    <w:rsid w:val="0080722A"/>
    <w:rsid w:val="00821916"/>
    <w:rsid w:val="008338CD"/>
    <w:rsid w:val="0083626E"/>
    <w:rsid w:val="008410C9"/>
    <w:rsid w:val="00842765"/>
    <w:rsid w:val="008437BE"/>
    <w:rsid w:val="00844FE4"/>
    <w:rsid w:val="00851647"/>
    <w:rsid w:val="00852F13"/>
    <w:rsid w:val="0085734A"/>
    <w:rsid w:val="00861323"/>
    <w:rsid w:val="0086138D"/>
    <w:rsid w:val="008635C9"/>
    <w:rsid w:val="00872537"/>
    <w:rsid w:val="00873262"/>
    <w:rsid w:val="00875E13"/>
    <w:rsid w:val="00876E18"/>
    <w:rsid w:val="00880DAA"/>
    <w:rsid w:val="00883EB9"/>
    <w:rsid w:val="00887391"/>
    <w:rsid w:val="00887691"/>
    <w:rsid w:val="0089051B"/>
    <w:rsid w:val="008926CA"/>
    <w:rsid w:val="00892D0D"/>
    <w:rsid w:val="00892F38"/>
    <w:rsid w:val="00893CE7"/>
    <w:rsid w:val="00894F8A"/>
    <w:rsid w:val="008A340C"/>
    <w:rsid w:val="008A6CFF"/>
    <w:rsid w:val="008A700A"/>
    <w:rsid w:val="008B0467"/>
    <w:rsid w:val="008B21D6"/>
    <w:rsid w:val="008C3C6A"/>
    <w:rsid w:val="008C4648"/>
    <w:rsid w:val="008C4FC1"/>
    <w:rsid w:val="008C54FA"/>
    <w:rsid w:val="008C5A0F"/>
    <w:rsid w:val="008C5F3D"/>
    <w:rsid w:val="008D1EB4"/>
    <w:rsid w:val="008D2D8E"/>
    <w:rsid w:val="008D4B6F"/>
    <w:rsid w:val="008D57B5"/>
    <w:rsid w:val="008D75FB"/>
    <w:rsid w:val="008D7B2F"/>
    <w:rsid w:val="008E111F"/>
    <w:rsid w:val="008E2876"/>
    <w:rsid w:val="008E2A54"/>
    <w:rsid w:val="008E456B"/>
    <w:rsid w:val="008E492A"/>
    <w:rsid w:val="008E5460"/>
    <w:rsid w:val="008E5D07"/>
    <w:rsid w:val="008F08C5"/>
    <w:rsid w:val="008F487C"/>
    <w:rsid w:val="008F5900"/>
    <w:rsid w:val="008F66C9"/>
    <w:rsid w:val="00900074"/>
    <w:rsid w:val="00907964"/>
    <w:rsid w:val="00907967"/>
    <w:rsid w:val="00914C55"/>
    <w:rsid w:val="009155CA"/>
    <w:rsid w:val="00915C5E"/>
    <w:rsid w:val="009168C8"/>
    <w:rsid w:val="00916E38"/>
    <w:rsid w:val="0091797A"/>
    <w:rsid w:val="00922AE0"/>
    <w:rsid w:val="00922DC1"/>
    <w:rsid w:val="00923008"/>
    <w:rsid w:val="00923D6B"/>
    <w:rsid w:val="00924FC4"/>
    <w:rsid w:val="00925FEB"/>
    <w:rsid w:val="009378F2"/>
    <w:rsid w:val="00942A6E"/>
    <w:rsid w:val="00943806"/>
    <w:rsid w:val="00950152"/>
    <w:rsid w:val="00951A9A"/>
    <w:rsid w:val="00956FD2"/>
    <w:rsid w:val="00963B4C"/>
    <w:rsid w:val="00966FE1"/>
    <w:rsid w:val="0096790A"/>
    <w:rsid w:val="00974868"/>
    <w:rsid w:val="00975F8D"/>
    <w:rsid w:val="00976288"/>
    <w:rsid w:val="00977EE3"/>
    <w:rsid w:val="00982133"/>
    <w:rsid w:val="00982EEC"/>
    <w:rsid w:val="009852D6"/>
    <w:rsid w:val="009879A3"/>
    <w:rsid w:val="00987DEC"/>
    <w:rsid w:val="009948F3"/>
    <w:rsid w:val="00996B4A"/>
    <w:rsid w:val="009A03A4"/>
    <w:rsid w:val="009A5B1B"/>
    <w:rsid w:val="009B28AA"/>
    <w:rsid w:val="009B40BE"/>
    <w:rsid w:val="009B5644"/>
    <w:rsid w:val="009B59ED"/>
    <w:rsid w:val="009B6BFF"/>
    <w:rsid w:val="009C2D6B"/>
    <w:rsid w:val="009C3442"/>
    <w:rsid w:val="009C43AA"/>
    <w:rsid w:val="009C5663"/>
    <w:rsid w:val="009C6006"/>
    <w:rsid w:val="009C75BA"/>
    <w:rsid w:val="009D1632"/>
    <w:rsid w:val="009D4CF4"/>
    <w:rsid w:val="009D53E7"/>
    <w:rsid w:val="009D605B"/>
    <w:rsid w:val="009D6EC6"/>
    <w:rsid w:val="009E1A33"/>
    <w:rsid w:val="009E31BF"/>
    <w:rsid w:val="009E3737"/>
    <w:rsid w:val="009F0B4B"/>
    <w:rsid w:val="009F5FE0"/>
    <w:rsid w:val="009F6EBB"/>
    <w:rsid w:val="009F7F21"/>
    <w:rsid w:val="00A077A4"/>
    <w:rsid w:val="00A140A2"/>
    <w:rsid w:val="00A15695"/>
    <w:rsid w:val="00A219C4"/>
    <w:rsid w:val="00A24ADB"/>
    <w:rsid w:val="00A24F29"/>
    <w:rsid w:val="00A25B78"/>
    <w:rsid w:val="00A2685D"/>
    <w:rsid w:val="00A3208A"/>
    <w:rsid w:val="00A3439E"/>
    <w:rsid w:val="00A434EF"/>
    <w:rsid w:val="00A46F2F"/>
    <w:rsid w:val="00A4743B"/>
    <w:rsid w:val="00A4754D"/>
    <w:rsid w:val="00A47D11"/>
    <w:rsid w:val="00A5474F"/>
    <w:rsid w:val="00A551EE"/>
    <w:rsid w:val="00A5526A"/>
    <w:rsid w:val="00A557F3"/>
    <w:rsid w:val="00A563F9"/>
    <w:rsid w:val="00A6033D"/>
    <w:rsid w:val="00A614B3"/>
    <w:rsid w:val="00A62806"/>
    <w:rsid w:val="00A72C0B"/>
    <w:rsid w:val="00A72E4B"/>
    <w:rsid w:val="00A8009A"/>
    <w:rsid w:val="00A8014E"/>
    <w:rsid w:val="00A8117C"/>
    <w:rsid w:val="00A87760"/>
    <w:rsid w:val="00A90D22"/>
    <w:rsid w:val="00A93B90"/>
    <w:rsid w:val="00A93DF5"/>
    <w:rsid w:val="00AA4B55"/>
    <w:rsid w:val="00AB5B4B"/>
    <w:rsid w:val="00AC2391"/>
    <w:rsid w:val="00AC2EE0"/>
    <w:rsid w:val="00AC3275"/>
    <w:rsid w:val="00AC4AA6"/>
    <w:rsid w:val="00AC7837"/>
    <w:rsid w:val="00AD4B36"/>
    <w:rsid w:val="00AD52E5"/>
    <w:rsid w:val="00AE2D24"/>
    <w:rsid w:val="00AE64E7"/>
    <w:rsid w:val="00AF11CB"/>
    <w:rsid w:val="00AF1720"/>
    <w:rsid w:val="00AF2A08"/>
    <w:rsid w:val="00AF4981"/>
    <w:rsid w:val="00B07234"/>
    <w:rsid w:val="00B2031A"/>
    <w:rsid w:val="00B232C2"/>
    <w:rsid w:val="00B23FFF"/>
    <w:rsid w:val="00B24154"/>
    <w:rsid w:val="00B245FE"/>
    <w:rsid w:val="00B41398"/>
    <w:rsid w:val="00B43188"/>
    <w:rsid w:val="00B44540"/>
    <w:rsid w:val="00B4616A"/>
    <w:rsid w:val="00B52452"/>
    <w:rsid w:val="00B63376"/>
    <w:rsid w:val="00B63532"/>
    <w:rsid w:val="00B67971"/>
    <w:rsid w:val="00B70834"/>
    <w:rsid w:val="00B71341"/>
    <w:rsid w:val="00B7147C"/>
    <w:rsid w:val="00B8159D"/>
    <w:rsid w:val="00B81638"/>
    <w:rsid w:val="00B862B2"/>
    <w:rsid w:val="00B90899"/>
    <w:rsid w:val="00B919E1"/>
    <w:rsid w:val="00BA45AB"/>
    <w:rsid w:val="00BA6ADE"/>
    <w:rsid w:val="00BA78AD"/>
    <w:rsid w:val="00BB728A"/>
    <w:rsid w:val="00BC3AEB"/>
    <w:rsid w:val="00BC576D"/>
    <w:rsid w:val="00BC58FB"/>
    <w:rsid w:val="00BD6C49"/>
    <w:rsid w:val="00BE3057"/>
    <w:rsid w:val="00BE3314"/>
    <w:rsid w:val="00BE4DD7"/>
    <w:rsid w:val="00BE53AD"/>
    <w:rsid w:val="00BF00E3"/>
    <w:rsid w:val="00BF58CE"/>
    <w:rsid w:val="00BF5FE9"/>
    <w:rsid w:val="00C00AF8"/>
    <w:rsid w:val="00C0121B"/>
    <w:rsid w:val="00C03F45"/>
    <w:rsid w:val="00C06267"/>
    <w:rsid w:val="00C1363E"/>
    <w:rsid w:val="00C154E8"/>
    <w:rsid w:val="00C1551F"/>
    <w:rsid w:val="00C17DB3"/>
    <w:rsid w:val="00C209EA"/>
    <w:rsid w:val="00C22E07"/>
    <w:rsid w:val="00C22EFD"/>
    <w:rsid w:val="00C23AC5"/>
    <w:rsid w:val="00C24E3D"/>
    <w:rsid w:val="00C2553F"/>
    <w:rsid w:val="00C32A75"/>
    <w:rsid w:val="00C32F64"/>
    <w:rsid w:val="00C40F18"/>
    <w:rsid w:val="00C421B1"/>
    <w:rsid w:val="00C51806"/>
    <w:rsid w:val="00C55E35"/>
    <w:rsid w:val="00C56B31"/>
    <w:rsid w:val="00C57511"/>
    <w:rsid w:val="00C63B34"/>
    <w:rsid w:val="00C64657"/>
    <w:rsid w:val="00C7178C"/>
    <w:rsid w:val="00C71B85"/>
    <w:rsid w:val="00C71C47"/>
    <w:rsid w:val="00C749BF"/>
    <w:rsid w:val="00C761BD"/>
    <w:rsid w:val="00C8177B"/>
    <w:rsid w:val="00C82305"/>
    <w:rsid w:val="00C87DCB"/>
    <w:rsid w:val="00C94EA1"/>
    <w:rsid w:val="00C9596C"/>
    <w:rsid w:val="00CA3595"/>
    <w:rsid w:val="00CA4B95"/>
    <w:rsid w:val="00CB3981"/>
    <w:rsid w:val="00CB4BBC"/>
    <w:rsid w:val="00CB4DD6"/>
    <w:rsid w:val="00CC23BF"/>
    <w:rsid w:val="00CC449E"/>
    <w:rsid w:val="00CC5073"/>
    <w:rsid w:val="00CC6947"/>
    <w:rsid w:val="00CD0CEA"/>
    <w:rsid w:val="00CD3C3B"/>
    <w:rsid w:val="00CD415E"/>
    <w:rsid w:val="00CE025C"/>
    <w:rsid w:val="00CE2226"/>
    <w:rsid w:val="00CE260A"/>
    <w:rsid w:val="00CF009B"/>
    <w:rsid w:val="00CF0CC0"/>
    <w:rsid w:val="00CF3618"/>
    <w:rsid w:val="00CF55D3"/>
    <w:rsid w:val="00CF6FD6"/>
    <w:rsid w:val="00CF789E"/>
    <w:rsid w:val="00D0141D"/>
    <w:rsid w:val="00D02D0E"/>
    <w:rsid w:val="00D032ED"/>
    <w:rsid w:val="00D103CD"/>
    <w:rsid w:val="00D177DD"/>
    <w:rsid w:val="00D2029D"/>
    <w:rsid w:val="00D3040F"/>
    <w:rsid w:val="00D34E8A"/>
    <w:rsid w:val="00D36403"/>
    <w:rsid w:val="00D412A7"/>
    <w:rsid w:val="00D41A7E"/>
    <w:rsid w:val="00D43653"/>
    <w:rsid w:val="00D502E9"/>
    <w:rsid w:val="00D50A39"/>
    <w:rsid w:val="00D613A9"/>
    <w:rsid w:val="00D7539F"/>
    <w:rsid w:val="00D76C02"/>
    <w:rsid w:val="00D84445"/>
    <w:rsid w:val="00D87286"/>
    <w:rsid w:val="00D94D86"/>
    <w:rsid w:val="00D96572"/>
    <w:rsid w:val="00DA4EB2"/>
    <w:rsid w:val="00DC10BD"/>
    <w:rsid w:val="00DC32A4"/>
    <w:rsid w:val="00DC4238"/>
    <w:rsid w:val="00DC4528"/>
    <w:rsid w:val="00DC6A2F"/>
    <w:rsid w:val="00DD04EE"/>
    <w:rsid w:val="00DD2387"/>
    <w:rsid w:val="00DD63E3"/>
    <w:rsid w:val="00DD646D"/>
    <w:rsid w:val="00DE4094"/>
    <w:rsid w:val="00DF0DFA"/>
    <w:rsid w:val="00DF3DFB"/>
    <w:rsid w:val="00DF43E7"/>
    <w:rsid w:val="00DF740A"/>
    <w:rsid w:val="00E0193E"/>
    <w:rsid w:val="00E042E7"/>
    <w:rsid w:val="00E045F7"/>
    <w:rsid w:val="00E04D36"/>
    <w:rsid w:val="00E05933"/>
    <w:rsid w:val="00E13146"/>
    <w:rsid w:val="00E138C2"/>
    <w:rsid w:val="00E2047C"/>
    <w:rsid w:val="00E21366"/>
    <w:rsid w:val="00E2636F"/>
    <w:rsid w:val="00E31CEA"/>
    <w:rsid w:val="00E3421D"/>
    <w:rsid w:val="00E36B5D"/>
    <w:rsid w:val="00E376EA"/>
    <w:rsid w:val="00E4413D"/>
    <w:rsid w:val="00E441CF"/>
    <w:rsid w:val="00E50C3F"/>
    <w:rsid w:val="00E5291D"/>
    <w:rsid w:val="00E542FD"/>
    <w:rsid w:val="00E5469D"/>
    <w:rsid w:val="00E54A08"/>
    <w:rsid w:val="00E54ED6"/>
    <w:rsid w:val="00E6535C"/>
    <w:rsid w:val="00E71947"/>
    <w:rsid w:val="00E72651"/>
    <w:rsid w:val="00E75C49"/>
    <w:rsid w:val="00E81642"/>
    <w:rsid w:val="00E872CA"/>
    <w:rsid w:val="00E91254"/>
    <w:rsid w:val="00E932C7"/>
    <w:rsid w:val="00EA0DA3"/>
    <w:rsid w:val="00EA175A"/>
    <w:rsid w:val="00EA389B"/>
    <w:rsid w:val="00EB08CB"/>
    <w:rsid w:val="00EB2DFE"/>
    <w:rsid w:val="00EC1CB6"/>
    <w:rsid w:val="00EC3617"/>
    <w:rsid w:val="00EC4767"/>
    <w:rsid w:val="00EC790A"/>
    <w:rsid w:val="00ED6C9E"/>
    <w:rsid w:val="00EE07B2"/>
    <w:rsid w:val="00EE2028"/>
    <w:rsid w:val="00EF29AE"/>
    <w:rsid w:val="00EF46C7"/>
    <w:rsid w:val="00EF498F"/>
    <w:rsid w:val="00EF74E3"/>
    <w:rsid w:val="00EF7BE5"/>
    <w:rsid w:val="00F007D1"/>
    <w:rsid w:val="00F0476D"/>
    <w:rsid w:val="00F04EBD"/>
    <w:rsid w:val="00F06B65"/>
    <w:rsid w:val="00F113FD"/>
    <w:rsid w:val="00F13CF0"/>
    <w:rsid w:val="00F16AAC"/>
    <w:rsid w:val="00F21AAC"/>
    <w:rsid w:val="00F22563"/>
    <w:rsid w:val="00F27BFE"/>
    <w:rsid w:val="00F31F05"/>
    <w:rsid w:val="00F33BED"/>
    <w:rsid w:val="00F43F76"/>
    <w:rsid w:val="00F44880"/>
    <w:rsid w:val="00F46918"/>
    <w:rsid w:val="00F46BEF"/>
    <w:rsid w:val="00F5078B"/>
    <w:rsid w:val="00F544D4"/>
    <w:rsid w:val="00F5730D"/>
    <w:rsid w:val="00F57679"/>
    <w:rsid w:val="00F63447"/>
    <w:rsid w:val="00F66D96"/>
    <w:rsid w:val="00F77CCB"/>
    <w:rsid w:val="00F82E23"/>
    <w:rsid w:val="00F83FC2"/>
    <w:rsid w:val="00F91771"/>
    <w:rsid w:val="00F93E78"/>
    <w:rsid w:val="00F9593B"/>
    <w:rsid w:val="00F96903"/>
    <w:rsid w:val="00FA2013"/>
    <w:rsid w:val="00FA567C"/>
    <w:rsid w:val="00FA66DF"/>
    <w:rsid w:val="00FA792B"/>
    <w:rsid w:val="00FA7C84"/>
    <w:rsid w:val="00FB33F9"/>
    <w:rsid w:val="00FB528C"/>
    <w:rsid w:val="00FC130F"/>
    <w:rsid w:val="00FC3A78"/>
    <w:rsid w:val="00FC4934"/>
    <w:rsid w:val="00FC49A2"/>
    <w:rsid w:val="00FD2E4A"/>
    <w:rsid w:val="00FD580E"/>
    <w:rsid w:val="00FD6246"/>
    <w:rsid w:val="00FD68BF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3"/>
  </w:style>
  <w:style w:type="paragraph" w:styleId="1">
    <w:name w:val="heading 1"/>
    <w:basedOn w:val="a"/>
    <w:next w:val="a"/>
    <w:link w:val="10"/>
    <w:uiPriority w:val="9"/>
    <w:qFormat/>
    <w:rsid w:val="0064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F0"/>
    <w:pPr>
      <w:ind w:left="720"/>
      <w:contextualSpacing/>
    </w:pPr>
  </w:style>
  <w:style w:type="character" w:customStyle="1" w:styleId="apple-converted-space">
    <w:name w:val="apple-converted-space"/>
    <w:basedOn w:val="a0"/>
    <w:rsid w:val="002302FE"/>
  </w:style>
  <w:style w:type="table" w:styleId="a4">
    <w:name w:val="Table Grid"/>
    <w:basedOn w:val="a1"/>
    <w:uiPriority w:val="59"/>
    <w:rsid w:val="007A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1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605B"/>
  </w:style>
  <w:style w:type="paragraph" w:styleId="a9">
    <w:name w:val="footer"/>
    <w:basedOn w:val="a"/>
    <w:link w:val="aa"/>
    <w:uiPriority w:val="99"/>
    <w:unhideWhenUsed/>
    <w:rsid w:val="009D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05B"/>
  </w:style>
  <w:style w:type="paragraph" w:styleId="ab">
    <w:name w:val="Normal (Web)"/>
    <w:basedOn w:val="a"/>
    <w:uiPriority w:val="99"/>
    <w:unhideWhenUsed/>
    <w:rsid w:val="00E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08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0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64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4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0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CF009B"/>
    <w:pPr>
      <w:spacing w:after="0" w:line="240" w:lineRule="auto"/>
      <w:ind w:left="-10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00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rteright">
    <w:name w:val="rteright"/>
    <w:basedOn w:val="a"/>
    <w:rsid w:val="002E73A2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tbookname">
    <w:name w:val="bkt_book_name"/>
    <w:basedOn w:val="a"/>
    <w:rsid w:val="002E73A2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0125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10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0019"/>
    <w:rPr>
      <w:sz w:val="16"/>
      <w:szCs w:val="16"/>
    </w:rPr>
  </w:style>
  <w:style w:type="paragraph" w:customStyle="1" w:styleId="item-desc">
    <w:name w:val="item-desc"/>
    <w:basedOn w:val="a"/>
    <w:rsid w:val="008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ory-date">
    <w:name w:val="story-date"/>
    <w:basedOn w:val="a0"/>
    <w:rsid w:val="00A557F3"/>
  </w:style>
  <w:style w:type="paragraph" w:customStyle="1" w:styleId="story-text">
    <w:name w:val="story-text"/>
    <w:basedOn w:val="a"/>
    <w:rsid w:val="00A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D0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5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16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2357">
                                  <w:marLeft w:val="0"/>
                                  <w:marRight w:val="3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32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2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5628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60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03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4329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22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6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3678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527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940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1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1231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7740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7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5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5811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10242">
                                  <w:marLeft w:val="0"/>
                                  <w:marRight w:val="3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127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64">
                                  <w:marLeft w:val="0"/>
                                  <w:marRight w:val="3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65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6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317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7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25435">
                              <w:marLeft w:val="-13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81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18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4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3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27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13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59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5AF1-B051-437B-AB36-4B46F83A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13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user</cp:lastModifiedBy>
  <cp:revision>129</cp:revision>
  <cp:lastPrinted>2019-05-27T07:27:00Z</cp:lastPrinted>
  <dcterms:created xsi:type="dcterms:W3CDTF">2016-11-27T06:59:00Z</dcterms:created>
  <dcterms:modified xsi:type="dcterms:W3CDTF">2019-05-28T10:16:00Z</dcterms:modified>
</cp:coreProperties>
</file>