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9" w:rsidRDefault="0079636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Проект </w:t>
      </w:r>
    </w:p>
    <w:p w:rsidR="00796369" w:rsidRDefault="0079636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796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Сетевое взаимодействие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МОУ «СШ № 84 с углубленным изучением английского языка»</w:t>
      </w:r>
      <w:r w:rsidRPr="00796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школ Заволжского района </w:t>
      </w:r>
      <w:r w:rsidRPr="00796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 реализации образовательных программ профильного и </w:t>
      </w:r>
      <w:proofErr w:type="spellStart"/>
      <w:r w:rsidRPr="00796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предпрофильного</w:t>
      </w:r>
      <w:proofErr w:type="spellEnd"/>
      <w:r w:rsidRPr="00796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обучения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96369" w:rsidRDefault="0079636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Цель-создать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условия для обучающихся 9 классов школ района обучаться на курсах по выбору в рамках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подготовки.</w:t>
      </w: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обеспечить сетевое взаимодействие школ,</w:t>
      </w: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информировать всех участников образовательного процесса о новых возможностях образования.</w:t>
      </w: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подготовить учебно-методическую базу для занятий.</w:t>
      </w: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проводить мониторинг результатов.</w:t>
      </w: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56C9" w:rsidRDefault="00796369" w:rsidP="00DD5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проекта:</w:t>
      </w:r>
      <w:r w:rsidR="00DD56C9" w:rsidRPr="00DD5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В  результате  прохождения  материала  курса  </w:t>
      </w:r>
      <w:r w:rsidR="00DD5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(34 часа) </w:t>
      </w:r>
      <w:r w:rsidR="000D6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100% </w:t>
      </w:r>
      <w:r w:rsidR="00DD56C9" w:rsidRPr="00DD5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</w:t>
      </w:r>
      <w:r w:rsidR="000D6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="00DD56C9" w:rsidRPr="00DD5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ся  </w:t>
      </w:r>
      <w:r w:rsidR="00DD5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смо</w:t>
      </w:r>
      <w:r w:rsidR="000D6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гут</w:t>
      </w:r>
      <w:bookmarkStart w:id="0" w:name="_GoBack"/>
      <w:bookmarkEnd w:id="0"/>
      <w:r w:rsidR="00DD5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усовершенствовать свои знания по английскому языку и успешно  сдать ОГЭ по окончании 9 класса</w:t>
      </w:r>
      <w:proofErr w:type="gramStart"/>
      <w:r w:rsidR="00DD5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6369" w:rsidRDefault="00796369" w:rsidP="0079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6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МОУ «СШ № 84 с углубленным изучением английского языка»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предоставляет возможность учащимся 9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школ Заволжского района получить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предпрофильную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подготовку по английскому языку. Для этого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разработаны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 курса.</w:t>
      </w:r>
    </w:p>
    <w:p w:rsidR="00796369" w:rsidRDefault="0079636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Аннотация курса  «Мы любим английский» 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МОУ «СШ № 84 с углубленным изучением  английского языка»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обучающихся 9 классов в рамках сетевого образования. 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(2016-2017 учебный год).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 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заместитель директора по УВР, учитель английского языка  высшей  категории, «Почетный работник общего образования РФ», стаж педагогической работы 30 лет.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курс  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«Мы любим английский» </w:t>
      </w: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ориентирован на </w:t>
      </w:r>
      <w:r w:rsidRPr="00084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подготовку 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обучающихся  9 классов к </w:t>
      </w:r>
      <w:r w:rsidRPr="00084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устной части ОГЭ  по английскому  языку</w:t>
      </w: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в  рамках  ГИА. 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курса является обеспечение  тренировки  учащихся в чтении вслух, в диалогической и монологической речи в формате основного государственного экзамена.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Курс  рассчитан на 34 часа в год  (1 час в неделю).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 xml:space="preserve">       В  результате  прохождения  материала  курса  </w:t>
      </w:r>
      <w:proofErr w:type="gramStart"/>
      <w:r w:rsidRPr="0008494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084949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sz w:val="24"/>
          <w:szCs w:val="24"/>
        </w:rPr>
        <w:t>будет иметь представление  </w:t>
      </w:r>
      <w:proofErr w:type="gramStart"/>
      <w:r w:rsidRPr="00084949">
        <w:rPr>
          <w:rFonts w:ascii="Times New Roman" w:eastAsia="Calibri" w:hAnsi="Times New Roman" w:cs="Times New Roman"/>
          <w:b/>
          <w:sz w:val="24"/>
          <w:szCs w:val="24"/>
        </w:rPr>
        <w:t>об</w:t>
      </w:r>
      <w:proofErr w:type="gramEnd"/>
      <w:r w:rsidRPr="0008494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8494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 xml:space="preserve">-    основных </w:t>
      </w:r>
      <w:proofErr w:type="gramStart"/>
      <w:r w:rsidRPr="00084949">
        <w:rPr>
          <w:rFonts w:ascii="Times New Roman" w:eastAsia="Calibri" w:hAnsi="Times New Roman" w:cs="Times New Roman"/>
          <w:sz w:val="24"/>
          <w:szCs w:val="24"/>
        </w:rPr>
        <w:t>подходах</w:t>
      </w:r>
      <w:proofErr w:type="gramEnd"/>
      <w:r w:rsidRPr="00084949">
        <w:rPr>
          <w:rFonts w:ascii="Times New Roman" w:eastAsia="Calibri" w:hAnsi="Times New Roman" w:cs="Times New Roman"/>
          <w:sz w:val="24"/>
          <w:szCs w:val="24"/>
        </w:rPr>
        <w:t xml:space="preserve">  и  приемах  выполнения  экзаменационных  заданий </w:t>
      </w:r>
      <w:r w:rsidRPr="00084949">
        <w:rPr>
          <w:rFonts w:ascii="Times New Roman" w:eastAsia="Calibri" w:hAnsi="Times New Roman" w:cs="Times New Roman"/>
          <w:b/>
          <w:i/>
          <w:sz w:val="24"/>
          <w:szCs w:val="24"/>
        </w:rPr>
        <w:t>устной</w:t>
      </w:r>
      <w:r w:rsidRPr="000849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4949">
        <w:rPr>
          <w:rFonts w:ascii="Times New Roman" w:eastAsia="Calibri" w:hAnsi="Times New Roman" w:cs="Times New Roman"/>
          <w:sz w:val="24"/>
          <w:szCs w:val="24"/>
        </w:rPr>
        <w:t>части ОГЭ;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  о  правилах  заполнения  бланков  ответов;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  о  работе  с  инструкциями  перед  заданиями;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будет знать: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спецификацию  устной части экзаменационной  работы  по  английскому  языку;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 xml:space="preserve">-  требования  к  процедуре  проведения  устной части ОГЭ в 9 </w:t>
      </w:r>
      <w:proofErr w:type="spellStart"/>
      <w:r w:rsidRPr="000849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084949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будет уметь</w:t>
      </w:r>
      <w:r w:rsidRPr="00084949">
        <w:rPr>
          <w:rFonts w:ascii="Times New Roman" w:eastAsia="Calibri" w:hAnsi="Times New Roman" w:cs="Times New Roman"/>
          <w:sz w:val="24"/>
          <w:szCs w:val="24"/>
        </w:rPr>
        <w:t>    </w:t>
      </w:r>
    </w:p>
    <w:p w:rsidR="00084949" w:rsidRPr="00084949" w:rsidRDefault="00084949" w:rsidP="00084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  говорить, т.е. строить монологические высказывания на заданную тему с использованием опор.</w:t>
      </w:r>
    </w:p>
    <w:p w:rsidR="00084949" w:rsidRPr="00084949" w:rsidRDefault="00084949" w:rsidP="00084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      понимать и  отвечать на вопросы диктора  в телефонном опросе,</w:t>
      </w:r>
    </w:p>
    <w:p w:rsidR="00084949" w:rsidRPr="00084949" w:rsidRDefault="00084949" w:rsidP="00084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lastRenderedPageBreak/>
        <w:t>- правильно читать предложенный те</w:t>
      </w:r>
      <w:proofErr w:type="gramStart"/>
      <w:r w:rsidRPr="00084949">
        <w:rPr>
          <w:rFonts w:ascii="Times New Roman" w:eastAsia="Calibri" w:hAnsi="Times New Roman" w:cs="Times New Roman"/>
          <w:sz w:val="24"/>
          <w:szCs w:val="24"/>
        </w:rPr>
        <w:t>кст всл</w:t>
      </w:r>
      <w:proofErr w:type="gramEnd"/>
      <w:r w:rsidRPr="00084949">
        <w:rPr>
          <w:rFonts w:ascii="Times New Roman" w:eastAsia="Calibri" w:hAnsi="Times New Roman" w:cs="Times New Roman"/>
          <w:sz w:val="24"/>
          <w:szCs w:val="24"/>
        </w:rPr>
        <w:t>ух, соблюдая интонационно-произносительную норму.</w:t>
      </w:r>
    </w:p>
    <w:p w:rsidR="00084949" w:rsidRPr="00084949" w:rsidRDefault="00084949" w:rsidP="0008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 использовать языковые средства и правила речевого поведения в соответствии с нормами, принятыми в странах изучаемого языка.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учебного процесса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фронтальная, коллективная, групповая, парная, индивидуальная. 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Итогом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курса является  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успешная сдача 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репетиционн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ого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  устн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ого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экзамен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формате ОГЭ, который  включает  в себя  3 задания: чтение небольшого отрывка вслух с соблюдением произносительной и интонационной нормы, ответы на 6 вопросов телефонного опроса, звучащих в аудиозаписи,  монологическое высказывание на одну из предложенных тем по заданному  плану с использованием картинки-стимула.</w:t>
      </w:r>
    </w:p>
    <w:p w:rsidR="00084949" w:rsidRPr="00084949" w:rsidRDefault="00084949" w:rsidP="00084949">
      <w:pPr>
        <w:rPr>
          <w:rFonts w:ascii="Calibri" w:eastAsia="Calibri" w:hAnsi="Calibri" w:cs="Times New Roman"/>
        </w:rPr>
      </w:pP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Аннотация курса  «Английская лаборатория» 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МОУ «СШ № 84 с углубленным изучением  английского языка»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обучающихся 9 классов в рамках сетевого образования. 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(2016-2017 учебный год).</w:t>
      </w:r>
    </w:p>
    <w:p w:rsidR="00084949" w:rsidRPr="00084949" w:rsidRDefault="00084949" w:rsidP="0008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 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–учитель английского языка  первой  категории, эксперт  областной  экзаменационной  комиссии,  стаж педагогической работы 23 года.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Учебный курс  «Английская лаборатория»  ориентирован на </w:t>
      </w:r>
      <w:r w:rsidRPr="00084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подготовку </w:t>
      </w:r>
    </w:p>
    <w:p w:rsidR="00084949" w:rsidRPr="00084949" w:rsidRDefault="00084949" w:rsidP="0008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обучающихся  9 классов к </w:t>
      </w:r>
      <w:r w:rsidRPr="00084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письменной части ОГЭ по английскому языку </w:t>
      </w: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ГИА</w:t>
      </w:r>
      <w:r w:rsidRPr="00084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Курс «Английская лаборатория»  общим  объемом </w:t>
      </w:r>
      <w:r w:rsidRPr="000849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34 часа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изучается  в течение  1  года (</w:t>
      </w:r>
      <w:r w:rsidRPr="000849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1  час  в неделю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курса   является обеспечение  тренировки  учащихся по </w:t>
      </w:r>
      <w:proofErr w:type="spellStart"/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аудированию</w:t>
      </w:r>
      <w:proofErr w:type="spellEnd"/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чтению, письму,  лексике  и  грамматике в формате основного государственного экзамена.</w:t>
      </w:r>
    </w:p>
    <w:p w:rsidR="00084949" w:rsidRPr="00084949" w:rsidRDefault="00084949" w:rsidP="00084949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Знания и навыки</w:t>
      </w:r>
      <w:r w:rsidRPr="00084949">
        <w:rPr>
          <w:rFonts w:ascii="Times New Roman" w:eastAsia="Calibri" w:hAnsi="Times New Roman" w:cs="Times New Roman"/>
          <w:bCs/>
          <w:sz w:val="24"/>
          <w:szCs w:val="24"/>
        </w:rPr>
        <w:t>, приобретаемые учащимися в ходе обучения:</w:t>
      </w:r>
    </w:p>
    <w:p w:rsidR="00084949" w:rsidRPr="00084949" w:rsidRDefault="00084949" w:rsidP="0008494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 xml:space="preserve">Необходимые навыки для эффективного выполнения заданий письменной части ОГЭ  по английскому языку </w:t>
      </w:r>
    </w:p>
    <w:p w:rsidR="00084949" w:rsidRPr="00084949" w:rsidRDefault="00084949" w:rsidP="0008494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Баланс всех языковых навыков, необходимых для экзамена:</w:t>
      </w:r>
    </w:p>
    <w:p w:rsidR="00084949" w:rsidRPr="00084949" w:rsidRDefault="00084949" w:rsidP="00084949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4949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</w:p>
    <w:p w:rsidR="00084949" w:rsidRPr="00084949" w:rsidRDefault="00084949" w:rsidP="00084949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чтения</w:t>
      </w:r>
    </w:p>
    <w:p w:rsidR="00084949" w:rsidRPr="00084949" w:rsidRDefault="00084949" w:rsidP="00084949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письма</w:t>
      </w:r>
    </w:p>
    <w:p w:rsidR="00084949" w:rsidRPr="00084949" w:rsidRDefault="00084949" w:rsidP="00084949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знаний грамматики и лексики</w:t>
      </w: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084949">
        <w:rPr>
          <w:rFonts w:ascii="Times New Roman" w:eastAsia="Calibri" w:hAnsi="Times New Roman" w:cs="Times New Roman"/>
          <w:sz w:val="24"/>
          <w:szCs w:val="24"/>
        </w:rPr>
        <w:t>Обучающиеся улучшат понимание беглой речи на английском языке. Все практические задания тесно связаны с изучаемыми грамматическими структурами и лексическими единицами.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Чтение и письмо.</w:t>
      </w:r>
      <w:r w:rsidRPr="00084949">
        <w:rPr>
          <w:rFonts w:ascii="Times New Roman" w:eastAsia="Calibri" w:hAnsi="Times New Roman" w:cs="Times New Roman"/>
          <w:sz w:val="24"/>
          <w:szCs w:val="24"/>
        </w:rPr>
        <w:t> Обучающиеся научатся работать с текстом: вычленять главные и второстепенные данные, понимать общую и детальную информацию. В процессе подготовки они овладеют стилем написания  письма  личного характера.</w:t>
      </w:r>
      <w:r w:rsidRPr="000849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Грамматика и лексика</w:t>
      </w:r>
      <w:r w:rsidRPr="0008494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84949">
        <w:rPr>
          <w:rFonts w:ascii="Times New Roman" w:eastAsia="Calibri" w:hAnsi="Times New Roman" w:cs="Times New Roman"/>
          <w:sz w:val="24"/>
          <w:szCs w:val="24"/>
        </w:rPr>
        <w:t xml:space="preserve"> Теоретическая часть курса поможет </w:t>
      </w:r>
      <w:proofErr w:type="gramStart"/>
      <w:r w:rsidRPr="00084949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84949">
        <w:rPr>
          <w:rFonts w:ascii="Times New Roman" w:eastAsia="Calibri" w:hAnsi="Times New Roman" w:cs="Times New Roman"/>
          <w:sz w:val="24"/>
          <w:szCs w:val="24"/>
        </w:rPr>
        <w:t xml:space="preserve"> овладеть грамматическими структурами, а лексическая часть позволит увеличить словарный запас. Полученные знания закрепляются при выполнении разнообразных упражнений. 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В  результате  прохождения  материала  курса </w:t>
      </w:r>
      <w:proofErr w:type="gramStart"/>
      <w:r w:rsidRPr="0008494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084949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sz w:val="24"/>
          <w:szCs w:val="24"/>
        </w:rPr>
        <w:t>будет иметь представление</w:t>
      </w:r>
      <w:proofErr w:type="gramStart"/>
      <w:r w:rsidRPr="00084949">
        <w:rPr>
          <w:rFonts w:ascii="Times New Roman" w:eastAsia="Calibri" w:hAnsi="Times New Roman" w:cs="Times New Roman"/>
          <w:b/>
          <w:sz w:val="24"/>
          <w:szCs w:val="24"/>
        </w:rPr>
        <w:t> :</w:t>
      </w:r>
      <w:proofErr w:type="gramEnd"/>
      <w:r w:rsidRPr="0008494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  об  основных подходах  и  приемах  выполнения  экзаменационных  заданий;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  о  правилах  заполнения  бланков  ответов;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  о  работе  с  инструкциями  перед  заданиями;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будет знать: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спецификацию  письменной части экзаменационной  работы  по  английскому  языку;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  требования  к  процедуре  проведения  ОГЭ в 9 </w:t>
      </w:r>
      <w:proofErr w:type="spellStart"/>
      <w:r w:rsidRPr="000849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084949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будет уметь: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  понимать  на  слух  иноязычную  речь;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  читать  аутентичные  тексты  разных  жанров;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    писать  письмо  личного  характера;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b/>
          <w:bCs/>
          <w:sz w:val="24"/>
          <w:szCs w:val="24"/>
        </w:rPr>
        <w:t>овладеет: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-    знаниями  видовременных  форм  английского  глагола, неличных  форм глагола</w:t>
      </w:r>
    </w:p>
    <w:p w:rsidR="00084949" w:rsidRPr="00084949" w:rsidRDefault="00084949" w:rsidP="00084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Calibri" w:hAnsi="Times New Roman" w:cs="Times New Roman"/>
          <w:sz w:val="24"/>
          <w:szCs w:val="24"/>
        </w:rPr>
        <w:t>и  других  разделов    грамматики английского языка.</w:t>
      </w:r>
    </w:p>
    <w:p w:rsidR="00084949" w:rsidRPr="00084949" w:rsidRDefault="00084949" w:rsidP="000849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Итог курса -  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успешная сдача 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репетиционн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ого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письменн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ого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экзамен</w:t>
      </w:r>
      <w:r w:rsidR="00DD56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 по </w:t>
      </w:r>
      <w:proofErr w:type="spellStart"/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аудированию</w:t>
      </w:r>
      <w:proofErr w:type="spellEnd"/>
      <w:r w:rsidRPr="000849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чтению, письму и  лексико-грамматический  тест. </w:t>
      </w:r>
    </w:p>
    <w:p w:rsidR="00084949" w:rsidRPr="00084949" w:rsidRDefault="00084949" w:rsidP="000849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8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579B" w:rsidRDefault="0037579B"/>
    <w:sectPr w:rsidR="0037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4D9D"/>
    <w:multiLevelType w:val="multilevel"/>
    <w:tmpl w:val="767C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D5"/>
    <w:rsid w:val="00084949"/>
    <w:rsid w:val="000D67F5"/>
    <w:rsid w:val="0037579B"/>
    <w:rsid w:val="00796369"/>
    <w:rsid w:val="009E79D5"/>
    <w:rsid w:val="00D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3</cp:revision>
  <dcterms:created xsi:type="dcterms:W3CDTF">2016-12-21T13:31:00Z</dcterms:created>
  <dcterms:modified xsi:type="dcterms:W3CDTF">2016-12-21T13:32:00Z</dcterms:modified>
</cp:coreProperties>
</file>