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8" w:rsidRDefault="00BA2E08" w:rsidP="00BA2E08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«МУЗЫКА» В 1 – 4 КЛАССАХ</w:t>
      </w:r>
    </w:p>
    <w:p w:rsidR="00563BE1" w:rsidRDefault="00563BE1" w:rsidP="00563BE1">
      <w:pPr>
        <w:pStyle w:val="3"/>
        <w:spacing w:before="0"/>
        <w:jc w:val="both"/>
        <w:rPr>
          <w:b w:val="0"/>
          <w:sz w:val="20"/>
        </w:rPr>
      </w:pPr>
    </w:p>
    <w:p w:rsidR="00BA2E08" w:rsidRDefault="00BA2E08" w:rsidP="00563BE1">
      <w:pPr>
        <w:ind w:firstLine="708"/>
        <w:jc w:val="center"/>
        <w:rPr>
          <w:b/>
        </w:rPr>
      </w:pPr>
    </w:p>
    <w:p w:rsidR="00BA2E08" w:rsidRDefault="00BA2E08" w:rsidP="00563BE1">
      <w:pPr>
        <w:ind w:firstLine="708"/>
        <w:jc w:val="center"/>
        <w:rPr>
          <w:b/>
        </w:rPr>
      </w:pPr>
    </w:p>
    <w:p w:rsidR="00563BE1" w:rsidRDefault="00563BE1" w:rsidP="00563BE1">
      <w:pPr>
        <w:ind w:firstLine="708"/>
        <w:jc w:val="center"/>
        <w:rPr>
          <w:b/>
        </w:rPr>
      </w:pPr>
      <w:r>
        <w:rPr>
          <w:b/>
        </w:rPr>
        <w:t xml:space="preserve">ПЛАНИРУЕМЫЕ </w:t>
      </w:r>
      <w:r w:rsidRPr="00C655CB">
        <w:rPr>
          <w:b/>
        </w:rPr>
        <w:t xml:space="preserve">РЕЗУЛЬТАТЫ </w:t>
      </w:r>
      <w:r>
        <w:rPr>
          <w:b/>
        </w:rPr>
        <w:t>ОСВОЕНИЯ</w:t>
      </w:r>
      <w:r w:rsidRPr="00C655CB">
        <w:rPr>
          <w:b/>
        </w:rPr>
        <w:t xml:space="preserve"> УЧЕБНОГО ПРЕДМЕТА</w:t>
      </w:r>
      <w:r>
        <w:rPr>
          <w:b/>
        </w:rPr>
        <w:tab/>
        <w:t>«МУЗЫКА»</w:t>
      </w:r>
    </w:p>
    <w:p w:rsidR="00563BE1" w:rsidRDefault="00563BE1" w:rsidP="00563BE1">
      <w:pPr>
        <w:ind w:firstLine="708"/>
        <w:jc w:val="center"/>
        <w:rPr>
          <w:b/>
        </w:rPr>
      </w:pPr>
    </w:p>
    <w:p w:rsidR="00563BE1" w:rsidRDefault="00563BE1" w:rsidP="00563BE1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pacing w:val="-4"/>
          <w:sz w:val="20"/>
          <w:szCs w:val="20"/>
          <w:lang w:eastAsia="ru-RU"/>
        </w:rPr>
      </w:pPr>
      <w:r w:rsidRPr="006E0AB4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Личностные результаты </w:t>
      </w:r>
      <w:r w:rsidRPr="006E0AB4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отражаются в индивидуальных качествен</w:t>
      </w:r>
      <w:r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ных свойствах учащихся, которые</w:t>
      </w:r>
    </w:p>
    <w:p w:rsidR="00563BE1" w:rsidRPr="006E0AB4" w:rsidRDefault="00563BE1" w:rsidP="00563BE1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pacing w:val="-4"/>
          <w:sz w:val="20"/>
          <w:szCs w:val="20"/>
          <w:lang w:eastAsia="ru-RU"/>
        </w:rPr>
      </w:pPr>
      <w:r w:rsidRPr="006E0AB4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они должны приобрести в процессе освоения учебного предмета «Музыка»: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 xml:space="preserve">- уважительное отношение к культуре других народов; </w:t>
      </w:r>
      <w:proofErr w:type="spellStart"/>
      <w:r w:rsidRPr="006E0AB4">
        <w:rPr>
          <w:spacing w:val="-4"/>
          <w:sz w:val="20"/>
          <w:szCs w:val="20"/>
        </w:rPr>
        <w:t>сформированность</w:t>
      </w:r>
      <w:proofErr w:type="spellEnd"/>
      <w:r w:rsidRPr="006E0AB4">
        <w:rPr>
          <w:spacing w:val="-4"/>
          <w:sz w:val="20"/>
          <w:szCs w:val="20"/>
        </w:rPr>
        <w:t xml:space="preserve"> эстетических потребностей, ценностей и чувств;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proofErr w:type="spellStart"/>
      <w:r w:rsidRPr="006E0AB4">
        <w:rPr>
          <w:b/>
          <w:bCs/>
          <w:spacing w:val="-4"/>
          <w:sz w:val="20"/>
          <w:szCs w:val="20"/>
        </w:rPr>
        <w:t>Метапредметные</w:t>
      </w:r>
      <w:proofErr w:type="spellEnd"/>
      <w:r w:rsidRPr="006E0AB4">
        <w:rPr>
          <w:b/>
          <w:bCs/>
          <w:spacing w:val="-4"/>
          <w:sz w:val="20"/>
          <w:szCs w:val="20"/>
        </w:rPr>
        <w:t xml:space="preserve"> результаты</w:t>
      </w:r>
      <w:r w:rsidRPr="006E0AB4">
        <w:rPr>
          <w:spacing w:val="-4"/>
          <w:sz w:val="20"/>
          <w:szCs w:val="20"/>
        </w:rPr>
        <w:t xml:space="preserve"> характеризуют уровень </w:t>
      </w:r>
      <w:proofErr w:type="spellStart"/>
      <w:r w:rsidRPr="006E0AB4">
        <w:rPr>
          <w:spacing w:val="-4"/>
          <w:sz w:val="20"/>
          <w:szCs w:val="20"/>
        </w:rPr>
        <w:t>сформированности</w:t>
      </w:r>
      <w:proofErr w:type="spellEnd"/>
      <w:r w:rsidRPr="006E0AB4">
        <w:rPr>
          <w:spacing w:val="-4"/>
          <w:sz w:val="20"/>
          <w:szCs w:val="2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 xml:space="preserve">- овладение навыками смыслового прочтения </w:t>
      </w:r>
      <w:proofErr w:type="gramStart"/>
      <w:r w:rsidRPr="006E0AB4">
        <w:rPr>
          <w:spacing w:val="-4"/>
          <w:sz w:val="20"/>
          <w:szCs w:val="20"/>
        </w:rPr>
        <w:t>содержании</w:t>
      </w:r>
      <w:proofErr w:type="gramEnd"/>
      <w:r w:rsidRPr="006E0AB4">
        <w:rPr>
          <w:spacing w:val="-4"/>
          <w:sz w:val="20"/>
          <w:szCs w:val="20"/>
        </w:rPr>
        <w:t xml:space="preserve"> «текстов» различных музыкальных стилей и жанров в соответствии с целями и задачами деятельности;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spacing w:val="-4"/>
          <w:sz w:val="20"/>
          <w:szCs w:val="2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63BE1" w:rsidRPr="006E0AB4" w:rsidRDefault="00563BE1" w:rsidP="00563BE1">
      <w:pPr>
        <w:ind w:firstLine="708"/>
        <w:jc w:val="both"/>
        <w:rPr>
          <w:spacing w:val="-4"/>
          <w:sz w:val="20"/>
          <w:szCs w:val="20"/>
        </w:rPr>
      </w:pPr>
      <w:r w:rsidRPr="006E0AB4">
        <w:rPr>
          <w:b/>
          <w:bCs/>
          <w:spacing w:val="-4"/>
          <w:sz w:val="20"/>
          <w:szCs w:val="20"/>
        </w:rPr>
        <w:t>Предметные результаты</w:t>
      </w:r>
      <w:r w:rsidRPr="006E0AB4">
        <w:rPr>
          <w:spacing w:val="-4"/>
          <w:sz w:val="20"/>
          <w:szCs w:val="20"/>
        </w:rPr>
        <w:t>.</w:t>
      </w:r>
    </w:p>
    <w:p w:rsidR="00563BE1" w:rsidRPr="006E0AB4" w:rsidRDefault="00563BE1" w:rsidP="00563BE1">
      <w:pPr>
        <w:numPr>
          <w:ilvl w:val="0"/>
          <w:numId w:val="1"/>
        </w:numPr>
        <w:tabs>
          <w:tab w:val="clear" w:pos="107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0"/>
          <w:szCs w:val="20"/>
        </w:rPr>
      </w:pPr>
      <w:proofErr w:type="spellStart"/>
      <w:r w:rsidRPr="006E0AB4">
        <w:rPr>
          <w:kern w:val="2"/>
          <w:sz w:val="20"/>
          <w:szCs w:val="20"/>
        </w:rPr>
        <w:lastRenderedPageBreak/>
        <w:t>сформированность</w:t>
      </w:r>
      <w:proofErr w:type="spellEnd"/>
      <w:r w:rsidRPr="006E0AB4">
        <w:rPr>
          <w:kern w:val="2"/>
          <w:sz w:val="20"/>
          <w:szCs w:val="2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63BE1" w:rsidRPr="006E0AB4" w:rsidRDefault="00563BE1" w:rsidP="00563BE1">
      <w:pPr>
        <w:numPr>
          <w:ilvl w:val="0"/>
          <w:numId w:val="1"/>
        </w:numPr>
        <w:tabs>
          <w:tab w:val="clear" w:pos="107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0"/>
          <w:szCs w:val="20"/>
        </w:rPr>
      </w:pPr>
      <w:proofErr w:type="spellStart"/>
      <w:r w:rsidRPr="006E0AB4">
        <w:rPr>
          <w:kern w:val="2"/>
          <w:sz w:val="20"/>
          <w:szCs w:val="20"/>
        </w:rPr>
        <w:t>сформированность</w:t>
      </w:r>
      <w:proofErr w:type="spellEnd"/>
      <w:r w:rsidRPr="006E0AB4">
        <w:rPr>
          <w:kern w:val="2"/>
          <w:sz w:val="20"/>
          <w:szCs w:val="2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3BE1" w:rsidRPr="006E0AB4" w:rsidRDefault="00563BE1" w:rsidP="00563BE1">
      <w:pPr>
        <w:numPr>
          <w:ilvl w:val="0"/>
          <w:numId w:val="1"/>
        </w:numPr>
        <w:tabs>
          <w:tab w:val="clear" w:pos="107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0"/>
          <w:szCs w:val="20"/>
        </w:rPr>
      </w:pPr>
      <w:r w:rsidRPr="006E0AB4">
        <w:rPr>
          <w:kern w:val="2"/>
          <w:sz w:val="20"/>
          <w:szCs w:val="20"/>
        </w:rPr>
        <w:t xml:space="preserve">умение воспринимать музыку и выражать свое отношение к музыкальному произведению; </w:t>
      </w:r>
    </w:p>
    <w:p w:rsidR="00563BE1" w:rsidRDefault="00563BE1" w:rsidP="00563BE1">
      <w:pPr>
        <w:numPr>
          <w:ilvl w:val="0"/>
          <w:numId w:val="1"/>
        </w:numPr>
        <w:tabs>
          <w:tab w:val="clear" w:pos="107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0"/>
          <w:szCs w:val="20"/>
        </w:rPr>
      </w:pPr>
      <w:r w:rsidRPr="006E0AB4">
        <w:rPr>
          <w:kern w:val="2"/>
          <w:sz w:val="20"/>
          <w:szCs w:val="20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63BE1" w:rsidRDefault="00563BE1" w:rsidP="00563BE1">
      <w:pPr>
        <w:rPr>
          <w:b/>
        </w:rPr>
      </w:pPr>
    </w:p>
    <w:p w:rsidR="00563BE1" w:rsidRDefault="00563BE1" w:rsidP="00563BE1">
      <w:pPr>
        <w:ind w:firstLine="708"/>
        <w:jc w:val="both"/>
        <w:rPr>
          <w:sz w:val="20"/>
          <w:szCs w:val="20"/>
        </w:rPr>
      </w:pPr>
      <w:r w:rsidRPr="006E0AB4">
        <w:rPr>
          <w:i/>
          <w:iCs/>
          <w:spacing w:val="-4"/>
          <w:sz w:val="20"/>
          <w:szCs w:val="20"/>
        </w:rPr>
        <w:t>Предметные результаты в</w:t>
      </w:r>
      <w:r w:rsidRPr="006E0AB4">
        <w:rPr>
          <w:i/>
          <w:iCs/>
          <w:sz w:val="20"/>
          <w:szCs w:val="20"/>
        </w:rPr>
        <w:t xml:space="preserve"> 1 классе</w:t>
      </w:r>
      <w:r w:rsidRPr="006E0AB4">
        <w:rPr>
          <w:sz w:val="20"/>
          <w:szCs w:val="20"/>
        </w:rPr>
        <w:t>: выявлять жанровое начало музык</w:t>
      </w:r>
      <w:proofErr w:type="gramStart"/>
      <w:r w:rsidRPr="006E0AB4">
        <w:rPr>
          <w:sz w:val="20"/>
          <w:szCs w:val="20"/>
        </w:rPr>
        <w:t>и(</w:t>
      </w:r>
      <w:proofErr w:type="gramEnd"/>
      <w:r w:rsidRPr="006E0AB4">
        <w:rPr>
          <w:sz w:val="20"/>
          <w:szCs w:val="20"/>
        </w:rPr>
        <w:t>песня, танец, марш); ориентироваться в музыкальных жанрах (опера, балет, симфония и т.д.); узнавать особенности звучания знакомых музыкальных инструментов, оценивать эмоциональный характер музыки и определять ее образное содержание; участвовать в коллективной исполнительской деятельности (пении, пластическом интонировании, импровизации, игре на простейших шумовых инструментах), 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563BE1" w:rsidRDefault="00563BE1" w:rsidP="00563BE1">
      <w:pPr>
        <w:ind w:firstLine="708"/>
        <w:jc w:val="both"/>
        <w:rPr>
          <w:kern w:val="32"/>
          <w:sz w:val="20"/>
          <w:szCs w:val="20"/>
        </w:rPr>
      </w:pPr>
      <w:r w:rsidRPr="006E0AB4">
        <w:rPr>
          <w:i/>
          <w:iCs/>
          <w:spacing w:val="-4"/>
          <w:sz w:val="20"/>
          <w:szCs w:val="20"/>
        </w:rPr>
        <w:t xml:space="preserve">Предметные результаты во </w:t>
      </w:r>
      <w:r w:rsidRPr="006E0AB4">
        <w:rPr>
          <w:i/>
          <w:iCs/>
          <w:sz w:val="20"/>
          <w:szCs w:val="20"/>
        </w:rPr>
        <w:t xml:space="preserve">2 классе: </w:t>
      </w:r>
      <w:r w:rsidRPr="006E0AB4">
        <w:rPr>
          <w:sz w:val="20"/>
          <w:szCs w:val="20"/>
        </w:rPr>
        <w:t>показывать</w:t>
      </w:r>
      <w:r>
        <w:rPr>
          <w:sz w:val="20"/>
          <w:szCs w:val="20"/>
        </w:rPr>
        <w:t xml:space="preserve"> </w:t>
      </w:r>
      <w:r w:rsidRPr="006E0AB4">
        <w:rPr>
          <w:sz w:val="20"/>
          <w:szCs w:val="20"/>
        </w:rPr>
        <w:t>эмоциональное и осознанное отношения к музыке различных направлений: фольклору, музыке религиозной традиции, классической и современной музыке;</w:t>
      </w:r>
      <w:r>
        <w:rPr>
          <w:sz w:val="20"/>
          <w:szCs w:val="20"/>
        </w:rPr>
        <w:t xml:space="preserve"> </w:t>
      </w:r>
      <w:r w:rsidRPr="006E0AB4">
        <w:rPr>
          <w:kern w:val="32"/>
          <w:sz w:val="20"/>
          <w:szCs w:val="20"/>
        </w:rPr>
        <w:t>понимать содержание сложных жанров (опера, балет, концерт, симфония) в опоре на интонационно-образный смысл;</w:t>
      </w:r>
      <w:r>
        <w:rPr>
          <w:kern w:val="32"/>
          <w:sz w:val="20"/>
          <w:szCs w:val="20"/>
        </w:rPr>
        <w:t xml:space="preserve"> </w:t>
      </w:r>
      <w:r w:rsidRPr="006E0AB4">
        <w:rPr>
          <w:sz w:val="20"/>
          <w:szCs w:val="20"/>
        </w:rPr>
        <w:t>накопление знаний о закономерностях музыкального искусства и музыкальном языке; понимать приемы развития и музыкальные формы (на основе повтора, контраста, вариативности)</w:t>
      </w:r>
      <w:proofErr w:type="gramStart"/>
      <w:r w:rsidRPr="006E0AB4">
        <w:rPr>
          <w:sz w:val="20"/>
          <w:szCs w:val="20"/>
        </w:rPr>
        <w:t>;</w:t>
      </w:r>
      <w:r w:rsidRPr="006E0AB4">
        <w:rPr>
          <w:kern w:val="32"/>
          <w:sz w:val="20"/>
          <w:szCs w:val="20"/>
        </w:rPr>
        <w:t>р</w:t>
      </w:r>
      <w:proofErr w:type="gramEnd"/>
      <w:r w:rsidRPr="006E0AB4">
        <w:rPr>
          <w:kern w:val="32"/>
          <w:sz w:val="20"/>
          <w:szCs w:val="20"/>
        </w:rPr>
        <w:t xml:space="preserve">асширение умений и навыков хорового пения, пластического интонирования (музыкально-ритмических движений), элементарного </w:t>
      </w:r>
      <w:proofErr w:type="spellStart"/>
      <w:r w:rsidRPr="006E0AB4">
        <w:rPr>
          <w:kern w:val="32"/>
          <w:sz w:val="20"/>
          <w:szCs w:val="20"/>
        </w:rPr>
        <w:t>музицирования</w:t>
      </w:r>
      <w:proofErr w:type="spellEnd"/>
      <w:r w:rsidRPr="006E0AB4">
        <w:rPr>
          <w:kern w:val="32"/>
          <w:sz w:val="20"/>
          <w:szCs w:val="20"/>
        </w:rPr>
        <w:t xml:space="preserve"> на детских инструментах;</w:t>
      </w:r>
      <w:r>
        <w:rPr>
          <w:kern w:val="32"/>
          <w:sz w:val="20"/>
          <w:szCs w:val="20"/>
        </w:rPr>
        <w:t xml:space="preserve"> </w:t>
      </w:r>
      <w:r w:rsidRPr="006E0AB4">
        <w:rPr>
          <w:kern w:val="32"/>
          <w:sz w:val="20"/>
          <w:szCs w:val="20"/>
        </w:rPr>
        <w:t xml:space="preserve">активное включение в процесс </w:t>
      </w:r>
      <w:proofErr w:type="spellStart"/>
      <w:r w:rsidRPr="006E0AB4">
        <w:rPr>
          <w:kern w:val="32"/>
          <w:sz w:val="20"/>
          <w:szCs w:val="20"/>
        </w:rPr>
        <w:t>музицирования</w:t>
      </w:r>
      <w:proofErr w:type="spellEnd"/>
      <w:r w:rsidRPr="006E0AB4">
        <w:rPr>
          <w:kern w:val="32"/>
          <w:sz w:val="20"/>
          <w:szCs w:val="20"/>
        </w:rPr>
        <w:t xml:space="preserve"> творческих импровизаций (речевых, вокальных, ритмических, инструментальных, пластических, художественных);накопление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563BE1" w:rsidRDefault="00563BE1" w:rsidP="00563BE1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E0AB4">
        <w:rPr>
          <w:rFonts w:ascii="Times New Roman" w:hAnsi="Times New Roman"/>
          <w:i/>
          <w:iCs/>
          <w:spacing w:val="-4"/>
          <w:sz w:val="20"/>
          <w:szCs w:val="20"/>
        </w:rPr>
        <w:t>Предметные результаты в</w:t>
      </w:r>
      <w:r w:rsidRPr="006E0AB4">
        <w:rPr>
          <w:rFonts w:ascii="Times New Roman" w:hAnsi="Times New Roman"/>
          <w:i/>
          <w:iCs/>
          <w:sz w:val="20"/>
          <w:szCs w:val="20"/>
        </w:rPr>
        <w:t xml:space="preserve"> 3 классе</w:t>
      </w:r>
      <w:r w:rsidRPr="006E0AB4">
        <w:rPr>
          <w:rFonts w:ascii="Times New Roman" w:hAnsi="Times New Roman"/>
          <w:sz w:val="20"/>
          <w:szCs w:val="20"/>
        </w:rPr>
        <w:t xml:space="preserve"> обогащение представлений учащихся о музыке разных народов, стилей, композиторов; сопоставление особенностей их языка, творческого почерка, совершенствование представлений о триединстве музыкальной деятельности (композитор–исполнитель-слушатель);освоение музыкального языка и средств музыкальной выразительности в разных видах и формах детского </w:t>
      </w:r>
      <w:proofErr w:type="spellStart"/>
      <w:r w:rsidRPr="006E0AB4">
        <w:rPr>
          <w:rFonts w:ascii="Times New Roman" w:hAnsi="Times New Roman"/>
          <w:sz w:val="20"/>
          <w:szCs w:val="20"/>
        </w:rPr>
        <w:t>музицирования</w:t>
      </w:r>
      <w:proofErr w:type="spellEnd"/>
      <w:r w:rsidRPr="006E0AB4">
        <w:rPr>
          <w:rFonts w:ascii="Times New Roman" w:hAnsi="Times New Roman"/>
          <w:sz w:val="20"/>
          <w:szCs w:val="20"/>
        </w:rPr>
        <w:t xml:space="preserve"> (пение, музыкально-ритмические движения, игра на простейших инструментах, импровизации и др.).</w:t>
      </w:r>
    </w:p>
    <w:p w:rsidR="00563BE1" w:rsidRPr="00C05ABB" w:rsidRDefault="00563BE1" w:rsidP="00563BE1">
      <w:pPr>
        <w:ind w:firstLine="680"/>
        <w:jc w:val="both"/>
        <w:rPr>
          <w:sz w:val="20"/>
          <w:szCs w:val="20"/>
        </w:rPr>
      </w:pPr>
      <w:r w:rsidRPr="006E0AB4">
        <w:rPr>
          <w:i/>
          <w:iCs/>
          <w:spacing w:val="-4"/>
          <w:sz w:val="20"/>
          <w:szCs w:val="20"/>
        </w:rPr>
        <w:t>Предметные результаты в</w:t>
      </w:r>
      <w:r w:rsidRPr="006E0AB4">
        <w:rPr>
          <w:i/>
          <w:iCs/>
          <w:sz w:val="20"/>
          <w:szCs w:val="20"/>
        </w:rPr>
        <w:t xml:space="preserve"> 4 классе</w:t>
      </w:r>
      <w:r>
        <w:rPr>
          <w:i/>
          <w:iCs/>
          <w:sz w:val="20"/>
          <w:szCs w:val="20"/>
        </w:rPr>
        <w:t xml:space="preserve">: </w:t>
      </w:r>
      <w:r w:rsidRPr="006E0AB4">
        <w:rPr>
          <w:sz w:val="20"/>
          <w:szCs w:val="20"/>
        </w:rPr>
        <w:t>расширение жизненно-музыкальных впечатлений учащихся от общения с музыкой разных жанро</w:t>
      </w:r>
      <w:proofErr w:type="gramStart"/>
      <w:r w:rsidRPr="006E0AB4">
        <w:rPr>
          <w:sz w:val="20"/>
          <w:szCs w:val="20"/>
        </w:rPr>
        <w:t>в(</w:t>
      </w:r>
      <w:proofErr w:type="gramEnd"/>
      <w:r w:rsidRPr="006E0AB4">
        <w:rPr>
          <w:sz w:val="20"/>
          <w:szCs w:val="20"/>
        </w:rPr>
        <w:t>опера, балет, симфония, концерт, сюита, кантата, романс, прелюдия и т.д.); стилей, национальных и композиторских школ, выявление характерных особенностей русской музыки (народной и профессиональной), сопоставление их с музыкой других народов и стран,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  <w:r>
        <w:rPr>
          <w:sz w:val="20"/>
          <w:szCs w:val="20"/>
        </w:rPr>
        <w:t xml:space="preserve"> </w:t>
      </w:r>
      <w:r w:rsidRPr="006E0AB4">
        <w:rPr>
          <w:sz w:val="20"/>
          <w:szCs w:val="20"/>
        </w:rPr>
        <w:t>умения анализировать ее содержание, форму, музыкальный язык на интонационно-образной основе;</w:t>
      </w:r>
      <w:r>
        <w:rPr>
          <w:sz w:val="20"/>
          <w:szCs w:val="20"/>
        </w:rPr>
        <w:t xml:space="preserve"> </w:t>
      </w:r>
      <w:r w:rsidRPr="006E0AB4">
        <w:rPr>
          <w:sz w:val="20"/>
          <w:szCs w:val="20"/>
        </w:rPr>
        <w:t>формирование умений и навыков выразительного исполнения музыкальных произведений в разных видах музыкально-практической деятельности; расширение представлений о взаимосвязи музыки с другими видами искусства (литература, изобразительное искусство, кино, театр).</w:t>
      </w:r>
    </w:p>
    <w:p w:rsidR="00563BE1" w:rsidRDefault="00563BE1" w:rsidP="00563BE1">
      <w:pPr>
        <w:ind w:firstLine="708"/>
        <w:jc w:val="both"/>
        <w:rPr>
          <w:sz w:val="20"/>
          <w:szCs w:val="20"/>
        </w:rPr>
      </w:pPr>
    </w:p>
    <w:p w:rsidR="00563BE1" w:rsidRDefault="00563BE1" w:rsidP="00563BE1">
      <w:pPr>
        <w:widowControl w:val="0"/>
        <w:tabs>
          <w:tab w:val="left" w:leader="dot" w:pos="284"/>
        </w:tabs>
        <w:autoSpaceDE w:val="0"/>
        <w:autoSpaceDN w:val="0"/>
        <w:adjustRightInd w:val="0"/>
        <w:ind w:right="372"/>
        <w:jc w:val="both"/>
        <w:rPr>
          <w:rFonts w:eastAsia="@Arial Unicode MS"/>
          <w:color w:val="000000"/>
          <w:sz w:val="20"/>
          <w:szCs w:val="20"/>
        </w:rPr>
      </w:pPr>
      <w:r>
        <w:rPr>
          <w:rFonts w:eastAsia="@Arial Unicode MS"/>
          <w:b/>
          <w:bCs/>
          <w:color w:val="000000"/>
          <w:sz w:val="20"/>
          <w:szCs w:val="20"/>
        </w:rPr>
        <w:t>К окончанию 4 класса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Обучающийся: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1. Узнает изученные музыкальные произведения и называет имена их авторов.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63BE1" w:rsidRPr="006665F7" w:rsidRDefault="00563BE1" w:rsidP="00563BE1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sz w:val="20"/>
          <w:szCs w:val="20"/>
        </w:rPr>
      </w:pPr>
      <w:r w:rsidRPr="006665F7">
        <w:rPr>
          <w:sz w:val="20"/>
          <w:szCs w:val="20"/>
        </w:rPr>
        <w:t xml:space="preserve">5. </w:t>
      </w:r>
      <w:proofErr w:type="gramStart"/>
      <w:r w:rsidRPr="006665F7">
        <w:rPr>
          <w:sz w:val="20"/>
          <w:szCs w:val="20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665F7">
        <w:rPr>
          <w:bCs/>
          <w:iCs/>
          <w:sz w:val="20"/>
          <w:szCs w:val="20"/>
        </w:rPr>
        <w:t xml:space="preserve"> а также </w:t>
      </w:r>
      <w:r w:rsidRPr="006665F7">
        <w:rPr>
          <w:sz w:val="20"/>
          <w:szCs w:val="20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63BE1" w:rsidRPr="006665F7" w:rsidRDefault="00563BE1" w:rsidP="00563BE1">
      <w:pPr>
        <w:tabs>
          <w:tab w:val="left" w:pos="271"/>
        </w:tabs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lastRenderedPageBreak/>
        <w:t>8. Определяет жанровую основу в пройденных музыкальных произведениях.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63BE1" w:rsidRPr="006665F7" w:rsidRDefault="00563BE1" w:rsidP="00563BE1">
      <w:pPr>
        <w:ind w:firstLine="709"/>
        <w:contextualSpacing/>
        <w:jc w:val="center"/>
        <w:rPr>
          <w:b/>
          <w:sz w:val="20"/>
          <w:szCs w:val="20"/>
        </w:rPr>
      </w:pPr>
      <w:r w:rsidRPr="006665F7">
        <w:rPr>
          <w:b/>
          <w:sz w:val="20"/>
          <w:szCs w:val="20"/>
        </w:rPr>
        <w:t>Хоровое пение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Обучающийся:</w:t>
      </w:r>
    </w:p>
    <w:p w:rsidR="00563BE1" w:rsidRPr="006665F7" w:rsidRDefault="00563BE1" w:rsidP="00563BE1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1. Знает слова и мелодию Гимна Российской Федерации.</w:t>
      </w:r>
    </w:p>
    <w:p w:rsidR="00563BE1" w:rsidRPr="006665F7" w:rsidRDefault="00563BE1" w:rsidP="00563BE1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63BE1" w:rsidRPr="006665F7" w:rsidRDefault="00563BE1" w:rsidP="00563BE1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3. Знает о способах и приемах выразительного музыкального интонирования.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4. Соблюдает при пении певческую установку. Использует в процессе пения правильное певческое дыхание.</w:t>
      </w:r>
    </w:p>
    <w:p w:rsidR="00563BE1" w:rsidRPr="006665F7" w:rsidRDefault="00563BE1" w:rsidP="00563BE1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7. Исполняет одноголосные произведения, а также произведения с элементами </w:t>
      </w:r>
      <w:proofErr w:type="spellStart"/>
      <w:r w:rsidRPr="006665F7">
        <w:rPr>
          <w:sz w:val="20"/>
          <w:szCs w:val="20"/>
        </w:rPr>
        <w:t>двухголосия</w:t>
      </w:r>
      <w:proofErr w:type="spellEnd"/>
      <w:r w:rsidRPr="006665F7">
        <w:rPr>
          <w:sz w:val="20"/>
          <w:szCs w:val="20"/>
        </w:rPr>
        <w:t>.</w:t>
      </w:r>
    </w:p>
    <w:p w:rsidR="00563BE1" w:rsidRPr="006665F7" w:rsidRDefault="00563BE1" w:rsidP="00563BE1">
      <w:pPr>
        <w:ind w:firstLine="709"/>
        <w:jc w:val="center"/>
        <w:rPr>
          <w:b/>
          <w:sz w:val="20"/>
          <w:szCs w:val="20"/>
        </w:rPr>
      </w:pPr>
      <w:r w:rsidRPr="006665F7">
        <w:rPr>
          <w:b/>
          <w:sz w:val="20"/>
          <w:szCs w:val="20"/>
        </w:rPr>
        <w:t>Игра в детском инструментальном оркестре (ансамбле)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Обучающийся: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6665F7">
        <w:rPr>
          <w:sz w:val="20"/>
          <w:szCs w:val="20"/>
        </w:rPr>
        <w:t>блокфлейте</w:t>
      </w:r>
      <w:proofErr w:type="spellEnd"/>
      <w:r w:rsidRPr="006665F7">
        <w:rPr>
          <w:sz w:val="20"/>
          <w:szCs w:val="20"/>
        </w:rPr>
        <w:t xml:space="preserve">, синтезаторе, народных инструментах и др. 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2. Умеет исполнять различные ритмические группы в оркестровых партиях.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3. Имеет первоначальные навыки игры в ансамбле – дуэте, трио (простейшее двух-</w:t>
      </w:r>
      <w:proofErr w:type="spellStart"/>
      <w:r w:rsidRPr="006665F7">
        <w:rPr>
          <w:sz w:val="20"/>
          <w:szCs w:val="20"/>
        </w:rPr>
        <w:t>трехголосие</w:t>
      </w:r>
      <w:proofErr w:type="spellEnd"/>
      <w:r w:rsidRPr="006665F7">
        <w:rPr>
          <w:sz w:val="20"/>
          <w:szCs w:val="20"/>
        </w:rPr>
        <w:t>). Владеет основами игры в детском оркестре, инструментальном ансамбле.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63BE1" w:rsidRPr="006665F7" w:rsidRDefault="00563BE1" w:rsidP="00563BE1">
      <w:pPr>
        <w:ind w:firstLine="709"/>
        <w:contextualSpacing/>
        <w:jc w:val="center"/>
        <w:rPr>
          <w:sz w:val="20"/>
          <w:szCs w:val="20"/>
        </w:rPr>
      </w:pPr>
      <w:r w:rsidRPr="006665F7">
        <w:rPr>
          <w:b/>
          <w:sz w:val="20"/>
          <w:szCs w:val="20"/>
        </w:rPr>
        <w:t>Основы музыкальной грамоты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Объем музыкальной грамоты и теоретических понятий: 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1.</w:t>
      </w:r>
      <w:r w:rsidRPr="006665F7">
        <w:rPr>
          <w:b/>
          <w:sz w:val="20"/>
          <w:szCs w:val="20"/>
        </w:rPr>
        <w:t xml:space="preserve"> Звук.</w:t>
      </w:r>
      <w:r w:rsidRPr="006665F7">
        <w:rPr>
          <w:sz w:val="20"/>
          <w:szCs w:val="20"/>
        </w:rPr>
        <w:t xml:space="preserve"> Свойства музыкального звука: высота, длительность, тембр, громкость.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2.</w:t>
      </w:r>
      <w:r w:rsidRPr="006665F7">
        <w:rPr>
          <w:b/>
          <w:sz w:val="20"/>
          <w:szCs w:val="20"/>
        </w:rPr>
        <w:t xml:space="preserve"> Мелодия.</w:t>
      </w:r>
      <w:r w:rsidRPr="006665F7">
        <w:rPr>
          <w:sz w:val="20"/>
          <w:szCs w:val="20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6665F7">
        <w:rPr>
          <w:sz w:val="20"/>
          <w:szCs w:val="20"/>
        </w:rPr>
        <w:t>попевок</w:t>
      </w:r>
      <w:proofErr w:type="spellEnd"/>
      <w:r w:rsidRPr="006665F7">
        <w:rPr>
          <w:sz w:val="20"/>
          <w:szCs w:val="20"/>
        </w:rPr>
        <w:t xml:space="preserve"> и простых песен. 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3.</w:t>
      </w:r>
      <w:r w:rsidRPr="006665F7">
        <w:rPr>
          <w:b/>
          <w:sz w:val="20"/>
          <w:szCs w:val="20"/>
        </w:rPr>
        <w:t xml:space="preserve"> Метроритм.</w:t>
      </w:r>
      <w:r w:rsidRPr="006665F7">
        <w:rPr>
          <w:sz w:val="20"/>
          <w:szCs w:val="20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6665F7">
        <w:rPr>
          <w:sz w:val="20"/>
          <w:szCs w:val="20"/>
        </w:rPr>
        <w:t>ритмических упражнениях</w:t>
      </w:r>
      <w:proofErr w:type="gramEnd"/>
      <w:r w:rsidRPr="006665F7">
        <w:rPr>
          <w:sz w:val="20"/>
          <w:szCs w:val="20"/>
        </w:rPr>
        <w:t>, ритмических рисунках исполняемых песен, в оркестровых партиях и аккомпанементах. Дву</w:t>
      </w:r>
      <w:proofErr w:type="gramStart"/>
      <w:r w:rsidRPr="006665F7">
        <w:rPr>
          <w:sz w:val="20"/>
          <w:szCs w:val="20"/>
        </w:rPr>
        <w:t>х-</w:t>
      </w:r>
      <w:proofErr w:type="gramEnd"/>
      <w:r w:rsidRPr="006665F7">
        <w:rPr>
          <w:sz w:val="20"/>
          <w:szCs w:val="20"/>
        </w:rPr>
        <w:t xml:space="preserve"> и </w:t>
      </w:r>
      <w:proofErr w:type="spellStart"/>
      <w:r w:rsidRPr="006665F7">
        <w:rPr>
          <w:sz w:val="20"/>
          <w:szCs w:val="20"/>
        </w:rPr>
        <w:t>трехдольность</w:t>
      </w:r>
      <w:proofErr w:type="spellEnd"/>
      <w:r w:rsidRPr="006665F7">
        <w:rPr>
          <w:sz w:val="20"/>
          <w:szCs w:val="20"/>
        </w:rPr>
        <w:t xml:space="preserve"> – восприятие и передача в движении.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4. </w:t>
      </w:r>
      <w:r w:rsidRPr="006665F7">
        <w:rPr>
          <w:b/>
          <w:sz w:val="20"/>
          <w:szCs w:val="20"/>
        </w:rPr>
        <w:t xml:space="preserve">Лад: </w:t>
      </w:r>
      <w:r w:rsidRPr="006665F7">
        <w:rPr>
          <w:sz w:val="20"/>
          <w:szCs w:val="20"/>
        </w:rPr>
        <w:t xml:space="preserve">мажор, минор; тональность, тоника. </w:t>
      </w:r>
    </w:p>
    <w:p w:rsidR="00563BE1" w:rsidRPr="006665F7" w:rsidRDefault="00563BE1" w:rsidP="00563BE1">
      <w:pPr>
        <w:ind w:firstLine="709"/>
        <w:contextualSpacing/>
        <w:jc w:val="both"/>
        <w:rPr>
          <w:sz w:val="20"/>
          <w:szCs w:val="20"/>
        </w:rPr>
      </w:pPr>
      <w:r w:rsidRPr="006665F7">
        <w:rPr>
          <w:sz w:val="20"/>
          <w:szCs w:val="20"/>
        </w:rPr>
        <w:t>5.</w:t>
      </w:r>
      <w:r w:rsidRPr="006665F7">
        <w:rPr>
          <w:b/>
          <w:sz w:val="20"/>
          <w:szCs w:val="20"/>
        </w:rPr>
        <w:t xml:space="preserve"> Нотная грамота.</w:t>
      </w:r>
      <w:r w:rsidRPr="006665F7">
        <w:rPr>
          <w:sz w:val="20"/>
          <w:szCs w:val="20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6665F7">
        <w:rPr>
          <w:sz w:val="20"/>
          <w:szCs w:val="20"/>
        </w:rPr>
        <w:t>попевок</w:t>
      </w:r>
      <w:proofErr w:type="spellEnd"/>
      <w:r w:rsidRPr="006665F7">
        <w:rPr>
          <w:sz w:val="20"/>
          <w:szCs w:val="20"/>
        </w:rPr>
        <w:t xml:space="preserve"> (</w:t>
      </w:r>
      <w:proofErr w:type="spellStart"/>
      <w:r w:rsidRPr="006665F7">
        <w:rPr>
          <w:sz w:val="20"/>
          <w:szCs w:val="20"/>
        </w:rPr>
        <w:t>двухступенных</w:t>
      </w:r>
      <w:proofErr w:type="spellEnd"/>
      <w:r w:rsidRPr="006665F7">
        <w:rPr>
          <w:sz w:val="20"/>
          <w:szCs w:val="20"/>
        </w:rPr>
        <w:t xml:space="preserve">, </w:t>
      </w:r>
      <w:proofErr w:type="spellStart"/>
      <w:r w:rsidRPr="006665F7">
        <w:rPr>
          <w:sz w:val="20"/>
          <w:szCs w:val="20"/>
        </w:rPr>
        <w:t>трехступенных</w:t>
      </w:r>
      <w:proofErr w:type="spellEnd"/>
      <w:r w:rsidRPr="006665F7">
        <w:rPr>
          <w:sz w:val="20"/>
          <w:szCs w:val="20"/>
        </w:rPr>
        <w:t>, пятиступенных), песен, разучивание по нотам хоровых и оркестровых партий.</w:t>
      </w:r>
    </w:p>
    <w:p w:rsidR="00563BE1" w:rsidRPr="006665F7" w:rsidRDefault="00563BE1" w:rsidP="00563BE1">
      <w:pPr>
        <w:tabs>
          <w:tab w:val="left" w:pos="201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6. </w:t>
      </w:r>
      <w:r w:rsidRPr="006665F7">
        <w:rPr>
          <w:b/>
          <w:sz w:val="20"/>
          <w:szCs w:val="20"/>
        </w:rPr>
        <w:t xml:space="preserve">Интервалы </w:t>
      </w:r>
      <w:r w:rsidRPr="006665F7">
        <w:rPr>
          <w:sz w:val="20"/>
          <w:szCs w:val="20"/>
        </w:rPr>
        <w:t xml:space="preserve">в пределах октавы. </w:t>
      </w:r>
      <w:r w:rsidRPr="006665F7">
        <w:rPr>
          <w:b/>
          <w:sz w:val="20"/>
          <w:szCs w:val="20"/>
        </w:rPr>
        <w:t>Трезвучия</w:t>
      </w:r>
      <w:r w:rsidRPr="006665F7">
        <w:rPr>
          <w:sz w:val="20"/>
          <w:szCs w:val="20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63BE1" w:rsidRPr="006665F7" w:rsidRDefault="00563BE1" w:rsidP="00563BE1">
      <w:pPr>
        <w:tabs>
          <w:tab w:val="left" w:pos="201"/>
        </w:tabs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>7.</w:t>
      </w:r>
      <w:r w:rsidRPr="006665F7">
        <w:rPr>
          <w:b/>
          <w:sz w:val="20"/>
          <w:szCs w:val="20"/>
        </w:rPr>
        <w:t xml:space="preserve"> Музыкальные жанры.</w:t>
      </w:r>
      <w:r w:rsidRPr="006665F7">
        <w:rPr>
          <w:sz w:val="20"/>
          <w:szCs w:val="20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563BE1" w:rsidRPr="006665F7" w:rsidRDefault="00563BE1" w:rsidP="00563BE1">
      <w:pPr>
        <w:ind w:firstLine="709"/>
        <w:jc w:val="both"/>
        <w:rPr>
          <w:sz w:val="20"/>
          <w:szCs w:val="20"/>
        </w:rPr>
      </w:pPr>
      <w:r w:rsidRPr="006665F7">
        <w:rPr>
          <w:sz w:val="20"/>
          <w:szCs w:val="20"/>
        </w:rPr>
        <w:t xml:space="preserve">8. </w:t>
      </w:r>
      <w:r w:rsidRPr="006665F7">
        <w:rPr>
          <w:b/>
          <w:sz w:val="20"/>
          <w:szCs w:val="20"/>
        </w:rPr>
        <w:t>Музыкальные формы.</w:t>
      </w:r>
      <w:r w:rsidRPr="006665F7">
        <w:rPr>
          <w:sz w:val="20"/>
          <w:szCs w:val="20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sz w:val="20"/>
          <w:szCs w:val="20"/>
        </w:rPr>
      </w:pPr>
      <w:r w:rsidRPr="006665F7">
        <w:rPr>
          <w:rFonts w:eastAsia="Arial Unicode MS"/>
          <w:sz w:val="20"/>
          <w:szCs w:val="20"/>
        </w:rPr>
        <w:t xml:space="preserve">В результате изучения музыки на уровне начального общего образования </w:t>
      </w:r>
      <w:proofErr w:type="gramStart"/>
      <w:r w:rsidRPr="006665F7">
        <w:rPr>
          <w:rFonts w:eastAsia="Arial Unicode MS"/>
          <w:sz w:val="20"/>
          <w:szCs w:val="20"/>
        </w:rPr>
        <w:t>обучающийся</w:t>
      </w:r>
      <w:proofErr w:type="gramEnd"/>
      <w:r w:rsidRPr="006665F7">
        <w:rPr>
          <w:rFonts w:eastAsia="Arial Unicode MS"/>
          <w:sz w:val="20"/>
          <w:szCs w:val="20"/>
        </w:rPr>
        <w:t xml:space="preserve"> </w:t>
      </w:r>
      <w:r w:rsidRPr="006665F7">
        <w:rPr>
          <w:rFonts w:eastAsia="Arial Unicode MS"/>
          <w:b/>
          <w:sz w:val="20"/>
          <w:szCs w:val="20"/>
        </w:rPr>
        <w:t>получит возможность научиться</w:t>
      </w:r>
      <w:r w:rsidRPr="006665F7">
        <w:rPr>
          <w:rFonts w:eastAsia="Arial Unicode MS"/>
          <w:sz w:val="20"/>
          <w:szCs w:val="20"/>
        </w:rPr>
        <w:t>: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>организовывать культурный досуг, самостоятельную музыкально-творческую деятельность; музицировать;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>использовать систему графических знаков для ориентации в нотном письме при пении простейших мелодий;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63BE1" w:rsidRPr="006665F7" w:rsidRDefault="00563BE1" w:rsidP="00563BE1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6665F7">
        <w:rPr>
          <w:rFonts w:eastAsia="Arial Unicode MS"/>
          <w:i/>
          <w:sz w:val="20"/>
          <w:szCs w:val="20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665F7">
        <w:rPr>
          <w:rFonts w:eastAsia="Arial Unicode MS"/>
          <w:i/>
          <w:sz w:val="20"/>
          <w:szCs w:val="20"/>
        </w:rPr>
        <w:t>музицирование</w:t>
      </w:r>
      <w:proofErr w:type="spellEnd"/>
      <w:r w:rsidRPr="006665F7">
        <w:rPr>
          <w:rFonts w:eastAsia="Arial Unicode MS"/>
          <w:i/>
          <w:sz w:val="20"/>
          <w:szCs w:val="20"/>
        </w:rPr>
        <w:t>, драматизация и др.); собирать музыкальные коллекции (фонотека, видеотека).</w:t>
      </w:r>
    </w:p>
    <w:p w:rsidR="000458F9" w:rsidRDefault="000458F9"/>
    <w:p w:rsidR="003118D8" w:rsidRDefault="003118D8"/>
    <w:p w:rsidR="003118D8" w:rsidRDefault="003118D8" w:rsidP="003118D8">
      <w:pPr>
        <w:pStyle w:val="a4"/>
        <w:jc w:val="center"/>
        <w:rPr>
          <w:sz w:val="20"/>
          <w:szCs w:val="20"/>
        </w:rPr>
      </w:pPr>
      <w:r w:rsidRPr="00890938">
        <w:rPr>
          <w:sz w:val="20"/>
          <w:szCs w:val="20"/>
        </w:rPr>
        <w:t>СОДЕРЖАНИЕ УЧЕБНОГО ПРЕДМЕТА «</w:t>
      </w:r>
      <w:r>
        <w:rPr>
          <w:sz w:val="20"/>
          <w:szCs w:val="20"/>
        </w:rPr>
        <w:t>МУЗЫКА</w:t>
      </w:r>
      <w:r w:rsidRPr="00890938">
        <w:rPr>
          <w:sz w:val="20"/>
          <w:szCs w:val="20"/>
        </w:rPr>
        <w:t>»</w:t>
      </w:r>
    </w:p>
    <w:p w:rsidR="003118D8" w:rsidRPr="00486BC6" w:rsidRDefault="003118D8" w:rsidP="003118D8">
      <w:pPr>
        <w:jc w:val="center"/>
        <w:rPr>
          <w:b/>
          <w:sz w:val="20"/>
          <w:szCs w:val="20"/>
        </w:rPr>
      </w:pPr>
      <w:r w:rsidRPr="00486BC6">
        <w:rPr>
          <w:b/>
          <w:sz w:val="20"/>
          <w:szCs w:val="20"/>
        </w:rPr>
        <w:t>1 класс.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 xml:space="preserve">Музыка в жизни человека. </w:t>
      </w:r>
      <w:r w:rsidRPr="00486BC6">
        <w:rPr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86BC6">
        <w:rPr>
          <w:sz w:val="20"/>
          <w:szCs w:val="20"/>
        </w:rPr>
        <w:t>Песенность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танцевальность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маршевость</w:t>
      </w:r>
      <w:proofErr w:type="spellEnd"/>
      <w:r w:rsidRPr="00486BC6">
        <w:rPr>
          <w:sz w:val="20"/>
          <w:szCs w:val="20"/>
        </w:rPr>
        <w:t>. Опера, балет, симфония, концерт, сюита, кантата, мюзикл.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Отечественные народные музыкальные традиции. Творчество народов России. </w:t>
      </w:r>
      <w:proofErr w:type="gramStart"/>
      <w:r w:rsidRPr="00486BC6">
        <w:rPr>
          <w:sz w:val="20"/>
          <w:szCs w:val="20"/>
        </w:rPr>
        <w:t>Музыкальный и поэтический фольклор: песни, танцы, действа, обряды, скороговорки, загадки, игры, драматизации.</w:t>
      </w:r>
      <w:proofErr w:type="gramEnd"/>
      <w:r w:rsidRPr="00486BC6">
        <w:rPr>
          <w:sz w:val="20"/>
          <w:szCs w:val="2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Основные закономерности музыкального искусства</w:t>
      </w:r>
      <w:proofErr w:type="gramStart"/>
      <w:r>
        <w:rPr>
          <w:b/>
          <w:bCs/>
          <w:sz w:val="20"/>
          <w:szCs w:val="20"/>
        </w:rPr>
        <w:t xml:space="preserve"> </w:t>
      </w:r>
      <w:r w:rsidRPr="00486BC6">
        <w:rPr>
          <w:bCs/>
          <w:i/>
          <w:sz w:val="20"/>
          <w:szCs w:val="20"/>
        </w:rPr>
        <w:t>.</w:t>
      </w:r>
      <w:proofErr w:type="gramEnd"/>
      <w:r w:rsidRPr="00486BC6">
        <w:rPr>
          <w:sz w:val="20"/>
          <w:szCs w:val="2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Музыкальная картина мира</w:t>
      </w:r>
      <w:r w:rsidRPr="00486BC6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 xml:space="preserve"> </w:t>
      </w:r>
      <w:r w:rsidRPr="00486BC6">
        <w:rPr>
          <w:sz w:val="20"/>
          <w:szCs w:val="2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Конкурсы и фестивали музыкантов. Музыка для детей: радио- и телепередачи, видеофильмы, звукозаписи (CD, DVD).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118D8" w:rsidRDefault="003118D8" w:rsidP="003118D8">
      <w:pPr>
        <w:jc w:val="both"/>
        <w:rPr>
          <w:sz w:val="20"/>
          <w:szCs w:val="20"/>
        </w:rPr>
      </w:pPr>
      <w:r w:rsidRPr="00486BC6">
        <w:rPr>
          <w:sz w:val="20"/>
          <w:szCs w:val="2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</w:t>
      </w:r>
      <w:r>
        <w:rPr>
          <w:sz w:val="20"/>
          <w:szCs w:val="20"/>
        </w:rPr>
        <w:t>разная сфера и музыкальный язык.</w:t>
      </w:r>
    </w:p>
    <w:p w:rsidR="003118D8" w:rsidRDefault="003118D8" w:rsidP="003118D8">
      <w:pPr>
        <w:jc w:val="both"/>
        <w:rPr>
          <w:sz w:val="20"/>
          <w:szCs w:val="20"/>
        </w:rPr>
      </w:pPr>
    </w:p>
    <w:p w:rsidR="003118D8" w:rsidRDefault="003118D8" w:rsidP="003118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класс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 xml:space="preserve">Музыка в жизни человека. </w:t>
      </w:r>
      <w:r w:rsidRPr="00486BC6">
        <w:rPr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  <w:r>
        <w:rPr>
          <w:sz w:val="20"/>
          <w:szCs w:val="20"/>
        </w:rPr>
        <w:t xml:space="preserve"> </w:t>
      </w:r>
      <w:r w:rsidRPr="00486BC6">
        <w:rPr>
          <w:sz w:val="20"/>
          <w:szCs w:val="20"/>
        </w:rPr>
        <w:t xml:space="preserve">Песня, танец, марш и их разновидности. 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Основные закономерности музыкального искусства</w:t>
      </w:r>
      <w:r w:rsidRPr="00486BC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486BC6">
        <w:rPr>
          <w:sz w:val="20"/>
          <w:szCs w:val="20"/>
        </w:rPr>
        <w:t xml:space="preserve">Интонации музыкальные и речевые. Композитор — исполнитель — слушатель. Формы одночастные, </w:t>
      </w:r>
      <w:proofErr w:type="gramStart"/>
      <w:r w:rsidRPr="00486BC6">
        <w:rPr>
          <w:sz w:val="20"/>
          <w:szCs w:val="20"/>
        </w:rPr>
        <w:t>двух-частные</w:t>
      </w:r>
      <w:proofErr w:type="gramEnd"/>
      <w:r w:rsidRPr="00486B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86BC6">
        <w:rPr>
          <w:sz w:val="20"/>
          <w:szCs w:val="20"/>
        </w:rPr>
        <w:t>трёхчастные.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Выразительность и изобразительность в музыке. Интонация как озвученное состояние, выражение эмоций и мыслей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Нотная запись как способ фиксации музыкальной речи. Элементы нотной грамоты.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Формы построения музыки как обобщённое выражение художественно-образного содержания произведений. 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Музыкальная картина мира</w:t>
      </w:r>
      <w:r w:rsidRPr="00486BC6">
        <w:rPr>
          <w:i/>
          <w:iCs/>
          <w:sz w:val="20"/>
          <w:szCs w:val="20"/>
        </w:rPr>
        <w:t>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Общие представления о музыкальной жизни страны. Детские хоровые и инструментальные коллективы, ансамбли песни и танца. Музыка для детей: радио- и телепередачи, видеофильмы, звукозаписи (CD, DVD).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Региональные музыкально-поэтические традиции: содержание, об</w:t>
      </w:r>
      <w:r>
        <w:rPr>
          <w:sz w:val="20"/>
          <w:szCs w:val="20"/>
        </w:rPr>
        <w:t>разная сфера и музыкальный язык.</w:t>
      </w:r>
    </w:p>
    <w:p w:rsidR="003118D8" w:rsidRDefault="003118D8" w:rsidP="003118D8">
      <w:pPr>
        <w:rPr>
          <w:sz w:val="20"/>
          <w:szCs w:val="20"/>
        </w:rPr>
      </w:pPr>
    </w:p>
    <w:p w:rsidR="003118D8" w:rsidRDefault="003118D8" w:rsidP="003118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класс.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Музыка в жизни человека.</w:t>
      </w:r>
      <w:r>
        <w:rPr>
          <w:b/>
          <w:bCs/>
          <w:sz w:val="20"/>
          <w:szCs w:val="20"/>
        </w:rPr>
        <w:t xml:space="preserve"> </w:t>
      </w:r>
      <w:r w:rsidRPr="00486BC6">
        <w:rPr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Песня, танец, марш и их разновидности. </w:t>
      </w:r>
      <w:proofErr w:type="spellStart"/>
      <w:r w:rsidRPr="00486BC6">
        <w:rPr>
          <w:sz w:val="20"/>
          <w:szCs w:val="20"/>
        </w:rPr>
        <w:t>Песенность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танцевальность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маршевость</w:t>
      </w:r>
      <w:proofErr w:type="spellEnd"/>
      <w:r w:rsidRPr="00486BC6">
        <w:rPr>
          <w:sz w:val="20"/>
          <w:szCs w:val="20"/>
        </w:rPr>
        <w:t>. Опера, балет, симфония, концерт, сюита, кантата, мюзикл.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lastRenderedPageBreak/>
        <w:t xml:space="preserve">Отечественные народные музыкальные традиции. Творчество народов России. </w:t>
      </w:r>
      <w:proofErr w:type="gramStart"/>
      <w:r w:rsidRPr="00486BC6">
        <w:rPr>
          <w:sz w:val="20"/>
          <w:szCs w:val="20"/>
        </w:rPr>
        <w:t>Музыкальный и поэтический фольклор: песни, танцы, действа, обряды, скороговорки, загадки, игры, драматизации.</w:t>
      </w:r>
      <w:proofErr w:type="gramEnd"/>
      <w:r w:rsidRPr="00486BC6">
        <w:rPr>
          <w:sz w:val="20"/>
          <w:szCs w:val="2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Основные закономерности музыкального искусства</w:t>
      </w:r>
      <w:r w:rsidRPr="00486BC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486BC6">
        <w:rPr>
          <w:sz w:val="20"/>
          <w:szCs w:val="2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Музыкальная картина мира</w:t>
      </w:r>
      <w:r w:rsidRPr="00486BC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486BC6">
        <w:rPr>
          <w:sz w:val="20"/>
          <w:szCs w:val="20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Музыка для детей: радио- и телепередачи, видеофильмы, звукозаписи (CD, DVD).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Народное и профессиональное музыкальное творчество разных стран мира. Региональные музыкально-поэтические традиции: содержание, образная сфера и музыкальный язык</w:t>
      </w:r>
      <w:r>
        <w:rPr>
          <w:sz w:val="20"/>
          <w:szCs w:val="20"/>
        </w:rPr>
        <w:t>.</w:t>
      </w:r>
    </w:p>
    <w:p w:rsidR="003118D8" w:rsidRDefault="003118D8" w:rsidP="003118D8">
      <w:pPr>
        <w:rPr>
          <w:b/>
          <w:sz w:val="20"/>
          <w:szCs w:val="20"/>
        </w:rPr>
      </w:pPr>
    </w:p>
    <w:p w:rsidR="003118D8" w:rsidRDefault="003118D8" w:rsidP="003118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класс.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 xml:space="preserve">Музыка в жизни человека. </w:t>
      </w:r>
      <w:r w:rsidRPr="00486BC6">
        <w:rPr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86BC6">
        <w:rPr>
          <w:sz w:val="20"/>
          <w:szCs w:val="20"/>
        </w:rPr>
        <w:t>Песенность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танцевальность</w:t>
      </w:r>
      <w:proofErr w:type="spellEnd"/>
      <w:r w:rsidRPr="00486BC6">
        <w:rPr>
          <w:sz w:val="20"/>
          <w:szCs w:val="20"/>
        </w:rPr>
        <w:t xml:space="preserve">, </w:t>
      </w:r>
      <w:proofErr w:type="spellStart"/>
      <w:r w:rsidRPr="00486BC6">
        <w:rPr>
          <w:sz w:val="20"/>
          <w:szCs w:val="20"/>
        </w:rPr>
        <w:t>маршевость</w:t>
      </w:r>
      <w:proofErr w:type="spellEnd"/>
      <w:r w:rsidRPr="00486BC6">
        <w:rPr>
          <w:sz w:val="20"/>
          <w:szCs w:val="20"/>
        </w:rPr>
        <w:t>. Опера, балет, симфония, концерт, сюита, кантата, мюзикл.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 xml:space="preserve">Отечественные народные музыкальные традиции. Творчество народов России. </w:t>
      </w:r>
      <w:proofErr w:type="gramStart"/>
      <w:r w:rsidRPr="00486BC6">
        <w:rPr>
          <w:sz w:val="20"/>
          <w:szCs w:val="20"/>
        </w:rPr>
        <w:t>Музыкальный и поэтический фольклор: песни, танцы, действа, обряды, скороговорки, загадки, игры, драматизации.</w:t>
      </w:r>
      <w:proofErr w:type="gramEnd"/>
      <w:r w:rsidRPr="00486BC6">
        <w:rPr>
          <w:sz w:val="20"/>
          <w:szCs w:val="2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Основные закономерности музыкального искусства</w:t>
      </w:r>
      <w:r w:rsidRPr="00486BC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486BC6">
        <w:rPr>
          <w:sz w:val="20"/>
          <w:szCs w:val="2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b/>
          <w:bCs/>
          <w:sz w:val="20"/>
          <w:szCs w:val="20"/>
        </w:rPr>
        <w:t>Музыкальная картина мира</w:t>
      </w:r>
      <w:r w:rsidRPr="00486BC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486BC6">
        <w:rPr>
          <w:sz w:val="20"/>
          <w:szCs w:val="2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Конкурсы и фестивали музыкантов. Музыка для детей: радио- и телепередачи, видеофильмы, звукозаписи (CD, DVD).</w:t>
      </w:r>
    </w:p>
    <w:p w:rsidR="003118D8" w:rsidRPr="00486BC6" w:rsidRDefault="003118D8" w:rsidP="003118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C6">
        <w:rPr>
          <w:sz w:val="20"/>
          <w:szCs w:val="2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118D8" w:rsidRDefault="003118D8" w:rsidP="003118D8">
      <w:pPr>
        <w:rPr>
          <w:sz w:val="20"/>
          <w:szCs w:val="20"/>
        </w:rPr>
      </w:pPr>
      <w:r w:rsidRPr="00486BC6">
        <w:rPr>
          <w:sz w:val="20"/>
          <w:szCs w:val="2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</w:t>
      </w:r>
      <w:r>
        <w:rPr>
          <w:sz w:val="20"/>
          <w:szCs w:val="20"/>
        </w:rPr>
        <w:t>.</w:t>
      </w:r>
    </w:p>
    <w:p w:rsidR="0005058F" w:rsidRDefault="0005058F" w:rsidP="003118D8">
      <w:pPr>
        <w:rPr>
          <w:sz w:val="20"/>
          <w:szCs w:val="20"/>
        </w:rPr>
      </w:pPr>
    </w:p>
    <w:p w:rsidR="0005058F" w:rsidRPr="0005058F" w:rsidRDefault="0005058F" w:rsidP="0005058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58F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</w:t>
      </w:r>
    </w:p>
    <w:p w:rsidR="0005058F" w:rsidRPr="00C0504B" w:rsidRDefault="0005058F" w:rsidP="0005058F">
      <w:pPr>
        <w:ind w:left="644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75"/>
        <w:gridCol w:w="877"/>
        <w:gridCol w:w="792"/>
        <w:gridCol w:w="880"/>
        <w:gridCol w:w="907"/>
      </w:tblGrid>
      <w:tr w:rsidR="0005058F" w:rsidRPr="00C0504B" w:rsidTr="006B7CD1">
        <w:trPr>
          <w:trHeight w:val="452"/>
        </w:trPr>
        <w:tc>
          <w:tcPr>
            <w:tcW w:w="250" w:type="pct"/>
            <w:vMerge w:val="restart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№</w:t>
            </w:r>
          </w:p>
          <w:p w:rsidR="0005058F" w:rsidRPr="0005058F" w:rsidRDefault="0005058F" w:rsidP="006B7CD1">
            <w:pPr>
              <w:jc w:val="center"/>
              <w:rPr>
                <w:bCs/>
              </w:rPr>
            </w:pPr>
            <w:proofErr w:type="gramStart"/>
            <w:r w:rsidRPr="0005058F">
              <w:rPr>
                <w:bCs/>
              </w:rPr>
              <w:t>п</w:t>
            </w:r>
            <w:proofErr w:type="gramEnd"/>
            <w:r w:rsidRPr="0005058F">
              <w:rPr>
                <w:bCs/>
              </w:rPr>
              <w:t>/п</w:t>
            </w:r>
          </w:p>
        </w:tc>
        <w:tc>
          <w:tcPr>
            <w:tcW w:w="2919" w:type="pct"/>
            <w:vMerge w:val="restart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</w:p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Разделы, темы</w:t>
            </w:r>
          </w:p>
        </w:tc>
        <w:tc>
          <w:tcPr>
            <w:tcW w:w="1831" w:type="pct"/>
            <w:gridSpan w:val="4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Классы</w:t>
            </w:r>
          </w:p>
        </w:tc>
      </w:tr>
      <w:tr w:rsidR="0005058F" w:rsidRPr="00C0504B" w:rsidTr="006B7CD1">
        <w:trPr>
          <w:trHeight w:val="364"/>
        </w:trPr>
        <w:tc>
          <w:tcPr>
            <w:tcW w:w="250" w:type="pct"/>
            <w:vMerge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</w:p>
        </w:tc>
        <w:tc>
          <w:tcPr>
            <w:tcW w:w="2919" w:type="pct"/>
            <w:vMerge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</w:t>
            </w: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</w:tr>
      <w:tr w:rsidR="0005058F" w:rsidRPr="00C0504B" w:rsidTr="006B7CD1">
        <w:trPr>
          <w:trHeight w:val="407"/>
        </w:trPr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lastRenderedPageBreak/>
              <w:t>1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</w:rPr>
            </w:pPr>
            <w:r w:rsidRPr="0005058F">
              <w:rPr>
                <w:bCs/>
              </w:rPr>
              <w:t xml:space="preserve">«Музыка вокруг нас» 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16</w:t>
            </w: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</w:tr>
      <w:tr w:rsidR="0005058F" w:rsidRPr="00C0504B" w:rsidTr="006B7CD1">
        <w:trPr>
          <w:trHeight w:val="417"/>
        </w:trPr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2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r w:rsidRPr="0005058F">
              <w:t>«</w:t>
            </w:r>
            <w:r w:rsidRPr="0005058F">
              <w:rPr>
                <w:bCs/>
              </w:rPr>
              <w:t>Музыка и ты</w:t>
            </w:r>
            <w:r w:rsidRPr="0005058F">
              <w:t>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17</w:t>
            </w: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3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r w:rsidRPr="0005058F">
              <w:rPr>
                <w:bCs/>
              </w:rPr>
              <w:t>«Россия – родина моя»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4.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</w:rPr>
            </w:pPr>
            <w:r w:rsidRPr="0005058F">
              <w:rPr>
                <w:bCs/>
              </w:rPr>
              <w:t>«День, полный событий»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5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  <w:i/>
                <w:iCs/>
              </w:rPr>
            </w:pPr>
            <w:r w:rsidRPr="0005058F">
              <w:rPr>
                <w:bCs/>
              </w:rPr>
              <w:t>«О России петь – что стремиться в храм»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6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  <w:i/>
                <w:iCs/>
              </w:rPr>
            </w:pPr>
            <w:r w:rsidRPr="0005058F">
              <w:rPr>
                <w:bCs/>
              </w:rPr>
              <w:t>«Гори, гори ясно, чтобы не погасло»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7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  <w:i/>
                <w:iCs/>
              </w:rPr>
            </w:pPr>
            <w:r w:rsidRPr="0005058F">
              <w:rPr>
                <w:bCs/>
              </w:rPr>
              <w:t>«В музыкальном театре»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8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</w:rPr>
            </w:pPr>
            <w:r w:rsidRPr="0005058F">
              <w:rPr>
                <w:bCs/>
              </w:rPr>
              <w:t>«В концертном зале»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</w:pPr>
            <w:r w:rsidRPr="0005058F">
              <w:t>9</w:t>
            </w: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rPr>
                <w:bCs/>
              </w:rPr>
            </w:pPr>
            <w:r w:rsidRPr="0005058F">
              <w:rPr>
                <w:bCs/>
              </w:rPr>
              <w:t>«Чтоб музыкантом стать, так надобно уменье»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7</w:t>
            </w:r>
          </w:p>
        </w:tc>
      </w:tr>
      <w:tr w:rsidR="0005058F" w:rsidRPr="00C0504B" w:rsidTr="006B7CD1">
        <w:tc>
          <w:tcPr>
            <w:tcW w:w="250" w:type="pct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</w:p>
        </w:tc>
        <w:tc>
          <w:tcPr>
            <w:tcW w:w="2919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Итого: 135 часов</w:t>
            </w:r>
          </w:p>
        </w:tc>
        <w:tc>
          <w:tcPr>
            <w:tcW w:w="465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33</w:t>
            </w:r>
          </w:p>
        </w:tc>
        <w:tc>
          <w:tcPr>
            <w:tcW w:w="42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34</w:t>
            </w:r>
          </w:p>
        </w:tc>
        <w:tc>
          <w:tcPr>
            <w:tcW w:w="466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34</w:t>
            </w:r>
          </w:p>
        </w:tc>
        <w:tc>
          <w:tcPr>
            <w:tcW w:w="480" w:type="pct"/>
            <w:vAlign w:val="center"/>
          </w:tcPr>
          <w:p w:rsidR="0005058F" w:rsidRPr="0005058F" w:rsidRDefault="0005058F" w:rsidP="006B7CD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34</w:t>
            </w:r>
          </w:p>
        </w:tc>
      </w:tr>
    </w:tbl>
    <w:p w:rsidR="0005058F" w:rsidRDefault="0005058F" w:rsidP="003118D8">
      <w:pPr>
        <w:rPr>
          <w:sz w:val="20"/>
          <w:szCs w:val="20"/>
        </w:rPr>
      </w:pPr>
      <w:bookmarkStart w:id="0" w:name="_GoBack"/>
      <w:bookmarkEnd w:id="0"/>
    </w:p>
    <w:sectPr w:rsidR="0005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078"/>
        </w:tabs>
        <w:ind w:left="1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B"/>
    <w:rsid w:val="000458F9"/>
    <w:rsid w:val="0005058F"/>
    <w:rsid w:val="003118D8"/>
    <w:rsid w:val="00563BE1"/>
    <w:rsid w:val="007260BB"/>
    <w:rsid w:val="00B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63B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Title"/>
    <w:basedOn w:val="a"/>
    <w:next w:val="a4"/>
    <w:link w:val="a5"/>
    <w:uiPriority w:val="99"/>
    <w:qFormat/>
    <w:rsid w:val="00563BE1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563BE1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6">
    <w:name w:val="List Paragraph"/>
    <w:basedOn w:val="a"/>
    <w:uiPriority w:val="99"/>
    <w:qFormat/>
    <w:rsid w:val="00563B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Subtitle"/>
    <w:basedOn w:val="a"/>
    <w:next w:val="a"/>
    <w:link w:val="a7"/>
    <w:qFormat/>
    <w:rsid w:val="0056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rsid w:val="0056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63B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Title"/>
    <w:basedOn w:val="a"/>
    <w:next w:val="a4"/>
    <w:link w:val="a5"/>
    <w:uiPriority w:val="99"/>
    <w:qFormat/>
    <w:rsid w:val="00563BE1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563BE1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6">
    <w:name w:val="List Paragraph"/>
    <w:basedOn w:val="a"/>
    <w:uiPriority w:val="99"/>
    <w:qFormat/>
    <w:rsid w:val="00563B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Subtitle"/>
    <w:basedOn w:val="a"/>
    <w:next w:val="a"/>
    <w:link w:val="a7"/>
    <w:qFormat/>
    <w:rsid w:val="0056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rsid w:val="0056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3338</Words>
  <Characters>19032</Characters>
  <Application>Microsoft Office Word</Application>
  <DocSecurity>0</DocSecurity>
  <Lines>158</Lines>
  <Paragraphs>44</Paragraphs>
  <ScaleCrop>false</ScaleCrop>
  <Company>Microsoft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5</cp:revision>
  <dcterms:created xsi:type="dcterms:W3CDTF">2020-11-11T12:21:00Z</dcterms:created>
  <dcterms:modified xsi:type="dcterms:W3CDTF">2020-11-12T07:23:00Z</dcterms:modified>
</cp:coreProperties>
</file>