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6D" w:rsidRPr="0044446D" w:rsidRDefault="0044446D" w:rsidP="0044446D">
      <w:pPr>
        <w:rPr>
          <w:rFonts w:ascii="Times New Roman" w:hAnsi="Times New Roman" w:cs="Times New Roman"/>
          <w:b/>
          <w:sz w:val="24"/>
          <w:szCs w:val="24"/>
        </w:rPr>
      </w:pPr>
      <w:r w:rsidRPr="0044446D">
        <w:rPr>
          <w:rFonts w:ascii="Times New Roman" w:hAnsi="Times New Roman" w:cs="Times New Roman"/>
          <w:b/>
          <w:sz w:val="24"/>
          <w:szCs w:val="24"/>
        </w:rPr>
        <w:t>Правила работы с контурными картами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1.На контурной карте выполняйте предложенное задание или задание, данное учителем.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2.При выполнении задания обязательно пользуйтесь историческим атласом и учебником.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3.Работайте цветными карандашами. Территории закрашивайте ровными бледными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 xml:space="preserve">  цветами, чтобы потом можно было наносить другие объекты и надписи.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4.Перед началом работы продумайте, какие условные знаки вы будете применять, как подпишите названия государств, рек, городов, чтобы они не мешали друг другу.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5.Выбранные обозначения укажите в условных знаках- специально отведенном для этого месте.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 xml:space="preserve">6.Если подписи к объектам не помещаются на контурной карте, обозначьте их цифрами, а пояснения к цифрам надпишите в условных </w:t>
      </w:r>
      <w:proofErr w:type="gramStart"/>
      <w:r w:rsidRPr="0044446D">
        <w:rPr>
          <w:rFonts w:ascii="Times New Roman" w:hAnsi="Times New Roman" w:cs="Times New Roman"/>
          <w:sz w:val="24"/>
          <w:szCs w:val="24"/>
        </w:rPr>
        <w:t>знаках .</w:t>
      </w:r>
      <w:proofErr w:type="gramEnd"/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7.Объекты нужно наносить на карту точно, ориентируясь по линиям градусной сетки, рекам и береговой линии.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8.Все реки, моря и т.д. обозначаем синим цветом, границы государств-красным, оазисы-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зелёным.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 xml:space="preserve">  </w:t>
      </w:r>
      <w:r w:rsidRPr="0044446D">
        <w:rPr>
          <w:rFonts w:ascii="Times New Roman" w:hAnsi="Times New Roman" w:cs="Times New Roman"/>
          <w:b/>
          <w:sz w:val="24"/>
          <w:szCs w:val="24"/>
        </w:rPr>
        <w:t xml:space="preserve"> Правила работы с контурными картами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1.На контурной карте выполняйте предложенное задание или задание, данное учителем.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2.При выполнении задания обязательно пользуйтесь историческим атласом и учебником.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3.Работайте цветными карандашами. Территории закрашивайте ровными бледными</w:t>
      </w:r>
      <w:bookmarkStart w:id="0" w:name="_GoBack"/>
      <w:bookmarkEnd w:id="0"/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 xml:space="preserve">  цветами, чтобы потом можно было наносить другие объекты и надписи.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4.Перед началом работы продумайте, какие условные знаки вы будете применять, как подпишите названия государств, рек, городов, чтобы они не мешали друг другу.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5.Выбранные обозначения укажите в условных знаках- специально отведенном для этого месте.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 xml:space="preserve">6.Если подписи к объектам не помещаются на контурной карте, обозначьте их цифрами, а пояснения к цифрам надпишите в условных </w:t>
      </w:r>
      <w:proofErr w:type="gramStart"/>
      <w:r w:rsidRPr="0044446D">
        <w:rPr>
          <w:rFonts w:ascii="Times New Roman" w:hAnsi="Times New Roman" w:cs="Times New Roman"/>
          <w:sz w:val="24"/>
          <w:szCs w:val="24"/>
        </w:rPr>
        <w:t>знаках .</w:t>
      </w:r>
      <w:proofErr w:type="gramEnd"/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7.Объекты нужно наносить на карту точно, ориентируясь по линиям градусной сетки, рекам и береговой линии.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8.Все реки, моря и т.д. обозначаем синим цветом, границы государств-красным, оазисы-</w:t>
      </w:r>
    </w:p>
    <w:p w:rsidR="0044446D" w:rsidRPr="0044446D" w:rsidRDefault="0044446D" w:rsidP="0044446D">
      <w:pPr>
        <w:rPr>
          <w:rFonts w:ascii="Times New Roman" w:hAnsi="Times New Roman" w:cs="Times New Roman"/>
          <w:sz w:val="24"/>
          <w:szCs w:val="24"/>
        </w:rPr>
      </w:pPr>
      <w:r w:rsidRPr="0044446D">
        <w:rPr>
          <w:rFonts w:ascii="Times New Roman" w:hAnsi="Times New Roman" w:cs="Times New Roman"/>
          <w:sz w:val="24"/>
          <w:szCs w:val="24"/>
        </w:rPr>
        <w:t>зелёным.</w:t>
      </w:r>
    </w:p>
    <w:p w:rsidR="0044446D" w:rsidRDefault="0044446D" w:rsidP="0044446D">
      <w:pPr>
        <w:rPr>
          <w:rFonts w:ascii="Times New Roman" w:hAnsi="Times New Roman" w:cs="Times New Roman"/>
          <w:sz w:val="40"/>
          <w:szCs w:val="40"/>
        </w:rPr>
      </w:pPr>
      <w:r w:rsidRPr="00A67AE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:rsidR="0038029A" w:rsidRDefault="0044446D"/>
    <w:sectPr w:rsidR="0038029A" w:rsidSect="00444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9"/>
    <w:rsid w:val="0044446D"/>
    <w:rsid w:val="007D61F8"/>
    <w:rsid w:val="008A67C9"/>
    <w:rsid w:val="00C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C015-A60D-40C9-9D46-1C58191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2020-02-06T21:03:00Z</dcterms:created>
  <dcterms:modified xsi:type="dcterms:W3CDTF">2020-02-06T21:07:00Z</dcterms:modified>
</cp:coreProperties>
</file>