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8A" w:rsidRPr="00015727" w:rsidRDefault="00AE1A8A" w:rsidP="00AE1A8A">
      <w:pPr>
        <w:jc w:val="center"/>
        <w:rPr>
          <w:rFonts w:ascii="Times New Roman" w:hAnsi="Times New Roman"/>
          <w:sz w:val="28"/>
          <w:szCs w:val="28"/>
        </w:rPr>
      </w:pPr>
      <w:r w:rsidRPr="0001572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>«Средняя школа № 84</w:t>
      </w: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>с углубленным  изучением английского языка»</w:t>
      </w: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E1A8A" w:rsidRPr="00015727" w:rsidTr="007C512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8A" w:rsidRPr="00015727" w:rsidRDefault="00AE1A8A" w:rsidP="007C512F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15727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lang w:eastAsia="ru-RU"/>
              </w:rPr>
              <w:t>Р</w:t>
            </w:r>
            <w:r w:rsidRPr="00015727">
              <w:rPr>
                <w:rFonts w:ascii="Times New Roman" w:eastAsia="Microsoft YaHei" w:hAnsi="Times New Roman"/>
                <w:bCs/>
                <w:color w:val="000000"/>
                <w:kern w:val="24"/>
                <w:lang w:eastAsia="ru-RU"/>
              </w:rPr>
              <w:t>ассмотрена</w:t>
            </w:r>
            <w:r w:rsidRPr="00015727"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 xml:space="preserve"> на заседании МО</w:t>
            </w:r>
          </w:p>
          <w:p w:rsidR="00AE1A8A" w:rsidRPr="00015727" w:rsidRDefault="00AE1A8A" w:rsidP="007C512F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</w:pPr>
            <w:r w:rsidRPr="00015727"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>Протокол №    ___             от ___________</w:t>
            </w:r>
          </w:p>
          <w:p w:rsidR="00AE1A8A" w:rsidRPr="00015727" w:rsidRDefault="00AE1A8A" w:rsidP="007C512F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AE1A8A" w:rsidRPr="00015727" w:rsidRDefault="00AE1A8A" w:rsidP="007C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Руководитель МО ________________</w:t>
            </w:r>
          </w:p>
          <w:p w:rsidR="00AE1A8A" w:rsidRPr="00015727" w:rsidRDefault="00AE1A8A" w:rsidP="007C5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Дайнеко  Н. В.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8A" w:rsidRPr="00015727" w:rsidRDefault="00AE1A8A" w:rsidP="007C512F">
            <w:pPr>
              <w:pStyle w:val="1"/>
              <w:jc w:val="center"/>
              <w:rPr>
                <w:b w:val="0"/>
              </w:rPr>
            </w:pPr>
            <w:r w:rsidRPr="00015727">
              <w:rPr>
                <w:b w:val="0"/>
              </w:rPr>
              <w:t>Утверждено приказом</w:t>
            </w:r>
          </w:p>
          <w:p w:rsidR="00AE1A8A" w:rsidRPr="00015727" w:rsidRDefault="00AE1A8A" w:rsidP="007C512F">
            <w:pPr>
              <w:jc w:val="center"/>
              <w:rPr>
                <w:rFonts w:ascii="Times New Roman" w:hAnsi="Times New Roman"/>
                <w:sz w:val="28"/>
              </w:rPr>
            </w:pPr>
            <w:r w:rsidRPr="00015727">
              <w:rPr>
                <w:rFonts w:ascii="Times New Roman" w:hAnsi="Times New Roman"/>
                <w:sz w:val="28"/>
              </w:rPr>
              <w:t>директора МОУ «СШ № 84 с углубленным изучением английского языка»</w:t>
            </w:r>
          </w:p>
          <w:p w:rsidR="00AE1A8A" w:rsidRPr="00015727" w:rsidRDefault="0053632C" w:rsidP="007C512F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>№ ________от  _________2019</w:t>
            </w:r>
            <w:bookmarkStart w:id="0" w:name="_GoBack"/>
            <w:bookmarkEnd w:id="0"/>
            <w:r w:rsidR="00AE1A8A" w:rsidRPr="00015727"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>___г.</w:t>
            </w:r>
          </w:p>
          <w:p w:rsidR="00AE1A8A" w:rsidRPr="00015727" w:rsidRDefault="00AE1A8A" w:rsidP="007C512F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</w:pPr>
          </w:p>
          <w:p w:rsidR="00AE1A8A" w:rsidRPr="00015727" w:rsidRDefault="00AE1A8A" w:rsidP="007C512F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AE1A8A" w:rsidRPr="00015727" w:rsidRDefault="00AE1A8A" w:rsidP="007C5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5727"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>Директор школы                            Юдина Е.Д.</w:t>
            </w:r>
          </w:p>
        </w:tc>
      </w:tr>
      <w:tr w:rsidR="00AE1A8A" w:rsidRPr="00015727" w:rsidTr="007C512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8A" w:rsidRPr="00015727" w:rsidRDefault="00AE1A8A" w:rsidP="007C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Согласовано «___»_________ 20___ г.</w:t>
            </w:r>
          </w:p>
          <w:p w:rsidR="00AE1A8A" w:rsidRPr="00015727" w:rsidRDefault="00AE1A8A" w:rsidP="007C5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Заместитель директора _______ Соколова  Н. А.</w:t>
            </w:r>
          </w:p>
          <w:p w:rsidR="00AE1A8A" w:rsidRPr="00015727" w:rsidRDefault="00AE1A8A" w:rsidP="007C5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8A" w:rsidRPr="00015727" w:rsidRDefault="00AE1A8A" w:rsidP="007C51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</w:rPr>
      </w:pPr>
      <w:r w:rsidRPr="00015727">
        <w:rPr>
          <w:rFonts w:ascii="Times New Roman" w:hAnsi="Times New Roman"/>
          <w:bCs/>
          <w:sz w:val="36"/>
          <w:szCs w:val="36"/>
        </w:rPr>
        <w:t>РАБОЧАЯ   ПРОГРАММА</w:t>
      </w: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AE1A8A" w:rsidRPr="00015727" w:rsidRDefault="00AE1A8A" w:rsidP="00AE1A8A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01572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32"/>
          <w:szCs w:val="32"/>
        </w:rPr>
        <w:t>по учебному предмету    История</w:t>
      </w:r>
    </w:p>
    <w:p w:rsidR="00AE1A8A" w:rsidRPr="00015727" w:rsidRDefault="00AE1A8A" w:rsidP="00AE1A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       в  6</w:t>
      </w:r>
      <w:r>
        <w:rPr>
          <w:rFonts w:ascii="Times New Roman" w:hAnsi="Times New Roman"/>
          <w:bCs/>
          <w:sz w:val="32"/>
          <w:szCs w:val="32"/>
        </w:rPr>
        <w:t xml:space="preserve">-а, 6-б, 6-в </w:t>
      </w:r>
      <w:r w:rsidRPr="00015727">
        <w:rPr>
          <w:rFonts w:ascii="Times New Roman" w:hAnsi="Times New Roman"/>
          <w:bCs/>
          <w:sz w:val="32"/>
          <w:szCs w:val="32"/>
        </w:rPr>
        <w:t>классах</w:t>
      </w: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E1A8A" w:rsidRPr="00015727" w:rsidRDefault="00AE1A8A" w:rsidP="00AE1A8A">
      <w:pPr>
        <w:jc w:val="center"/>
        <w:rPr>
          <w:rFonts w:ascii="Times New Roman" w:hAnsi="Times New Roman"/>
          <w:sz w:val="32"/>
          <w:szCs w:val="32"/>
        </w:rPr>
      </w:pPr>
      <w:r w:rsidRPr="0001572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Учитель </w:t>
      </w: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572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Горячева  Елена Александровна</w:t>
      </w:r>
    </w:p>
    <w:p w:rsidR="00AE1A8A" w:rsidRPr="00015727" w:rsidRDefault="00AE1A8A" w:rsidP="00AE1A8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1A8A" w:rsidRPr="00015727" w:rsidRDefault="00AE1A8A" w:rsidP="00AE1A8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1A8A" w:rsidRPr="00015727" w:rsidRDefault="00AE1A8A" w:rsidP="00AE1A8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1A8A" w:rsidRPr="00015727" w:rsidRDefault="00AE1A8A" w:rsidP="00AE1A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>2019 – 2020 учебный год</w:t>
      </w:r>
    </w:p>
    <w:p w:rsidR="00AE1A8A" w:rsidRDefault="00AE1A8A" w:rsidP="00AE1A8A">
      <w:pPr>
        <w:pStyle w:val="a4"/>
        <w:rPr>
          <w:rFonts w:ascii="Times New Roman" w:hAnsi="Times New Roman"/>
          <w:b/>
          <w:sz w:val="24"/>
          <w:szCs w:val="24"/>
          <w:lang w:eastAsia="en-US"/>
        </w:rPr>
      </w:pPr>
    </w:p>
    <w:p w:rsidR="00AE1A8A" w:rsidRDefault="00AE1A8A" w:rsidP="00AE1A8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</w:pPr>
    </w:p>
    <w:p w:rsidR="00AE1A8A" w:rsidRDefault="00AE1A8A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D96CB3" w:rsidRPr="00564831" w:rsidRDefault="00D96CB3" w:rsidP="00D96CB3">
      <w:pPr>
        <w:ind w:left="-567" w:firstLine="567"/>
        <w:rPr>
          <w:rFonts w:ascii="Times New Roman" w:hAnsi="Times New Roman"/>
          <w:sz w:val="24"/>
          <w:szCs w:val="24"/>
        </w:rPr>
      </w:pPr>
      <w:r w:rsidRPr="00564831">
        <w:rPr>
          <w:rFonts w:ascii="Times New Roman" w:hAnsi="Times New Roman"/>
          <w:sz w:val="24"/>
          <w:szCs w:val="24"/>
        </w:rPr>
        <w:t xml:space="preserve">Рабочая программа составлена на основе   следующих </w:t>
      </w:r>
      <w:r w:rsidRPr="00564831">
        <w:rPr>
          <w:rFonts w:ascii="Times New Roman" w:hAnsi="Times New Roman"/>
          <w:b/>
          <w:sz w:val="24"/>
          <w:szCs w:val="24"/>
        </w:rPr>
        <w:t>нормативных документов</w:t>
      </w:r>
      <w:r w:rsidRPr="00564831">
        <w:rPr>
          <w:rFonts w:ascii="Times New Roman" w:hAnsi="Times New Roman"/>
          <w:sz w:val="24"/>
          <w:szCs w:val="24"/>
        </w:rPr>
        <w:t>:</w:t>
      </w:r>
    </w:p>
    <w:p w:rsidR="00D96CB3" w:rsidRPr="00564831" w:rsidRDefault="00D96CB3" w:rsidP="00D96CB3">
      <w:pPr>
        <w:ind w:left="-567" w:firstLine="567"/>
        <w:rPr>
          <w:rFonts w:ascii="Times New Roman" w:hAnsi="Times New Roman"/>
          <w:sz w:val="24"/>
          <w:szCs w:val="24"/>
        </w:rPr>
      </w:pPr>
      <w:r w:rsidRPr="00564831">
        <w:rPr>
          <w:rFonts w:ascii="Times New Roman" w:hAnsi="Times New Roman"/>
          <w:sz w:val="24"/>
          <w:szCs w:val="24"/>
        </w:rPr>
        <w:t>1. ФГОС  ООО (Утверждён приказом Министерства обра</w:t>
      </w:r>
      <w:r w:rsidR="00F44EED">
        <w:rPr>
          <w:rFonts w:ascii="Times New Roman" w:hAnsi="Times New Roman"/>
          <w:sz w:val="24"/>
          <w:szCs w:val="24"/>
        </w:rPr>
        <w:t>зования и науки РФ от 17.12.2016</w:t>
      </w:r>
      <w:r w:rsidRPr="00564831">
        <w:rPr>
          <w:rFonts w:ascii="Times New Roman" w:hAnsi="Times New Roman"/>
          <w:sz w:val="24"/>
          <w:szCs w:val="24"/>
        </w:rPr>
        <w:t xml:space="preserve"> г. №1897)</w:t>
      </w:r>
    </w:p>
    <w:p w:rsidR="00D96CB3" w:rsidRPr="00564831" w:rsidRDefault="00D96CB3" w:rsidP="00D96CB3">
      <w:pPr>
        <w:ind w:left="-567" w:firstLine="567"/>
        <w:rPr>
          <w:rFonts w:ascii="Times New Roman" w:hAnsi="Times New Roman"/>
          <w:sz w:val="24"/>
          <w:szCs w:val="24"/>
        </w:rPr>
      </w:pPr>
      <w:r w:rsidRPr="00564831">
        <w:rPr>
          <w:rFonts w:ascii="Times New Roman" w:hAnsi="Times New Roman"/>
          <w:sz w:val="24"/>
          <w:szCs w:val="24"/>
        </w:rPr>
        <w:t>2. Основная образовательная программа  МОУ СОШ №84 (Утверждена приказом директора от                        №                  )</w:t>
      </w:r>
    </w:p>
    <w:p w:rsidR="00D96CB3" w:rsidRPr="00564831" w:rsidRDefault="00D96CB3" w:rsidP="00D96CB3">
      <w:pPr>
        <w:ind w:left="-567" w:firstLine="567"/>
        <w:rPr>
          <w:rFonts w:ascii="Times New Roman" w:hAnsi="Times New Roman"/>
          <w:sz w:val="24"/>
          <w:szCs w:val="24"/>
        </w:rPr>
      </w:pPr>
      <w:r w:rsidRPr="00564831">
        <w:rPr>
          <w:rFonts w:ascii="Times New Roman" w:hAnsi="Times New Roman"/>
          <w:sz w:val="24"/>
          <w:szCs w:val="24"/>
        </w:rPr>
        <w:t>3. Учебный план  МОУ СОШ №84 на 201</w:t>
      </w:r>
      <w:r w:rsidR="00431D8B">
        <w:rPr>
          <w:rFonts w:ascii="Times New Roman" w:hAnsi="Times New Roman"/>
          <w:sz w:val="24"/>
          <w:szCs w:val="24"/>
        </w:rPr>
        <w:t>9-2020</w:t>
      </w:r>
      <w:r w:rsidRPr="00564831">
        <w:rPr>
          <w:rFonts w:ascii="Times New Roman" w:hAnsi="Times New Roman"/>
          <w:sz w:val="24"/>
          <w:szCs w:val="24"/>
        </w:rPr>
        <w:t xml:space="preserve"> уч. год  Утвержден приказом директора от   _____________________________ учреждений</w:t>
      </w:r>
    </w:p>
    <w:p w:rsidR="00D96CB3" w:rsidRPr="00564831" w:rsidRDefault="00D96CB3" w:rsidP="00D96CB3">
      <w:pPr>
        <w:rPr>
          <w:rFonts w:ascii="Times New Roman" w:hAnsi="Times New Roman"/>
          <w:sz w:val="24"/>
          <w:szCs w:val="24"/>
        </w:rPr>
      </w:pPr>
      <w:r w:rsidRPr="00564831">
        <w:rPr>
          <w:rFonts w:ascii="Times New Roman" w:hAnsi="Times New Roman"/>
          <w:sz w:val="24"/>
          <w:szCs w:val="24"/>
        </w:rPr>
        <w:t>4. Примерная программа по истории. 5-9 классы. Москва «Просвещение» 201</w:t>
      </w:r>
      <w:r w:rsidR="00F44EED">
        <w:rPr>
          <w:rFonts w:ascii="Times New Roman" w:hAnsi="Times New Roman"/>
          <w:sz w:val="24"/>
          <w:szCs w:val="24"/>
        </w:rPr>
        <w:t>6</w:t>
      </w:r>
      <w:r w:rsidRPr="00564831">
        <w:rPr>
          <w:rFonts w:ascii="Times New Roman" w:hAnsi="Times New Roman"/>
          <w:sz w:val="24"/>
          <w:szCs w:val="24"/>
        </w:rPr>
        <w:t>. Стандарты второго поколения.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C31644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="007904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7904B1"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="007904B1"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1A4DB7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проявление эмпатии как понимания чувств других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обсуждение и оценивание своих достижений, а такжедостижений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>рных, существенных черт форм до</w:t>
      </w:r>
      <w:r w:rsidRPr="001A4DB7">
        <w:rPr>
          <w:rFonts w:ascii="Times New Roman" w:hAnsi="Times New Roman"/>
          <w:sz w:val="24"/>
          <w:szCs w:val="24"/>
        </w:rPr>
        <w:t>государственного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сковской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Ярослава Мудрого, Владимира II Мономаха, Андрея Боголюбского, Александра Невского, Ивана Калиты,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C31644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3</w:t>
      </w:r>
      <w:r w:rsidR="007904B1"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христианства в раннем Средневековье. Христианизация Европы. Аврелий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Китай: распад и восстановление единой державы. Империи Тан и Сун.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>ние Уота Тайлера.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 w:rsidR="00D96CB3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Руси в домонгольское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A5FC1" w:rsidRDefault="004A5FC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A5FC1" w:rsidRDefault="004A5FC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A5FC1" w:rsidRDefault="004A5FC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A5FC1" w:rsidRDefault="004A5FC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A5FC1" w:rsidRDefault="004A5FC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A5FC1" w:rsidRDefault="004A5FC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A5FC1" w:rsidRDefault="004A5FC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4A5FC1" w:rsidRDefault="004A5FC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43426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</w:t>
      </w:r>
      <w:r w:rsidR="007904B1"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Учебно-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государств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D96CB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D96CB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C31644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8F0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8F0D5A"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C31644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>6</w:t>
      </w:r>
      <w:r w:rsidR="00BE3FE6">
        <w:rPr>
          <w:rStyle w:val="FontStyle137"/>
          <w:rFonts w:ascii="Times New Roman" w:hAnsi="Times New Roman"/>
          <w:sz w:val="28"/>
          <w:szCs w:val="28"/>
          <w:u w:val="single"/>
        </w:rPr>
        <w:t xml:space="preserve">. </w:t>
      </w:r>
      <w:r w:rsidR="00BE3FE6"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кл.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>, под редакцией А. В. Торкунова</w:t>
      </w:r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Лукутин А.В., Артасов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lastRenderedPageBreak/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6701E6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6701E6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6701E6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5F34A4" w:rsidRDefault="006701E6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Хронос.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 xml:space="preserve">Биберина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ЛКМИ-«Метар»,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Колесниченко Н.Ю. « История  средних веков. Поурочные планы по учебнику Е.В. Агибаловой,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Цветкова Г.А. «Дидактические материалы  по   истории  Средних веков.  6   класс », М., «Владос»,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Альшиц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Будовниц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Гриля И. Иван Михайлович Висковатый: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Забылин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А., Хорошкевич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Клюг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Князький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Королев А. С. История межкняжеских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Леонтьева Г. А., Шорин П. А., Кобрин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Матюшин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Немировский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Павленко Ю. А. Праславяне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Рапов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Творогов О. В. Древняя Русь. События и люди. — СПб.,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Феннел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Флоря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учащихся.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Книга для чтения  по   истории  Средних веков / под ред. С.А. Сказкина. Ч. I М., «Просвещение», 1969 г.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Степанова В.Е., Шевеленко А.Я. Хрестоматия. История Средних веков (V-XV вв.). Часть I. М., 1980 г.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Художественно-историческая хрестоматия. Средние века / рецензенты Н.И. Запорожец, И.Я. Лернер, М., «Просвещение», 1965 г.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Большой справочник для школьников и поступающих в вузы. История». М., 2000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Ионина Н.А. «100 великих городов мира», М., 2001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«История географических открытий. География». М., «Аванта+», 2000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Огнева О. «Рыцари. Турниры. Оружие.». М., 2000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«Школьная энциклопедия.  История  Средних веков». М., 2005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«Энциклопедия для детей. Всемирная  история ». Т.1, М., «Аванта+», 2004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«Энциклопедия для детей. Искусство». Т.7, М., «Аванта+», 2004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«Энциклопедия для детей. Техника». Т.14, М., «Аванта+», 2004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«Энциклопедия для детей. Всемирная литература». Т.15, М., «Аванта+», 2005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«Энциклопедический словарь юного историка. Всеобщая история» / сост. Н.С. Елманова, Е.М. Савичева. М., 1994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«Я познаю мир. Города мира», Энциклопедия. М., 2000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«Я познаю мир. История», Энциклопедия. М., 2002 г.;</w:t>
      </w:r>
    </w:p>
    <w:p w:rsidR="00BE3FE6" w:rsidRPr="00564831" w:rsidRDefault="00BE3FE6" w:rsidP="00BE3FE6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«Я познаю мир. Этикет, обычаи, быт», Энциклопедия. М., 2002 г.;</w:t>
      </w:r>
    </w:p>
    <w:p w:rsidR="00BE3FE6" w:rsidRDefault="00BE3FE6" w:rsidP="00D96CB3">
      <w:pPr>
        <w:pStyle w:val="a4"/>
        <w:rPr>
          <w:rFonts w:ascii="Times New Roman" w:hAnsi="Times New Roman"/>
        </w:rPr>
      </w:pPr>
      <w:r w:rsidRPr="00564831">
        <w:rPr>
          <w:rFonts w:ascii="Times New Roman" w:hAnsi="Times New Roman"/>
        </w:rPr>
        <w:t>«Рыцари»; «В средневековом замке», М., «Олма-Пресс», 2000 г.</w:t>
      </w: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Default="004A5FC1" w:rsidP="00D96CB3">
      <w:pPr>
        <w:pStyle w:val="a4"/>
        <w:rPr>
          <w:rFonts w:ascii="Times New Roman" w:hAnsi="Times New Roman"/>
        </w:rPr>
      </w:pPr>
    </w:p>
    <w:p w:rsidR="00431D8B" w:rsidRDefault="00431D8B" w:rsidP="00D96CB3">
      <w:pPr>
        <w:pStyle w:val="a4"/>
        <w:rPr>
          <w:rFonts w:ascii="Times New Roman" w:hAnsi="Times New Roman"/>
        </w:rPr>
      </w:pPr>
    </w:p>
    <w:p w:rsidR="004A5FC1" w:rsidRDefault="004A5FC1" w:rsidP="004A5FC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Учебно- тематический план</w:t>
      </w:r>
    </w:p>
    <w:p w:rsidR="004A5FC1" w:rsidRDefault="004A5FC1" w:rsidP="004A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4A5FC1" w:rsidRPr="00160C5B" w:rsidTr="004A5FC1">
        <w:trPr>
          <w:trHeight w:val="687"/>
        </w:trPr>
        <w:tc>
          <w:tcPr>
            <w:tcW w:w="1049" w:type="dxa"/>
          </w:tcPr>
          <w:p w:rsidR="004A5FC1" w:rsidRPr="001A45C7" w:rsidRDefault="004A5FC1" w:rsidP="004A5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4A5FC1" w:rsidRPr="001A45C7" w:rsidRDefault="004A5FC1" w:rsidP="004A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4A5FC1" w:rsidRPr="001A45C7" w:rsidRDefault="004A5FC1" w:rsidP="004A5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4A5FC1" w:rsidRPr="00160C5B" w:rsidTr="004A5FC1">
        <w:tc>
          <w:tcPr>
            <w:tcW w:w="1049" w:type="dxa"/>
          </w:tcPr>
          <w:p w:rsidR="004A5FC1" w:rsidRPr="00160C5B" w:rsidRDefault="004A5FC1" w:rsidP="004A5F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4A5FC1" w:rsidRPr="00BE3FE6" w:rsidRDefault="004A5FC1" w:rsidP="004A5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4A5FC1" w:rsidRPr="00430181" w:rsidRDefault="004A5FC1" w:rsidP="004A5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Pr="00160C5B" w:rsidRDefault="004A5FC1" w:rsidP="004A5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4A5FC1" w:rsidRPr="001A45C7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новление средневековой Европы 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4A5FC1" w:rsidRPr="00430181" w:rsidRDefault="004A5FC1" w:rsidP="004A5FC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Pr="00052DFB" w:rsidRDefault="004A5FC1" w:rsidP="004A5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Pr="005348C2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4A5FC1" w:rsidRPr="00430181" w:rsidRDefault="004A5FC1" w:rsidP="004A5FC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Pr="00052DFB" w:rsidRDefault="004A5FC1" w:rsidP="004A5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Pr="005348C2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 в 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4A5FC1" w:rsidRPr="00430181" w:rsidRDefault="004A5FC1" w:rsidP="004A5FC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Pr="00052DFB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Pr="00052DFB" w:rsidRDefault="004A5FC1" w:rsidP="004A5FC1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4A5FC1" w:rsidRPr="00430181" w:rsidRDefault="004A5FC1" w:rsidP="004A5FC1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Pr="00052DFB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Pr="00BE3FE6" w:rsidRDefault="004A5FC1" w:rsidP="004A5FC1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4A5FC1" w:rsidRPr="008D1066" w:rsidRDefault="004A5FC1" w:rsidP="004A5FC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Pr="00052DFB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Pr="00052DFB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A5FC1" w:rsidRPr="00430181" w:rsidRDefault="004A5FC1" w:rsidP="004A5FC1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Pr="00A861D0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государств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4A5FC1" w:rsidRDefault="004A5FC1" w:rsidP="004A5FC1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Pr="00A861D0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4A5FC1" w:rsidRDefault="004A5FC1" w:rsidP="004A5FC1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Pr="00BE3FE6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дной Европы в Средние века</w:t>
            </w:r>
          </w:p>
        </w:tc>
        <w:tc>
          <w:tcPr>
            <w:tcW w:w="2127" w:type="dxa"/>
          </w:tcPr>
          <w:p w:rsidR="004A5FC1" w:rsidRDefault="004A5FC1" w:rsidP="004A5FC1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4A5FC1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4A5FC1" w:rsidRPr="00A861D0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A5FC1" w:rsidRDefault="004A5FC1" w:rsidP="004A5FC1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4A5FC1" w:rsidRPr="00213D10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Повторение  и контроль</w:t>
            </w:r>
          </w:p>
          <w:p w:rsidR="004A5FC1" w:rsidRPr="00A861D0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A5FC1" w:rsidRDefault="004A5FC1" w:rsidP="004A5FC1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4A5FC1" w:rsidRPr="00160C5B" w:rsidTr="004A5FC1">
        <w:trPr>
          <w:cantSplit/>
        </w:trPr>
        <w:tc>
          <w:tcPr>
            <w:tcW w:w="1049" w:type="dxa"/>
          </w:tcPr>
          <w:p w:rsidR="004A5FC1" w:rsidRDefault="004A5FC1" w:rsidP="004A5FC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4A5FC1" w:rsidRPr="00A861D0" w:rsidRDefault="004A5FC1" w:rsidP="004A5FC1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4A5FC1" w:rsidRDefault="004A5FC1" w:rsidP="004A5FC1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4A5FC1" w:rsidRPr="0030079C" w:rsidRDefault="004A5FC1" w:rsidP="004A5FC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A5FC1" w:rsidRDefault="004A5FC1" w:rsidP="004A5F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4A5FC1" w:rsidTr="004A5FC1">
        <w:tc>
          <w:tcPr>
            <w:tcW w:w="1101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4A5FC1" w:rsidTr="004A5FC1">
        <w:tc>
          <w:tcPr>
            <w:tcW w:w="1101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A5FC1" w:rsidRPr="00BF4B73" w:rsidRDefault="004A5FC1" w:rsidP="004A5FC1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4A5FC1" w:rsidRPr="00BF4B73" w:rsidRDefault="004A5FC1" w:rsidP="004A5FC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5FC1" w:rsidTr="004A5FC1">
        <w:tc>
          <w:tcPr>
            <w:tcW w:w="1101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4A5FC1" w:rsidRPr="00BF4B73" w:rsidRDefault="004A5FC1" w:rsidP="004A5FC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4A5FC1" w:rsidRPr="00BF4B73" w:rsidRDefault="004A5FC1" w:rsidP="004A5FC1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A5FC1" w:rsidRPr="00BF4B73" w:rsidRDefault="004A5FC1" w:rsidP="004A5FC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A5FC1" w:rsidTr="004A5FC1">
        <w:tc>
          <w:tcPr>
            <w:tcW w:w="1101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4A5FC1" w:rsidRPr="00BF4B73" w:rsidRDefault="004A5FC1" w:rsidP="004A5FC1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4A5FC1" w:rsidRPr="00BF4B73" w:rsidRDefault="004A5FC1" w:rsidP="004A5FC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A5FC1" w:rsidTr="004A5FC1">
        <w:tc>
          <w:tcPr>
            <w:tcW w:w="1101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4A5FC1" w:rsidRPr="00BF4B73" w:rsidRDefault="004A5FC1" w:rsidP="004A5FC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4A5FC1" w:rsidRPr="00BF4B73" w:rsidRDefault="004A5FC1" w:rsidP="004A5FC1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A5FC1" w:rsidRPr="00BF4B73" w:rsidRDefault="004A5FC1" w:rsidP="004A5FC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A5FC1" w:rsidTr="004A5FC1">
        <w:tc>
          <w:tcPr>
            <w:tcW w:w="1101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4A5FC1" w:rsidRPr="00BF4B73" w:rsidRDefault="004A5FC1" w:rsidP="004A5FC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4A5FC1" w:rsidRPr="00BF4B73" w:rsidRDefault="004A5FC1" w:rsidP="004A5FC1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A5FC1" w:rsidRPr="00BF4B73" w:rsidRDefault="004A5FC1" w:rsidP="004A5FC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A5FC1" w:rsidTr="004A5FC1">
        <w:tc>
          <w:tcPr>
            <w:tcW w:w="1101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4A5FC1" w:rsidRPr="00BF4B73" w:rsidRDefault="004A5FC1" w:rsidP="004A5FC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4A5FC1" w:rsidRPr="00BF4B73" w:rsidRDefault="004A5FC1" w:rsidP="004A5FC1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A5FC1" w:rsidRPr="00BF4B73" w:rsidRDefault="004A5FC1" w:rsidP="004A5FC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5FC1" w:rsidTr="004A5FC1">
        <w:tc>
          <w:tcPr>
            <w:tcW w:w="1101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A5FC1" w:rsidRDefault="004A5FC1" w:rsidP="004A5FC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4A5FC1" w:rsidRPr="00BF4B73" w:rsidRDefault="004A5FC1" w:rsidP="004A5FC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4A5FC1" w:rsidRDefault="004A5FC1" w:rsidP="00D96CB3">
      <w:pPr>
        <w:pStyle w:val="a4"/>
        <w:rPr>
          <w:rFonts w:ascii="Times New Roman" w:hAnsi="Times New Roman"/>
        </w:rPr>
      </w:pPr>
    </w:p>
    <w:p w:rsidR="004A5FC1" w:rsidRPr="00564831" w:rsidRDefault="004A5FC1" w:rsidP="00D96CB3">
      <w:pPr>
        <w:pStyle w:val="a4"/>
        <w:rPr>
          <w:rStyle w:val="FontStyle132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BE3FE6" w:rsidRPr="00BE3FE6" w:rsidRDefault="0019556E" w:rsidP="00BE3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60696" w:rsidRPr="0019556E" w:rsidRDefault="0019556E" w:rsidP="0019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Календарно-тематическое планирование</w:t>
      </w:r>
    </w:p>
    <w:p w:rsidR="00260696" w:rsidRDefault="0026069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696" w:rsidRDefault="0026069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"/>
        <w:gridCol w:w="1862"/>
        <w:gridCol w:w="1072"/>
        <w:gridCol w:w="54"/>
        <w:gridCol w:w="709"/>
        <w:gridCol w:w="1134"/>
        <w:gridCol w:w="1697"/>
        <w:gridCol w:w="1559"/>
        <w:gridCol w:w="1279"/>
        <w:gridCol w:w="1560"/>
        <w:gridCol w:w="1701"/>
        <w:gridCol w:w="426"/>
        <w:gridCol w:w="2126"/>
      </w:tblGrid>
      <w:tr w:rsidR="007C4D40" w:rsidRPr="00BE3FE6" w:rsidTr="00721DFA">
        <w:tc>
          <w:tcPr>
            <w:tcW w:w="41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63" w:type="dxa"/>
            <w:gridSpan w:val="2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697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559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279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5813" w:type="dxa"/>
            <w:gridSpan w:val="4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7C4D40" w:rsidRPr="00BE3FE6" w:rsidTr="00721DFA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2127" w:type="dxa"/>
            <w:gridSpan w:val="2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2126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</w:tr>
      <w:tr w:rsidR="007C4D40" w:rsidRPr="00BE3FE6" w:rsidTr="00721DFA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3" w:type="dxa"/>
            <w:gridSpan w:val="2"/>
          </w:tcPr>
          <w:p w:rsidR="001B0E6D" w:rsidRPr="00BE3FE6" w:rsidRDefault="004A5FC1" w:rsidP="00564831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r w:rsidR="00721DF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истории средних веков</w:t>
            </w:r>
          </w:p>
          <w:p w:rsidR="007C4D40" w:rsidRPr="00BE3FE6" w:rsidRDefault="007C4D40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559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279" w:type="dxa"/>
          </w:tcPr>
          <w:p w:rsidR="007C4D40" w:rsidRPr="00BE3FE6" w:rsidRDefault="007C4D4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4D40" w:rsidRPr="00BE3FE6" w:rsidRDefault="007C4D40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2127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126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</w:tr>
      <w:tr w:rsidR="007C4D40" w:rsidRPr="00BE3FE6" w:rsidTr="0019556E">
        <w:trPr>
          <w:gridAfter w:val="10"/>
          <w:wAfter w:w="12245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21DFA" w:rsidRPr="00BE3FE6" w:rsidRDefault="00564831" w:rsidP="00721DF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21DFA">
              <w:rPr>
                <w:sz w:val="18"/>
                <w:szCs w:val="18"/>
              </w:rPr>
              <w:t>05.09</w:t>
            </w:r>
          </w:p>
          <w:p w:rsidR="001B0E6D" w:rsidRPr="00BE3FE6" w:rsidRDefault="001B0E6D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C4D40" w:rsidRPr="00BE3FE6" w:rsidTr="006C0DD0">
        <w:trPr>
          <w:trHeight w:val="1408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303776" w:rsidRPr="00BE3FE6" w:rsidRDefault="004A5FC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721DF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христианской религии для укрепления власти Хлодвига.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C4D40" w:rsidRPr="00BE3FE6" w:rsidRDefault="007C4D40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4D40" w:rsidRPr="00BE3FE6" w:rsidRDefault="007C4D40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303776" w:rsidRPr="00BE3FE6" w:rsidRDefault="00721DF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Хлодвига.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>ствия Верденского раздела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список </w:t>
            </w:r>
            <w:r w:rsidRPr="00BE3FE6">
              <w:rPr>
                <w:sz w:val="18"/>
                <w:szCs w:val="18"/>
              </w:rPr>
              <w:lastRenderedPageBreak/>
              <w:t>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нование, королевский двор, рыцарь,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учителем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303776" w:rsidRPr="00BE3FE6" w:rsidRDefault="00721DFA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 Европы.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7C4D40" w:rsidRPr="00BE3FE6" w:rsidRDefault="007C4D40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лять правду и вымысел в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легендах о короле Артуре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7C4D40" w:rsidRPr="00BE3FE6" w:rsidRDefault="007C4D40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303776" w:rsidRPr="00BE3FE6" w:rsidRDefault="00494BBB" w:rsidP="00494BB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7C4D40" w:rsidRPr="00BE3FE6" w:rsidRDefault="007C4D40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состояние.</w:t>
            </w:r>
          </w:p>
          <w:p w:rsidR="007C4D40" w:rsidRPr="00BE3FE6" w:rsidRDefault="007C4D40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</w:tr>
      <w:tr w:rsidR="007C4D40" w:rsidRPr="00BE3FE6" w:rsidTr="0019556E">
        <w:trPr>
          <w:gridAfter w:val="10"/>
          <w:wAfter w:w="12245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303776" w:rsidRPr="00BE3FE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отношения Византии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соседними народами.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смальта, фрески, канон.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эмпатию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303776" w:rsidRPr="00BE3FE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поставленных задач.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19556E">
        <w:trPr>
          <w:gridAfter w:val="10"/>
          <w:wAfter w:w="12245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494BBB" w:rsidRDefault="00494BBB" w:rsidP="00494BB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30377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  <w:p w:rsidR="00303776" w:rsidRPr="00BE3FE6" w:rsidRDefault="0030377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1B0E6D" w:rsidRPr="00BE3FE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мусульманском обществе.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Power Point об арабских ученых и их достижениях.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что уже известно и усвоено, и того, что ещё неизвестно.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</w:tr>
      <w:tr w:rsidR="007C4D40" w:rsidRPr="00BE3FE6" w:rsidTr="0019556E">
        <w:trPr>
          <w:gridAfter w:val="10"/>
          <w:wAfter w:w="12245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7C4D40" w:rsidRPr="00BE3FE6" w:rsidRDefault="007C4D40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303776" w:rsidRDefault="0030377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1B0E6D" w:rsidRPr="00BE3FE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  <w:r w:rsidR="001B0E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1B0E6D" w:rsidRPr="00BE3FE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  <w:r w:rsidR="001B0E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</w:tr>
      <w:tr w:rsidR="007C4D40" w:rsidRPr="00BE3FE6" w:rsidTr="0019556E">
        <w:trPr>
          <w:gridAfter w:val="10"/>
          <w:wAfter w:w="12245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7C4D40" w:rsidRPr="00BE3FE6" w:rsidRDefault="007C4D40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1B0E6D" w:rsidRPr="00BE3FE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  <w:r w:rsidR="001B0E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параграфу.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BE3FE6">
              <w:rPr>
                <w:sz w:val="18"/>
                <w:szCs w:val="18"/>
              </w:rPr>
              <w:lastRenderedPageBreak/>
              <w:t>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банки, самоуправление, подмастерье.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1B0E6D" w:rsidRPr="00BE3FE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города — центры формирования новой европейской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города,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</w:tr>
      <w:tr w:rsidR="007C4D40" w:rsidRPr="00BE3FE6" w:rsidTr="0019556E">
        <w:trPr>
          <w:gridAfter w:val="10"/>
          <w:wAfter w:w="12245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1B0E6D" w:rsidRDefault="001B0E6D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1B0E6D" w:rsidRDefault="001B0E6D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7C4D40" w:rsidRPr="00BE3FE6" w:rsidRDefault="00494BB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церковью.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ся о распределении функций и ролей в совместной деятельности; задают вопросы,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1B0E6D" w:rsidRDefault="001B0E6D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1B0E6D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  <w:r w:rsidR="00494BBB">
              <w:rPr>
                <w:sz w:val="18"/>
                <w:szCs w:val="18"/>
              </w:rPr>
              <w:t>10</w:t>
            </w:r>
            <w:r w:rsidR="001B0E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19556E">
        <w:trPr>
          <w:gridAfter w:val="10"/>
          <w:wAfter w:w="12245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7.  Образование централизованных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lastRenderedPageBreak/>
              <w:t xml:space="preserve">государств  в Западной Европе в XI—XV вв. 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  <w:p w:rsidR="001B0E6D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  <w:p w:rsidR="001B0E6D" w:rsidRPr="00BE3FE6" w:rsidRDefault="001B0E6D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Вильгельмом Завоевателем. 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задач, контролируют и оценивают процесс и результат деятельности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изучениянового материала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д'Арк.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Отрывок из фильма «Жанна д Арк»(Л.Собески)</w:t>
            </w: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Жанны д'Арк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позицию партнёра в общении и взаимодействии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в французском государстве.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в том числе 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внутреннем плане.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мотивов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ся о распределении функций и ролей в совместной деятельности; задают вопросы,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7C4D40" w:rsidRPr="00BE3FE6" w:rsidTr="000A2D57">
        <w:trPr>
          <w:gridAfter w:val="3"/>
          <w:wAfter w:w="4253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6" w:type="dxa"/>
            <w:gridSpan w:val="2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8" w:type="dxa"/>
            <w:gridSpan w:val="6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Выделять главное в информации о Яне Гусе.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Учебник, рабочая тетрадь, тетрадь,  ручка, карандаш, мультимедийное оборудованиекарта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Получат возможность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</w:t>
            </w:r>
            <w:r w:rsidRPr="00BE3FE6">
              <w:rPr>
                <w:sz w:val="18"/>
                <w:szCs w:val="18"/>
              </w:rPr>
              <w:lastRenderedPageBreak/>
              <w:t>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телей, товарищей,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ванную оценку своих успехов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неуспехов в учебе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Объяснять, почему болгары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3" w:type="dxa"/>
            <w:gridSpan w:val="2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путы, схоластика, трубодуры, труверы, мин- низингеры, ваганты, готика.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ориентируются на позицию партнёра в общении и взаимодействии. 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трудничестве, формулируют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19556E">
        <w:trPr>
          <w:gridAfter w:val="10"/>
          <w:wAfter w:w="12245" w:type="dxa"/>
        </w:trPr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</w:tcPr>
          <w:p w:rsidR="007C4D40" w:rsidRPr="00BE3FE6" w:rsidRDefault="007C4D40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7C4D40" w:rsidRPr="00BE3FE6" w:rsidRDefault="007C4D40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электронных и интернет- ресурсов.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монгольский период.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интернет-ресурсов.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решении проблемы.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2" w:type="dxa"/>
          </w:tcPr>
          <w:p w:rsidR="007C4D40" w:rsidRPr="00BE3FE6" w:rsidRDefault="007C4D40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Pr="00BE3FE6" w:rsidRDefault="000A2D5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доколумбовой Америки.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учителем ориентиры действия в новом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D40" w:rsidRPr="00BE3FE6" w:rsidTr="006C0DD0">
        <w:tc>
          <w:tcPr>
            <w:tcW w:w="414" w:type="dxa"/>
          </w:tcPr>
          <w:p w:rsidR="007C4D40" w:rsidRDefault="004310E3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  <w:p w:rsidR="004310E3" w:rsidRPr="00BE3FE6" w:rsidRDefault="004310E3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2" w:type="dxa"/>
          </w:tcPr>
          <w:p w:rsidR="007C4D40" w:rsidRPr="00BE3FE6" w:rsidRDefault="007C4D4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072" w:type="dxa"/>
          </w:tcPr>
          <w:p w:rsidR="007C4D40" w:rsidRPr="00BE3FE6" w:rsidRDefault="007C4D4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63" w:type="dxa"/>
            <w:gridSpan w:val="2"/>
          </w:tcPr>
          <w:p w:rsidR="007C4D40" w:rsidRDefault="003015AC" w:rsidP="003015A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  <w:p w:rsidR="004310E3" w:rsidRPr="00BE3FE6" w:rsidRDefault="004310E3" w:rsidP="003015A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1134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697" w:type="dxa"/>
          </w:tcPr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7C4D40" w:rsidRPr="00BE3FE6" w:rsidRDefault="007C4D40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формированию человека новой эпохи. </w:t>
            </w:r>
          </w:p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</w:p>
        </w:tc>
        <w:tc>
          <w:tcPr>
            <w:tcW w:w="1279" w:type="dxa"/>
          </w:tcPr>
          <w:p w:rsidR="007C4D40" w:rsidRPr="00BE3FE6" w:rsidRDefault="007C4D4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701" w:type="dxa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52" w:type="dxa"/>
            <w:gridSpan w:val="2"/>
          </w:tcPr>
          <w:p w:rsidR="007C4D40" w:rsidRPr="00BE3FE6" w:rsidRDefault="007C4D40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567"/>
        <w:gridCol w:w="567"/>
        <w:gridCol w:w="1701"/>
        <w:gridCol w:w="993"/>
        <w:gridCol w:w="425"/>
        <w:gridCol w:w="1843"/>
        <w:gridCol w:w="2551"/>
        <w:gridCol w:w="425"/>
        <w:gridCol w:w="2552"/>
      </w:tblGrid>
      <w:tr w:rsidR="006C0DD0" w:rsidRPr="0097587C" w:rsidTr="006C0DD0">
        <w:tc>
          <w:tcPr>
            <w:tcW w:w="425" w:type="dxa"/>
          </w:tcPr>
          <w:p w:rsidR="006C0DD0" w:rsidRPr="0097587C" w:rsidRDefault="006C0DD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43" w:type="dxa"/>
          </w:tcPr>
          <w:p w:rsidR="006C0DD0" w:rsidRPr="0097587C" w:rsidRDefault="006C0DD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6C0DD0" w:rsidRPr="0097587C" w:rsidRDefault="006C0DD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275" w:type="dxa"/>
            <w:gridSpan w:val="2"/>
          </w:tcPr>
          <w:p w:rsidR="006C0DD0" w:rsidRPr="0097587C" w:rsidRDefault="006C0DD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67" w:type="dxa"/>
          </w:tcPr>
          <w:p w:rsidR="006C0DD0" w:rsidRPr="0097587C" w:rsidRDefault="006C0DD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701" w:type="dxa"/>
          </w:tcPr>
          <w:p w:rsidR="006C0DD0" w:rsidRPr="0097587C" w:rsidRDefault="006C0DD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993" w:type="dxa"/>
          </w:tcPr>
          <w:p w:rsidR="006C0DD0" w:rsidRPr="0097587C" w:rsidRDefault="006C0DD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7796" w:type="dxa"/>
            <w:gridSpan w:val="5"/>
          </w:tcPr>
          <w:p w:rsidR="006C0DD0" w:rsidRPr="0097587C" w:rsidRDefault="006C0DD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0DD0" w:rsidRPr="0097587C" w:rsidRDefault="006C0DD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C0DD0" w:rsidRPr="0097587C" w:rsidRDefault="006C0DD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C0DD0" w:rsidRPr="0097587C" w:rsidRDefault="006C0DD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C0DD0" w:rsidRPr="0097587C" w:rsidRDefault="006C0DD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0DD0" w:rsidRPr="0097587C" w:rsidRDefault="006C0DD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C0DD0" w:rsidRPr="00C37BA5" w:rsidRDefault="006C0DD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2976" w:type="dxa"/>
            <w:gridSpan w:val="2"/>
          </w:tcPr>
          <w:p w:rsidR="006C0DD0" w:rsidRPr="00C37BA5" w:rsidRDefault="006C0DD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2552" w:type="dxa"/>
          </w:tcPr>
          <w:p w:rsidR="006C0DD0" w:rsidRPr="00C37BA5" w:rsidRDefault="006C0DD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6C0DD0" w:rsidRPr="0097587C" w:rsidRDefault="006C0DD0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Введение. Наша Родина - Россия</w:t>
            </w:r>
          </w:p>
        </w:tc>
        <w:tc>
          <w:tcPr>
            <w:tcW w:w="993" w:type="dxa"/>
          </w:tcPr>
          <w:p w:rsidR="006C0DD0" w:rsidRPr="0097587C" w:rsidRDefault="006C0DD0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6C0DD0" w:rsidRPr="0097587C" w:rsidRDefault="004310E3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C0DD0">
              <w:rPr>
                <w:sz w:val="18"/>
                <w:szCs w:val="18"/>
              </w:rPr>
              <w:t>.12</w:t>
            </w:r>
          </w:p>
        </w:tc>
        <w:tc>
          <w:tcPr>
            <w:tcW w:w="567" w:type="dxa"/>
          </w:tcPr>
          <w:p w:rsidR="006C0DD0" w:rsidRPr="0097587C" w:rsidRDefault="006C0DD0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993" w:type="dxa"/>
          </w:tcPr>
          <w:p w:rsidR="006C0DD0" w:rsidRPr="0097587C" w:rsidRDefault="006C0DD0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2552" w:type="dxa"/>
          </w:tcPr>
          <w:p w:rsidR="006C0DD0" w:rsidRPr="0097587C" w:rsidRDefault="006C0DD0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C0DD0" w:rsidRPr="0097587C" w:rsidRDefault="006C0DD0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C0DD0" w:rsidRPr="0097587C" w:rsidRDefault="006C0DD0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C0DD0" w:rsidRPr="0097587C" w:rsidRDefault="006C0DD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rPr>
          <w:gridAfter w:val="10"/>
          <w:wAfter w:w="12332" w:type="dxa"/>
        </w:trPr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 на территории нашей страны в древности</w:t>
            </w:r>
          </w:p>
        </w:tc>
        <w:tc>
          <w:tcPr>
            <w:tcW w:w="993" w:type="dxa"/>
          </w:tcPr>
          <w:p w:rsidR="006C0DD0" w:rsidRPr="0097587C" w:rsidRDefault="006C0DD0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4310E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6C0DD0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6C0DD0" w:rsidRPr="0097587C" w:rsidRDefault="006C0DD0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природно-климатических условий мест их обитания);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418" w:type="dxa"/>
            <w:gridSpan w:val="2"/>
          </w:tcPr>
          <w:p w:rsidR="006C0DD0" w:rsidRPr="0097587C" w:rsidRDefault="006C0DD0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99608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310E3">
              <w:rPr>
                <w:sz w:val="18"/>
                <w:szCs w:val="18"/>
              </w:rPr>
              <w:t>.12</w:t>
            </w: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C0DD0" w:rsidRPr="0097587C" w:rsidRDefault="006C0DD0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>самооценку и взаимооценку.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>
              <w:rPr>
                <w:sz w:val="18"/>
                <w:szCs w:val="18"/>
              </w:rPr>
              <w:t>даш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Сунгирь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6C0DD0" w:rsidRPr="0097587C" w:rsidRDefault="006C0DD0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C0DD0" w:rsidRPr="0097587C" w:rsidRDefault="006C0DD0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6C0DD0" w:rsidRPr="0097587C" w:rsidRDefault="006C0DD0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C0DD0" w:rsidRPr="0097587C" w:rsidRDefault="006C0DD0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6C0DD0" w:rsidRPr="0097587C" w:rsidRDefault="006C0DD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6C0DD0" w:rsidRPr="0097587C" w:rsidRDefault="006C0DD0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993" w:type="dxa"/>
          </w:tcPr>
          <w:p w:rsidR="006C0DD0" w:rsidRPr="0097587C" w:rsidRDefault="006C0DD0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подсечно-огневую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жилище славян;</w:t>
            </w:r>
          </w:p>
          <w:p w:rsidR="006C0DD0" w:rsidRPr="0097587C" w:rsidRDefault="006C0DD0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русах;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C0DD0" w:rsidRPr="0097587C" w:rsidRDefault="006C0DD0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6C0DD0" w:rsidRPr="0097587C" w:rsidRDefault="006C0DD0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6C0DD0" w:rsidRPr="00255631" w:rsidRDefault="006C0DD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701" w:type="dxa"/>
          </w:tcPr>
          <w:p w:rsidR="006C0DD0" w:rsidRPr="0097587C" w:rsidRDefault="006C0DD0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6C0DD0" w:rsidRPr="0097587C" w:rsidRDefault="006C0DD0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6C0DD0" w:rsidRPr="0097587C" w:rsidRDefault="006C0DD0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6C0DD0" w:rsidRPr="0097587C" w:rsidRDefault="006C0DD0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</w:t>
            </w:r>
          </w:p>
          <w:p w:rsidR="006C0DD0" w:rsidRPr="0097587C" w:rsidRDefault="006C0DD0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>задания в форме ОГЭ (в упрощенной форме)</w:t>
            </w:r>
          </w:p>
        </w:tc>
        <w:tc>
          <w:tcPr>
            <w:tcW w:w="993" w:type="dxa"/>
          </w:tcPr>
          <w:p w:rsidR="006C0DD0" w:rsidRPr="0097587C" w:rsidRDefault="006C0DD0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0DD0" w:rsidRPr="0097587C" w:rsidRDefault="006C0DD0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6C0DD0" w:rsidRPr="0097587C" w:rsidRDefault="006C0DD0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C0DD0" w:rsidRPr="0097587C" w:rsidRDefault="006C0DD0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C0DD0" w:rsidRPr="0097587C" w:rsidRDefault="006C0DD0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C0DD0" w:rsidRPr="0097587C" w:rsidRDefault="006C0DD0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rPr>
          <w:gridAfter w:val="10"/>
          <w:wAfter w:w="12332" w:type="dxa"/>
        </w:trPr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6C0DD0" w:rsidRPr="0097587C" w:rsidRDefault="006C0DD0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Скандинавию. Новгород, Ладогу, путь «Из варяг в греки»;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мнение об этимологии слова «русь»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6C0DD0" w:rsidRPr="0097587C" w:rsidRDefault="006C0DD0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6C0DD0" w:rsidRPr="0097587C" w:rsidRDefault="006C0DD0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. задач, контролируют и оценивают процесс и результат деятельности. 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6C0DD0" w:rsidRPr="0097587C" w:rsidRDefault="006C0DD0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из варяг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</w:tcPr>
          <w:p w:rsidR="006C0DD0" w:rsidRPr="00474884" w:rsidRDefault="006C0DD0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474884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701" w:type="dxa"/>
          </w:tcPr>
          <w:p w:rsidR="006C0DD0" w:rsidRPr="0097587C" w:rsidRDefault="006C0DD0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Корсунь;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учебника);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внешнюю политику Ярослава;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Любеческого съезда князей; </w:t>
            </w:r>
          </w:p>
          <w:p w:rsidR="006C0DD0" w:rsidRPr="0097587C" w:rsidRDefault="006C0DD0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ь самооценку и взаимооценку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C0DD0" w:rsidRPr="0097587C" w:rsidRDefault="006C0DD0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6C0DD0" w:rsidRPr="0097587C" w:rsidRDefault="006C0DD0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6C0DD0" w:rsidRPr="0097587C" w:rsidRDefault="006C0DD0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993" w:type="dxa"/>
          </w:tcPr>
          <w:p w:rsidR="006C0DD0" w:rsidRPr="0097587C" w:rsidRDefault="006C0DD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993" w:type="dxa"/>
          </w:tcPr>
          <w:p w:rsidR="006C0DD0" w:rsidRPr="0097587C" w:rsidRDefault="006C0DD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мультимедийное </w:t>
            </w:r>
            <w:r>
              <w:rPr>
                <w:sz w:val="18"/>
                <w:szCs w:val="18"/>
              </w:rPr>
              <w:lastRenderedPageBreak/>
              <w:t xml:space="preserve">оборудование 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турными ценностями,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слобода, образ жизни;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993" w:type="dxa"/>
          </w:tcPr>
          <w:p w:rsidR="006C0DD0" w:rsidRPr="0097587C" w:rsidRDefault="006C0DD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</w:t>
            </w:r>
            <w:r>
              <w:rPr>
                <w:sz w:val="18"/>
                <w:szCs w:val="18"/>
              </w:rPr>
              <w:lastRenderedPageBreak/>
              <w:t>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рожанина,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князя,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6C0DD0" w:rsidRPr="0097587C" w:rsidRDefault="006C0DD0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0A5B60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</w:t>
            </w:r>
          </w:p>
          <w:p w:rsidR="006C0DD0" w:rsidRPr="0097587C" w:rsidRDefault="006C0DD0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C0DD0" w:rsidRPr="0097587C" w:rsidRDefault="006C0DD0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6C0DD0" w:rsidRPr="0097587C" w:rsidRDefault="006C0DD0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обобщающий</w:t>
            </w:r>
          </w:p>
          <w:p w:rsidR="006C0DD0" w:rsidRPr="0097587C" w:rsidRDefault="006C0DD0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6C0DD0" w:rsidRPr="0097587C" w:rsidRDefault="006C0DD0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Default="006C0DD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lastRenderedPageBreak/>
              <w:t>повторения и контроля</w:t>
            </w:r>
          </w:p>
          <w:p w:rsidR="006C0DD0" w:rsidRPr="0097587C" w:rsidRDefault="006C0DD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Актуализировать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(в т.ч. тестового характера по образцу ОГЭ);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6C0DD0" w:rsidRPr="0097587C" w:rsidRDefault="006C0DD0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Default="006C0DD0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6C0DD0" w:rsidRPr="000A5B60" w:rsidRDefault="006C0DD0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6C0DD0" w:rsidRPr="0097587C" w:rsidRDefault="006C0DD0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C0DD0" w:rsidRPr="0097587C" w:rsidRDefault="006C0DD0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</w:tr>
      <w:tr w:rsidR="006C0DD0" w:rsidRPr="0097587C" w:rsidTr="006C0DD0">
        <w:trPr>
          <w:gridAfter w:val="10"/>
          <w:wAfter w:w="12332" w:type="dxa"/>
        </w:trPr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III. Русь в середине ХII — начале XIII в.</w:t>
            </w:r>
          </w:p>
        </w:tc>
        <w:tc>
          <w:tcPr>
            <w:tcW w:w="993" w:type="dxa"/>
          </w:tcPr>
          <w:p w:rsidR="006C0DD0" w:rsidRPr="0097587C" w:rsidRDefault="006C0DD0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«Причины политической раздробленности» (на основе информации учебника);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Новгород-Северский- Ричард Львиное сердце);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C0DD0" w:rsidRPr="0097587C" w:rsidRDefault="006C0DD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«Правда Ярославичей», половцы, 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социально-политического и культурного развития Владимиро-Суздальского княжества 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Всладимиро-Суздальской Руси (на выбор)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993" w:type="dxa"/>
          </w:tcPr>
          <w:p w:rsidR="006C0DD0" w:rsidRPr="0097587C" w:rsidRDefault="006C0DD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политической жизни Новгородской республики;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6C0DD0" w:rsidRPr="002C4E63" w:rsidRDefault="006C0DD0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4" w:history="1">
              <w:r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Pr="00147A8E">
              <w:rPr>
                <w:color w:val="auto"/>
                <w:sz w:val="18"/>
                <w:szCs w:val="18"/>
              </w:rPr>
              <w:t xml:space="preserve"> </w:t>
            </w:r>
            <w:r w:rsidRPr="0097587C">
              <w:rPr>
                <w:sz w:val="18"/>
                <w:szCs w:val="18"/>
              </w:rPr>
              <w:t>ult. aspx?tabid=4948 и сайта «Древнерус</w:t>
            </w:r>
            <w:r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5" w:history="1">
              <w:r w:rsidRPr="00147A8E">
                <w:rPr>
                  <w:rStyle w:val="a7"/>
                  <w:color w:val="auto"/>
                  <w:sz w:val="18"/>
                  <w:szCs w:val="18"/>
                </w:rPr>
                <w:t>http.V/gramo-</w:t>
              </w:r>
            </w:hyperlink>
            <w:r w:rsidRPr="00147A8E">
              <w:rPr>
                <w:color w:val="auto"/>
                <w:sz w:val="18"/>
                <w:szCs w:val="18"/>
              </w:rPr>
              <w:t xml:space="preserve"> </w:t>
            </w:r>
            <w:r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6C0DD0" w:rsidRPr="0097587C" w:rsidRDefault="006C0DD0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особенностях Киевского, Черниговского, Смоленского, Галицко-Волынского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княжеств);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993" w:type="dxa"/>
          </w:tcPr>
          <w:p w:rsidR="006C0DD0" w:rsidRPr="0097587C" w:rsidRDefault="006C0DD0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Владимиро-Суздальского,Новгородского и Галицко-Волынского княжеств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середине ХII — начале XIII в.»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6C0DD0" w:rsidRPr="00147A8E" w:rsidRDefault="006C0DD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ОГЭ);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C37BA5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середине ХII — начале XIII в.»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C0DD0" w:rsidRPr="0097587C" w:rsidTr="006C0DD0">
        <w:trPr>
          <w:gridAfter w:val="10"/>
          <w:wAfter w:w="12332" w:type="dxa"/>
        </w:trPr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993" w:type="dxa"/>
          </w:tcPr>
          <w:p w:rsidR="006C0DD0" w:rsidRPr="0097587C" w:rsidRDefault="006C0DD0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</w:t>
            </w:r>
            <w:r>
              <w:rPr>
                <w:sz w:val="18"/>
                <w:szCs w:val="18"/>
              </w:rPr>
              <w:lastRenderedPageBreak/>
              <w:t>список карт)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причины военных успехов Чингисхана, выделять положительные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отрицательные последствия монгольских завоеваний и создания Монгольской империи для народов Евразии.</w:t>
            </w:r>
          </w:p>
          <w:p w:rsidR="006C0DD0" w:rsidRPr="0097587C" w:rsidRDefault="006C0DD0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выделяют и формулируют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 цели, используют общие приемы решения задач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C0DD0" w:rsidRPr="0097587C" w:rsidRDefault="006C0DD0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Батыево нашествие на Русь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6C0DD0" w:rsidRPr="0097587C" w:rsidRDefault="006C0DD0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C0DD0" w:rsidRPr="0097587C" w:rsidRDefault="006C0DD0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на основе информации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учебника, отрывков из летописей, карт и картосхем о Невской битве и Ледовом побоище;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6C0DD0" w:rsidRPr="00842EA8" w:rsidRDefault="006C0DD0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6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бед А. Невского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6C0DD0" w:rsidRPr="0097587C" w:rsidRDefault="006C0DD0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6C0DD0" w:rsidRPr="0097587C" w:rsidRDefault="006C0DD0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C0DD0" w:rsidRPr="0097587C" w:rsidRDefault="006C0DD0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борьбе русского народа против установления ордынского владычества;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6C0DD0" w:rsidRPr="00842EA8" w:rsidRDefault="006C0DD0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 историков, делать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выводы;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Калиты; </w:t>
            </w:r>
          </w:p>
          <w:p w:rsidR="006C0DD0" w:rsidRPr="0097587C" w:rsidRDefault="006C0DD0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Куликовской битвы;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Тохтамыша;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6C0DD0" w:rsidRPr="00BA01B7" w:rsidRDefault="006C0DD0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</w:t>
            </w:r>
            <w:r>
              <w:rPr>
                <w:sz w:val="18"/>
                <w:szCs w:val="18"/>
              </w:rPr>
              <w:lastRenderedPageBreak/>
              <w:t>ание</w:t>
            </w:r>
          </w:p>
        </w:tc>
        <w:tc>
          <w:tcPr>
            <w:tcW w:w="2268" w:type="dxa"/>
            <w:gridSpan w:val="2"/>
          </w:tcPr>
          <w:p w:rsidR="006C0DD0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урока, интерактивная карта Куликовской битвы</w:t>
            </w:r>
          </w:p>
          <w:p w:rsidR="006C0DD0" w:rsidRPr="0097587C" w:rsidRDefault="006C0DD0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7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битвы с опорой на карту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личность и деятельность князя Д. Донского,  выделять значение победы на Куликовом поле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для дальнейшего объединения русских земель вокруг Москвы.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проявляют активность во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указанный период (на основе информации учебника);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6C0DD0" w:rsidRPr="0097587C" w:rsidRDefault="006C0DD0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</w:t>
            </w:r>
            <w:r>
              <w:rPr>
                <w:sz w:val="18"/>
                <w:szCs w:val="18"/>
              </w:rPr>
              <w:lastRenderedPageBreak/>
              <w:t>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веков,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лезную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6C0DD0" w:rsidRPr="0097587C" w:rsidRDefault="003F61BD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Ярослав</w:t>
            </w:r>
            <w:r w:rsidR="006C0DD0" w:rsidRPr="0097587C">
              <w:rPr>
                <w:rFonts w:ascii="Times New Roman" w:eastAsiaTheme="minorHAnsi" w:hAnsi="Times New Roman"/>
                <w:sz w:val="18"/>
                <w:szCs w:val="18"/>
              </w:rPr>
              <w:t>ский край в истории</w:t>
            </w:r>
          </w:p>
          <w:p w:rsidR="006C0DD0" w:rsidRPr="0097587C" w:rsidRDefault="006C0DD0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6C0DD0" w:rsidRPr="0097587C" w:rsidRDefault="006C0DD0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и проектной работы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701" w:type="dxa"/>
          </w:tcPr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</w:t>
            </w:r>
            <w:r w:rsidR="003F61BD">
              <w:rPr>
                <w:rFonts w:ascii="Times New Roman" w:hAnsi="Times New Roman"/>
                <w:sz w:val="18"/>
                <w:szCs w:val="18"/>
              </w:rPr>
              <w:t>одящих в состав современной Ярослав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ской области;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территорию </w:t>
            </w:r>
            <w:r w:rsidR="003F61BD">
              <w:rPr>
                <w:rFonts w:ascii="Times New Roman" w:hAnsi="Times New Roman"/>
                <w:sz w:val="18"/>
                <w:szCs w:val="18"/>
              </w:rPr>
              <w:t>Ярослав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ского края в древности;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="003F61BD">
              <w:rPr>
                <w:rFonts w:ascii="Times New Roman" w:hAnsi="Times New Roman"/>
                <w:sz w:val="18"/>
                <w:szCs w:val="18"/>
              </w:rPr>
              <w:t xml:space="preserve"> Яросла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вском княжестве и его особенностях;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6C0DD0" w:rsidRPr="0097587C" w:rsidRDefault="006C0DD0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6C0DD0" w:rsidRPr="0097587C" w:rsidRDefault="006C0DD0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993" w:type="dxa"/>
          </w:tcPr>
          <w:p w:rsidR="006C0DD0" w:rsidRPr="0097587C" w:rsidRDefault="006C0DD0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учащихся с использованием интернет-ресурсов</w:t>
            </w:r>
          </w:p>
        </w:tc>
        <w:tc>
          <w:tcPr>
            <w:tcW w:w="2551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F61BD">
              <w:rPr>
                <w:sz w:val="18"/>
                <w:szCs w:val="18"/>
              </w:rPr>
              <w:t>отовить сообщения о прошлом Ярослав</w:t>
            </w:r>
            <w:r>
              <w:rPr>
                <w:sz w:val="18"/>
                <w:szCs w:val="18"/>
              </w:rPr>
              <w:t>с</w:t>
            </w:r>
            <w:r w:rsidR="003F61BD">
              <w:rPr>
                <w:sz w:val="18"/>
                <w:szCs w:val="18"/>
              </w:rPr>
              <w:t xml:space="preserve">кого края, его роли в истории  и </w:t>
            </w:r>
            <w:r>
              <w:rPr>
                <w:sz w:val="18"/>
                <w:szCs w:val="18"/>
              </w:rPr>
              <w:t>культуре Руси с использованием интернет-ресурсов и дополнительной литературы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701" w:type="dxa"/>
          </w:tcPr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проверочные задания по истории России данного периода;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  <w:p w:rsidR="006C0DD0" w:rsidRPr="0097587C" w:rsidRDefault="006C0DD0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</w:tr>
      <w:tr w:rsidR="006C0DD0" w:rsidRPr="0097587C" w:rsidTr="006C0DD0">
        <w:trPr>
          <w:gridAfter w:val="10"/>
          <w:wAfter w:w="12332" w:type="dxa"/>
        </w:trPr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6C0DD0" w:rsidRPr="0097587C" w:rsidRDefault="006C0DD0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Русские земли на политической карте Европы и мира в на-</w:t>
            </w:r>
          </w:p>
          <w:p w:rsidR="006C0DD0" w:rsidRPr="0097587C" w:rsidRDefault="006C0DD0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чале XV в.</w:t>
            </w:r>
          </w:p>
          <w:p w:rsidR="006C0DD0" w:rsidRPr="0097587C" w:rsidRDefault="006C0DD0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6C0DD0" w:rsidRPr="0097587C" w:rsidRDefault="006C0DD0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993" w:type="dxa"/>
          </w:tcPr>
          <w:p w:rsidR="006C0DD0" w:rsidRPr="0097587C" w:rsidRDefault="006C0DD0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поместье, помещик, служилые люди;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6C0DD0" w:rsidRDefault="006C0DD0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6C0DD0" w:rsidRPr="00F34BB8" w:rsidRDefault="006C0DD0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  <w:r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 : поместье, помещик, служилые люди, </w:t>
            </w:r>
          </w:p>
          <w:p w:rsidR="006C0DD0" w:rsidRPr="0097587C" w:rsidRDefault="006C0DD0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для дальнейшего развития Руси, работать с картой</w:t>
            </w: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ся о распределении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функций и ролей в совместной деятельности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6C0DD0" w:rsidRPr="0097587C" w:rsidRDefault="006C0DD0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993" w:type="dxa"/>
          </w:tcPr>
          <w:p w:rsidR="006C0DD0" w:rsidRPr="0097587C" w:rsidRDefault="006C0DD0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характеризовать взаимоотношения государств, образовавшихся после распада Золотой Орды с Русью.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6C0DD0" w:rsidRPr="0097587C" w:rsidRDefault="006C0DD0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планируют свои действия в соответствии с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поставленной задачей и условиями ее реализации, оценивают правильность выполнения действия.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6C0DD0" w:rsidRPr="0097587C" w:rsidRDefault="006C0DD0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6C0DD0" w:rsidRPr="0097587C" w:rsidRDefault="006C0DD0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6C0DD0" w:rsidRPr="0097587C" w:rsidRDefault="006C0DD0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D96CB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C0DD0" w:rsidRPr="0097587C" w:rsidRDefault="006C0DD0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6C0DD0" w:rsidRPr="0097587C" w:rsidRDefault="006C0DD0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6C0DD0" w:rsidRPr="0097587C" w:rsidRDefault="006C0DD0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6C0DD0" w:rsidRPr="0097587C" w:rsidRDefault="006C0DD0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6C0DD0" w:rsidRPr="0097587C" w:rsidRDefault="006C0DD0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2551" w:type="dxa"/>
          </w:tcPr>
          <w:p w:rsidR="006C0DD0" w:rsidRPr="0097587C" w:rsidRDefault="006C0DD0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6C0DD0" w:rsidRPr="0097587C" w:rsidRDefault="006C0DD0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</w:tr>
      <w:tr w:rsidR="006C0DD0" w:rsidRPr="0097587C" w:rsidTr="006C0DD0">
        <w:tc>
          <w:tcPr>
            <w:tcW w:w="425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6C0DD0" w:rsidRPr="0097587C" w:rsidRDefault="006C0DD0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6C0DD0" w:rsidRPr="0097587C" w:rsidRDefault="006C0DD0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6C0DD0" w:rsidRPr="0097587C" w:rsidRDefault="006C0DD0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C0DD0" w:rsidRPr="0097587C" w:rsidRDefault="006C0DD0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C0DD0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6C0DD0" w:rsidRPr="00D5608C" w:rsidRDefault="006C0DD0" w:rsidP="004A5FC1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т.ч. по типологии ОГЭ);</w:t>
            </w:r>
          </w:p>
          <w:p w:rsidR="006C0DD0" w:rsidRPr="0097587C" w:rsidRDefault="006C0DD0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6C0DD0" w:rsidRPr="0097587C" w:rsidRDefault="006C0DD0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993" w:type="dxa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2268" w:type="dxa"/>
            <w:gridSpan w:val="2"/>
          </w:tcPr>
          <w:p w:rsidR="006C0DD0" w:rsidRPr="0097587C" w:rsidRDefault="006C0DD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C0DD0" w:rsidRPr="0097587C" w:rsidRDefault="006C0DD0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6C0DD0" w:rsidRPr="0097587C" w:rsidRDefault="006C0DD0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</w:tc>
      </w:tr>
    </w:tbl>
    <w:p w:rsidR="00633BB4" w:rsidRDefault="00633BB4"/>
    <w:sectPr w:rsidR="00633BB4" w:rsidSect="00AE1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E6" w:rsidRDefault="006701E6" w:rsidP="00113F5E">
      <w:pPr>
        <w:spacing w:after="0" w:line="240" w:lineRule="auto"/>
      </w:pPr>
      <w:r>
        <w:separator/>
      </w:r>
    </w:p>
  </w:endnote>
  <w:endnote w:type="continuationSeparator" w:id="0">
    <w:p w:rsidR="006701E6" w:rsidRDefault="006701E6" w:rsidP="0011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E6" w:rsidRDefault="006701E6" w:rsidP="00113F5E">
      <w:pPr>
        <w:spacing w:after="0" w:line="240" w:lineRule="auto"/>
      </w:pPr>
      <w:r>
        <w:separator/>
      </w:r>
    </w:p>
  </w:footnote>
  <w:footnote w:type="continuationSeparator" w:id="0">
    <w:p w:rsidR="006701E6" w:rsidRDefault="006701E6" w:rsidP="0011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1281F"/>
    <w:multiLevelType w:val="hybridMultilevel"/>
    <w:tmpl w:val="E0AE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502BFD"/>
    <w:multiLevelType w:val="hybridMultilevel"/>
    <w:tmpl w:val="E77E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8"/>
  </w:num>
  <w:num w:numId="5">
    <w:abstractNumId w:val="14"/>
  </w:num>
  <w:num w:numId="6">
    <w:abstractNumId w:val="15"/>
  </w:num>
  <w:num w:numId="7">
    <w:abstractNumId w:val="23"/>
  </w:num>
  <w:num w:numId="8">
    <w:abstractNumId w:val="17"/>
  </w:num>
  <w:num w:numId="9">
    <w:abstractNumId w:val="13"/>
  </w:num>
  <w:num w:numId="10">
    <w:abstractNumId w:val="19"/>
  </w:num>
  <w:num w:numId="11">
    <w:abstractNumId w:val="10"/>
  </w:num>
  <w:num w:numId="12">
    <w:abstractNumId w:val="22"/>
  </w:num>
  <w:num w:numId="13">
    <w:abstractNumId w:val="25"/>
  </w:num>
  <w:num w:numId="14">
    <w:abstractNumId w:val="21"/>
  </w:num>
  <w:num w:numId="15">
    <w:abstractNumId w:val="24"/>
  </w:num>
  <w:num w:numId="16">
    <w:abstractNumId w:val="12"/>
  </w:num>
  <w:num w:numId="17">
    <w:abstractNumId w:val="16"/>
  </w:num>
  <w:num w:numId="1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A9"/>
    <w:rsid w:val="00045BFF"/>
    <w:rsid w:val="00051189"/>
    <w:rsid w:val="000526CF"/>
    <w:rsid w:val="00052A95"/>
    <w:rsid w:val="00052E1F"/>
    <w:rsid w:val="0009066B"/>
    <w:rsid w:val="00095EE0"/>
    <w:rsid w:val="000A2D57"/>
    <w:rsid w:val="000A5B60"/>
    <w:rsid w:val="000B3958"/>
    <w:rsid w:val="000D2A60"/>
    <w:rsid w:val="001138AB"/>
    <w:rsid w:val="00113F5E"/>
    <w:rsid w:val="001345E7"/>
    <w:rsid w:val="0014665A"/>
    <w:rsid w:val="00147A8E"/>
    <w:rsid w:val="00161D41"/>
    <w:rsid w:val="00175483"/>
    <w:rsid w:val="001929EF"/>
    <w:rsid w:val="0019556E"/>
    <w:rsid w:val="001A4DB7"/>
    <w:rsid w:val="001B0E6D"/>
    <w:rsid w:val="00245F35"/>
    <w:rsid w:val="00255631"/>
    <w:rsid w:val="002577D9"/>
    <w:rsid w:val="00260696"/>
    <w:rsid w:val="002731BF"/>
    <w:rsid w:val="002C4E63"/>
    <w:rsid w:val="002D3D4E"/>
    <w:rsid w:val="003015AC"/>
    <w:rsid w:val="00303776"/>
    <w:rsid w:val="003F2600"/>
    <w:rsid w:val="003F61BD"/>
    <w:rsid w:val="00405AA6"/>
    <w:rsid w:val="00420B3C"/>
    <w:rsid w:val="00425E36"/>
    <w:rsid w:val="004310E3"/>
    <w:rsid w:val="00431D8B"/>
    <w:rsid w:val="00435770"/>
    <w:rsid w:val="00474884"/>
    <w:rsid w:val="00494BBB"/>
    <w:rsid w:val="004A5FC1"/>
    <w:rsid w:val="0053632C"/>
    <w:rsid w:val="00564831"/>
    <w:rsid w:val="005F34A4"/>
    <w:rsid w:val="00633BB4"/>
    <w:rsid w:val="006701E6"/>
    <w:rsid w:val="006C0DD0"/>
    <w:rsid w:val="00713892"/>
    <w:rsid w:val="00721DFA"/>
    <w:rsid w:val="00743426"/>
    <w:rsid w:val="007904B1"/>
    <w:rsid w:val="007C4D40"/>
    <w:rsid w:val="007D0973"/>
    <w:rsid w:val="008375E7"/>
    <w:rsid w:val="00842EA8"/>
    <w:rsid w:val="008D1066"/>
    <w:rsid w:val="008F0D5A"/>
    <w:rsid w:val="0097587C"/>
    <w:rsid w:val="00996088"/>
    <w:rsid w:val="009A55F4"/>
    <w:rsid w:val="00A21B2D"/>
    <w:rsid w:val="00A35008"/>
    <w:rsid w:val="00A74DBF"/>
    <w:rsid w:val="00AD6632"/>
    <w:rsid w:val="00AE1A8A"/>
    <w:rsid w:val="00AF422B"/>
    <w:rsid w:val="00B41F77"/>
    <w:rsid w:val="00BA01B7"/>
    <w:rsid w:val="00BD5832"/>
    <w:rsid w:val="00BE3FE6"/>
    <w:rsid w:val="00BF050C"/>
    <w:rsid w:val="00BF4B73"/>
    <w:rsid w:val="00C31644"/>
    <w:rsid w:val="00C37BA5"/>
    <w:rsid w:val="00CA3FA9"/>
    <w:rsid w:val="00CB7F22"/>
    <w:rsid w:val="00D5608C"/>
    <w:rsid w:val="00D611C6"/>
    <w:rsid w:val="00D96CB3"/>
    <w:rsid w:val="00F34BB8"/>
    <w:rsid w:val="00F44EED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224D-8F07-436D-81F5-140BA1D1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1A8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11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13F5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11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13F5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E1A8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7" Type="http://schemas.openxmlformats.org/officeDocument/2006/relationships/hyperlink" Target="http://prodigi.bl.uk/illcat/record.asp?MSID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-nevskiy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ttp.V/gramo-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lib.pushkinskijdom.ru/Def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43D3-4C33-4E28-94D0-9398767E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19883</Words>
  <Characters>113336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Юлия</cp:lastModifiedBy>
  <cp:revision>20</cp:revision>
  <cp:lastPrinted>2019-10-16T04:51:00Z</cp:lastPrinted>
  <dcterms:created xsi:type="dcterms:W3CDTF">2016-10-11T19:40:00Z</dcterms:created>
  <dcterms:modified xsi:type="dcterms:W3CDTF">2019-10-18T20:35:00Z</dcterms:modified>
</cp:coreProperties>
</file>